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37" w:rsidRPr="00897F7F" w:rsidRDefault="00BD3B37" w:rsidP="009F68BA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897F7F">
        <w:rPr>
          <w:rFonts w:ascii="Times New Roman" w:hAnsi="Times New Roman"/>
          <w:b/>
          <w:sz w:val="24"/>
          <w:szCs w:val="24"/>
        </w:rPr>
        <w:t>Załącznik do zarządzenia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3B37" w:rsidRPr="00897F7F" w:rsidRDefault="00BD3B37" w:rsidP="009F68BA">
      <w:pPr>
        <w:spacing w:after="0" w:line="240" w:lineRule="auto"/>
        <w:ind w:left="5220"/>
        <w:jc w:val="right"/>
        <w:rPr>
          <w:rFonts w:ascii="Times New Roman" w:hAnsi="Times New Roman"/>
          <w:b/>
          <w:sz w:val="24"/>
          <w:szCs w:val="24"/>
        </w:rPr>
      </w:pPr>
      <w:r w:rsidRPr="00897F7F">
        <w:rPr>
          <w:rFonts w:ascii="Times New Roman" w:hAnsi="Times New Roman"/>
          <w:b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660/2019/P </w:t>
      </w:r>
      <w:r w:rsidRPr="00897F7F">
        <w:rPr>
          <w:rFonts w:ascii="Times New Roman" w:hAnsi="Times New Roman"/>
          <w:b/>
          <w:sz w:val="24"/>
          <w:szCs w:val="24"/>
        </w:rPr>
        <w:t>Prezydenta Miasta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3B37" w:rsidRDefault="00BD3B37" w:rsidP="009F68BA">
      <w:pPr>
        <w:spacing w:after="0" w:line="240" w:lineRule="auto"/>
        <w:ind w:left="5220"/>
        <w:jc w:val="right"/>
        <w:rPr>
          <w:rFonts w:ascii="Times New Roman" w:hAnsi="Times New Roman"/>
          <w:b/>
          <w:sz w:val="24"/>
          <w:szCs w:val="24"/>
        </w:rPr>
      </w:pPr>
      <w:r w:rsidRPr="00897F7F">
        <w:rPr>
          <w:rFonts w:ascii="Times New Roman" w:hAnsi="Times New Roman"/>
          <w:b/>
          <w:sz w:val="24"/>
          <w:szCs w:val="24"/>
        </w:rPr>
        <w:t xml:space="preserve">Poznania z dnia </w:t>
      </w:r>
      <w:r>
        <w:rPr>
          <w:rFonts w:ascii="Times New Roman" w:hAnsi="Times New Roman"/>
          <w:b/>
          <w:sz w:val="24"/>
          <w:szCs w:val="24"/>
        </w:rPr>
        <w:t>14.08.2019 r.</w:t>
      </w:r>
    </w:p>
    <w:p w:rsidR="00BD3B37" w:rsidRDefault="00BD3B37" w:rsidP="00897F7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BD3B37" w:rsidRDefault="00BD3B37" w:rsidP="00897F7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BD3B37" w:rsidRDefault="00BD3B37" w:rsidP="00897F7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BD3B37" w:rsidRDefault="00BD3B37" w:rsidP="00897F7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BD3B37" w:rsidRDefault="00BD3B37" w:rsidP="00897F7F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</w:p>
    <w:p w:rsidR="00BD3B37" w:rsidRPr="00897F7F" w:rsidRDefault="00BD3B37" w:rsidP="00897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PRACY KOMISJI</w:t>
      </w:r>
    </w:p>
    <w:p w:rsidR="00BD3B37" w:rsidRPr="00897F7F" w:rsidRDefault="00BD3B37" w:rsidP="00897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B37" w:rsidRPr="00897F7F" w:rsidRDefault="00BD3B37" w:rsidP="00897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B37" w:rsidRPr="00897F7F" w:rsidRDefault="00BD3B37" w:rsidP="00897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B37" w:rsidRPr="00CE1F30" w:rsidRDefault="00BD3B37" w:rsidP="00897F7F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97F7F">
        <w:rPr>
          <w:rFonts w:ascii="Times New Roman" w:hAnsi="Times New Roman"/>
          <w:szCs w:val="24"/>
        </w:rPr>
        <w:t xml:space="preserve">Komisja powołana </w:t>
      </w:r>
      <w:r w:rsidRPr="00897F7F">
        <w:rPr>
          <w:rFonts w:ascii="Times New Roman" w:hAnsi="Times New Roman"/>
        </w:rPr>
        <w:t>została w celu wyboru partnera do projektu mającego na celu poprawę dostępu do usług wsparcia rodziny</w:t>
      </w:r>
      <w:r>
        <w:rPr>
          <w:rFonts w:ascii="Times New Roman" w:hAnsi="Times New Roman"/>
        </w:rPr>
        <w:t xml:space="preserve"> i systemu pieczy zastępczej w zakresie przygotowania i realizacji szkoleń, superwizji grup wsparcia dla rodzin zastępczych, spośród podmiotów ekonomii społecznej, organizacji pozarządowych, podmiotów, o których mowa w art. 3 ust. 3 pkt 1 ustawy z dnia 24 kwietnia 2003 r. o działalności pożytku publicznego i o wolontariacie, lub konsorcjów podmiotów ekonomii społecznej, organizacji pozarządowych lub podmiotów, o których mowa </w:t>
      </w:r>
      <w:r>
        <w:rPr>
          <w:rFonts w:ascii="Times New Roman" w:hAnsi="Times New Roman"/>
        </w:rPr>
        <w:br/>
        <w:t xml:space="preserve">w art. 3 ust. 3 pkt 1 ustawy z dnia 24 kwietnia 2003 r. o działalności pożytku publicznego </w:t>
      </w:r>
      <w:r>
        <w:rPr>
          <w:rFonts w:ascii="Times New Roman" w:hAnsi="Times New Roman"/>
        </w:rPr>
        <w:br/>
        <w:t>i o wolontariacie, zgodnie z ogłoszeniem o otwartym naborze na partnera do wspólnego przygotowania i realizacji projektu z dnia 30 lipca 2019 r.</w:t>
      </w:r>
    </w:p>
    <w:p w:rsidR="00BD3B37" w:rsidRPr="00A30126" w:rsidRDefault="00BD3B37" w:rsidP="00897F7F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A30126">
        <w:rPr>
          <w:rFonts w:ascii="Times New Roman" w:hAnsi="Times New Roman"/>
        </w:rPr>
        <w:t>Termin i miejsce posiedzenia Komisji, podczas którego wybrany zostanie partner, wyznacza Przewodniczący, zobowiązany do kierowania pracami Komisji.</w:t>
      </w:r>
    </w:p>
    <w:p w:rsidR="00BD3B37" w:rsidRDefault="00BD3B37" w:rsidP="00897F7F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 w:rsidRPr="00A30126">
        <w:rPr>
          <w:rFonts w:ascii="Times New Roman" w:hAnsi="Times New Roman"/>
        </w:rPr>
        <w:t>Do zadań Komisji należy:</w:t>
      </w:r>
    </w:p>
    <w:p w:rsidR="00BD3B37" w:rsidRDefault="00BD3B37" w:rsidP="001E0F4E">
      <w:pPr>
        <w:pStyle w:val="ListParagraph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ofert;</w:t>
      </w:r>
    </w:p>
    <w:p w:rsidR="00BD3B37" w:rsidRDefault="00BD3B37" w:rsidP="001E0F4E">
      <w:pPr>
        <w:pStyle w:val="ListParagraph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zweryfikowanie poprawności ofert pod względem formalnym;</w:t>
      </w:r>
    </w:p>
    <w:p w:rsidR="00BD3B37" w:rsidRDefault="00BD3B37" w:rsidP="001E0F4E">
      <w:pPr>
        <w:pStyle w:val="ListParagraph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ofert spełniających kryteria formalne;</w:t>
      </w:r>
    </w:p>
    <w:p w:rsidR="00BD3B37" w:rsidRDefault="00BD3B37" w:rsidP="001E0F4E">
      <w:pPr>
        <w:pStyle w:val="ListParagraph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wybór partnera do projektu;</w:t>
      </w:r>
    </w:p>
    <w:p w:rsidR="00BD3B37" w:rsidRDefault="00BD3B37" w:rsidP="001E0F4E">
      <w:pPr>
        <w:pStyle w:val="ListParagraph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protokołu z pracy Komisji;</w:t>
      </w:r>
    </w:p>
    <w:p w:rsidR="00BD3B37" w:rsidRDefault="00BD3B37" w:rsidP="001E0F4E">
      <w:pPr>
        <w:pStyle w:val="ListParagraph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do publicznej wiadomości na stronie internetowej Miasta Poznania informacji </w:t>
      </w:r>
      <w:r>
        <w:rPr>
          <w:rFonts w:ascii="Times New Roman" w:hAnsi="Times New Roman"/>
        </w:rPr>
        <w:br/>
        <w:t>o wybranej ofercie.</w:t>
      </w:r>
    </w:p>
    <w:p w:rsidR="00BD3B37" w:rsidRDefault="00BD3B37" w:rsidP="00B715B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wyborze partnera stosowane będą kryteria określone w ogłoszeniu o otwartym naborze </w:t>
      </w:r>
      <w:r>
        <w:rPr>
          <w:rFonts w:ascii="Times New Roman" w:hAnsi="Times New Roman"/>
        </w:rPr>
        <w:br/>
        <w:t>z dnia 30 lipca 2019 r. na wspólne przygotowanie i realizację projektu P12 Poprawa dostępu do usług asystenta rodziny oraz koordynatora rodzinnej pieczy zastępczej w MOF Poznania, wskazanego w Strategii Zintegrowanych Inwestycji Tery</w:t>
      </w:r>
      <w:bookmarkStart w:id="0" w:name="_GoBack"/>
      <w:bookmarkEnd w:id="0"/>
      <w:r>
        <w:rPr>
          <w:rFonts w:ascii="Times New Roman" w:hAnsi="Times New Roman"/>
        </w:rPr>
        <w:t>torialnych w Miejskim Obszarze Funkcjonalnym Poznania oraz w poddziałaniu 7.2.3 Usługi społeczne w ramach ZIT dla MOF Poznania Wielkopolskiego Regionalnego Programu Operacyjnego na lata 2014-2020. Szczegółowy Opis Osi Priorytetowych Programu Operacyjnego (wersja obowiązująca na dzień niniejszego ogłoszenia: 3.7 z 14 czerwca 2019 r.).</w:t>
      </w:r>
    </w:p>
    <w:p w:rsidR="00BD3B37" w:rsidRDefault="00BD3B37" w:rsidP="00B715B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Zakłada się wybranie jednego partnera.</w:t>
      </w:r>
    </w:p>
    <w:p w:rsidR="00BD3B37" w:rsidRDefault="00BD3B37" w:rsidP="00B715B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podejmuje decyzje w głosowaniu jawnym, zwykłą większością głosów przy obecności co najmniej 3 jej członków.</w:t>
      </w:r>
    </w:p>
    <w:p w:rsidR="00BD3B37" w:rsidRPr="00B715BE" w:rsidRDefault="00BD3B37" w:rsidP="00B715B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Sprawy wątpliwe rozstrzyga Przewodniczący Komisji.</w:t>
      </w:r>
    </w:p>
    <w:sectPr w:rsidR="00BD3B37" w:rsidRPr="00B715BE" w:rsidSect="003F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C70"/>
    <w:multiLevelType w:val="hybridMultilevel"/>
    <w:tmpl w:val="0916D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D4F81"/>
    <w:multiLevelType w:val="hybridMultilevel"/>
    <w:tmpl w:val="3B14F3D4"/>
    <w:lvl w:ilvl="0" w:tplc="350A418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F7F"/>
    <w:rsid w:val="001E0F4E"/>
    <w:rsid w:val="003F4EA8"/>
    <w:rsid w:val="00897F7F"/>
    <w:rsid w:val="009F68BA"/>
    <w:rsid w:val="00A25B73"/>
    <w:rsid w:val="00A30126"/>
    <w:rsid w:val="00B715BE"/>
    <w:rsid w:val="00BA1DB4"/>
    <w:rsid w:val="00BD3B37"/>
    <w:rsid w:val="00CE1F30"/>
    <w:rsid w:val="00EA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7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319</Words>
  <Characters>1915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Maciaszek</dc:creator>
  <cp:keywords/>
  <dc:description/>
  <cp:lastModifiedBy>marant</cp:lastModifiedBy>
  <cp:revision>6</cp:revision>
  <dcterms:created xsi:type="dcterms:W3CDTF">2019-08-07T10:20:00Z</dcterms:created>
  <dcterms:modified xsi:type="dcterms:W3CDTF">2019-08-14T07:09:00Z</dcterms:modified>
</cp:coreProperties>
</file>