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016E">
              <w:rPr>
                <w:b/>
              </w:rPr>
              <w:fldChar w:fldCharType="separate"/>
            </w:r>
            <w:r w:rsidR="00E3016E">
              <w:rPr>
                <w:b/>
              </w:rPr>
              <w:t>trybu składania i realizacji wniosku o udzielenie jednorazowego wsparcia rzeczowego „Wyprawka dla gzubka”.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016E" w:rsidRDefault="00FA63B5" w:rsidP="00E3016E">
      <w:pPr>
        <w:spacing w:line="360" w:lineRule="auto"/>
        <w:jc w:val="both"/>
      </w:pPr>
      <w:bookmarkStart w:id="2" w:name="z1"/>
      <w:bookmarkEnd w:id="2"/>
    </w:p>
    <w:p w:rsidR="00E3016E" w:rsidRPr="00E3016E" w:rsidRDefault="00E3016E" w:rsidP="00E301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016E">
        <w:rPr>
          <w:color w:val="000000"/>
        </w:rPr>
        <w:t>Realizując założenia „Polityki Prorodzinnej dla Miasta Poznania na lata 2016-2020”, Rada Miasta Poznania podjęła uchwałę Nr</w:t>
      </w:r>
      <w:r w:rsidRPr="00E3016E">
        <w:rPr>
          <w:color w:val="000000"/>
          <w:szCs w:val="18"/>
        </w:rPr>
        <w:t xml:space="preserve"> </w:t>
      </w:r>
      <w:r w:rsidRPr="00E3016E">
        <w:rPr>
          <w:color w:val="000000"/>
        </w:rPr>
        <w:t>XV/245/VIII/2019 z dnia 9 lipca 2019 r. w sprawie ustanowienia jednorazowego wsparcia rzeczowego "Wyprawka dla gzubka". Zgodnie z ust. 2</w:t>
      </w:r>
      <w:r w:rsidR="00601E87">
        <w:rPr>
          <w:color w:val="000000"/>
        </w:rPr>
        <w:t> </w:t>
      </w:r>
      <w:r w:rsidRPr="00E3016E">
        <w:rPr>
          <w:color w:val="000000"/>
        </w:rPr>
        <w:t>§ 3 ww. uchwały konieczne jest ustalenie trybu składania i realizacji wniosku o udzielenie jednorazowego wsparcia rzeczowego "Wyprawka dla gzubka". Wsparcie rzeczowe "Wyprawka dla gzubka" przysługuje z tytułu urodzenia żywego dziecka matce, ojcu lub</w:t>
      </w:r>
      <w:r w:rsidRPr="00E3016E">
        <w:rPr>
          <w:color w:val="FF0000"/>
        </w:rPr>
        <w:t xml:space="preserve"> </w:t>
      </w:r>
      <w:r w:rsidRPr="00E3016E">
        <w:rPr>
          <w:color w:val="000000"/>
        </w:rPr>
        <w:t>opiekunowi faktycznemu, zamieszkałym wraz z dzieckiem na terenie miasta Poznania. Warunkiem otrzymania wyprawki jest zatem zamieszkanie przez rodziców lub opiekuna faktycznego na terenie Poznania</w:t>
      </w:r>
      <w:r w:rsidRPr="00E3016E">
        <w:rPr>
          <w:color w:val="FF0000"/>
        </w:rPr>
        <w:t xml:space="preserve"> </w:t>
      </w:r>
      <w:r w:rsidRPr="00E3016E">
        <w:rPr>
          <w:color w:val="000000"/>
        </w:rPr>
        <w:t xml:space="preserve">oraz rozliczanie podatków na rzecz Miasta Poznania. Otrzymana wyprawka ma na celu symboliczne przywitanie najmłodszych mieszkańców. Motywy graficzne umieszczone na przedmiotach wchodzących w skład wyprawki nawiązują do lokalnych tradycji oraz budują w świadomości mieszkańców obraz Poznania jako miasta przyjaznego rodzinom, wspierającego ich rozwój. </w:t>
      </w:r>
    </w:p>
    <w:p w:rsidR="00E3016E" w:rsidRDefault="00E3016E" w:rsidP="00E3016E">
      <w:pPr>
        <w:spacing w:line="360" w:lineRule="auto"/>
        <w:jc w:val="both"/>
        <w:rPr>
          <w:color w:val="000000"/>
        </w:rPr>
      </w:pPr>
      <w:r w:rsidRPr="00E3016E">
        <w:rPr>
          <w:color w:val="000000"/>
        </w:rPr>
        <w:t>Mając na uwadze powyższe, wydanie zarządzenia uznaje się za uzasadnione.</w:t>
      </w:r>
    </w:p>
    <w:p w:rsidR="00E3016E" w:rsidRDefault="00E3016E" w:rsidP="00E3016E">
      <w:pPr>
        <w:spacing w:line="360" w:lineRule="auto"/>
        <w:jc w:val="both"/>
      </w:pPr>
    </w:p>
    <w:p w:rsidR="00E3016E" w:rsidRDefault="00E3016E" w:rsidP="00E3016E">
      <w:pPr>
        <w:keepNext/>
        <w:spacing w:line="360" w:lineRule="auto"/>
        <w:jc w:val="center"/>
      </w:pPr>
      <w:r>
        <w:t>ZASTĘPCA DYREKTORA</w:t>
      </w:r>
    </w:p>
    <w:p w:rsidR="00E3016E" w:rsidRPr="00E3016E" w:rsidRDefault="00E3016E" w:rsidP="00E3016E">
      <w:pPr>
        <w:keepNext/>
        <w:spacing w:line="360" w:lineRule="auto"/>
        <w:jc w:val="center"/>
      </w:pPr>
      <w:r>
        <w:t>(-) Małgorzata Pawlik-Pawłowska</w:t>
      </w:r>
    </w:p>
    <w:sectPr w:rsidR="00E3016E" w:rsidRPr="00E3016E" w:rsidSect="00E301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6E" w:rsidRDefault="00E3016E">
      <w:r>
        <w:separator/>
      </w:r>
    </w:p>
  </w:endnote>
  <w:endnote w:type="continuationSeparator" w:id="0">
    <w:p w:rsidR="00E3016E" w:rsidRDefault="00E3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6E" w:rsidRDefault="00E3016E">
      <w:r>
        <w:separator/>
      </w:r>
    </w:p>
  </w:footnote>
  <w:footnote w:type="continuationSeparator" w:id="0">
    <w:p w:rsidR="00E3016E" w:rsidRDefault="00E30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trybu składania i realizacji wniosku o udzielenie jednorazowego wsparcia rzeczowego „Wyprawka dla gzubka”."/>
  </w:docVars>
  <w:rsids>
    <w:rsidRoot w:val="00E3016E"/>
    <w:rsid w:val="000607A3"/>
    <w:rsid w:val="001B1D53"/>
    <w:rsid w:val="0022095A"/>
    <w:rsid w:val="002946C5"/>
    <w:rsid w:val="002C29F3"/>
    <w:rsid w:val="00601E87"/>
    <w:rsid w:val="00796326"/>
    <w:rsid w:val="00A87E1B"/>
    <w:rsid w:val="00AA04BE"/>
    <w:rsid w:val="00BB1A14"/>
    <w:rsid w:val="00E3016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4A1A7-7F52-442F-B48E-FAE1A1C1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1231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2019-08-30T11:14:00Z</dcterms:created>
  <dcterms:modified xsi:type="dcterms:W3CDTF">2019-08-30T11:14:00Z</dcterms:modified>
</cp:coreProperties>
</file>