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2002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0027">
              <w:rPr>
                <w:b/>
              </w:rPr>
              <w:fldChar w:fldCharType="separate"/>
            </w:r>
            <w:r w:rsidR="00220027">
              <w:rPr>
                <w:b/>
              </w:rPr>
              <w:t>zarządzenie w sprawie rozstrzygnięcia otwartego konkursu ofert nr 5/2019 na powierzenie realizacji zadania publicznego w obszarze „Pomoc społeczna, w tym pomoc rodzinom i osobom w trudnej sytuacji życiowej oraz wyrównywanie szans tych rodzin i osób” w 2019 roku,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0027" w:rsidRDefault="00FA63B5" w:rsidP="00220027">
      <w:pPr>
        <w:spacing w:line="360" w:lineRule="auto"/>
        <w:jc w:val="both"/>
      </w:pPr>
      <w:bookmarkStart w:id="2" w:name="z1"/>
      <w:bookmarkEnd w:id="2"/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Środowiskowe domy samopomocy to ośrodki wsparcia świadczące usługi z zakresu rehabilitacji społecznej oraz okresowej oceny stanu psychicznego osób z zaburzeniami psychicznymi, tzn. osób chorych psychicznie i osób upośledzonych umysłowo.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2019 roku działa 9 tego typu ośrodków wsparcia.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Na podstawie zarządzenia Wojewody Wielkopolskiego nr 473/19 z dnia 14 listopada 2019 r. zmieniony został plan dotacji celowych na rok 2019 w: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– dz. 852, rozdz. 85203, § 2110, w ramach programu „Za Życiem” (podwyższona dotacja dla osób ze spektrum autyzmu i niepełnosprawnościami sprzężonymi na podstawie art. 51c ust. 5</w:t>
      </w:r>
      <w:r w:rsidR="006B1C77">
        <w:rPr>
          <w:color w:val="000000"/>
        </w:rPr>
        <w:t> </w:t>
      </w:r>
      <w:r w:rsidRPr="00220027">
        <w:rPr>
          <w:color w:val="000000"/>
        </w:rPr>
        <w:t>ustawy z dnia 12 marca 2004 roku o pomocy społecznej) poprzez zmniejszenie o kwotę 16 823,99 zł (słownie: szesnaście tysięcy osiemset dwadzieścia trzy złote 99/100),w tym dla: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„Ognik”, ul. Ognik 20B, 60-386 Poznań –</w:t>
      </w:r>
      <w:r w:rsidR="006B1C77">
        <w:rPr>
          <w:color w:val="000000"/>
        </w:rPr>
        <w:t> </w:t>
      </w:r>
      <w:r w:rsidRPr="00220027">
        <w:rPr>
          <w:color w:val="000000"/>
        </w:rPr>
        <w:t>4206,00 zł (słownie: cztery tysiące dwieście sześć złotych 00/100);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lastRenderedPageBreak/>
        <w:t>·</w:t>
      </w:r>
      <w:r w:rsidRPr="00220027">
        <w:rPr>
          <w:color w:val="000000"/>
        </w:rPr>
        <w:tab/>
        <w:t>Środowiskowego Domu Samopomocy „Śmiałek”, os. Bolesława Chrobrego 101/15, 60-454 Poznań – 525,74 zł (słownie: pięćset dwadzieścia pięć złotych 74/100);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„Kamyk”, ul. Zakątek 8, 60-801 Poznań –</w:t>
      </w:r>
      <w:r w:rsidR="006B1C77">
        <w:rPr>
          <w:color w:val="000000"/>
        </w:rPr>
        <w:t> </w:t>
      </w:r>
      <w:r w:rsidRPr="00220027">
        <w:rPr>
          <w:color w:val="000000"/>
        </w:rPr>
        <w:t>1577,25 zł (słownie: tysiąc pięćset siedemdziesiąt siedem złotych 25/100);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„Iskra”, ul. Pamiątkowa 28, 61-505 Poznań –</w:t>
      </w:r>
      <w:r w:rsidR="006B1C77">
        <w:rPr>
          <w:color w:val="000000"/>
        </w:rPr>
        <w:t> </w:t>
      </w:r>
      <w:r w:rsidRPr="00220027">
        <w:rPr>
          <w:color w:val="000000"/>
        </w:rPr>
        <w:t>10 515,00 zł (słownie: dziesięć tysięcy pięćset piętnaście złotych 00/00).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Poprzez zwiększenie o kwotę 5257,50 zł (słownie: pięć tysięcy dwieście pięćdziesiąt siedem złotych 50/100), w tym dla: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„Sokoły”, ul. Promienista 131, 60-142 Poznań – 5257,50 zł (słownie: pięć tysięcy dwieście pięćdziesiąt siedem złotych 50/100);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– dz. 852, rozdz. 85203, § 2110, w ramach planu wydatków bieżących, poprzez zmniejszenie o kwotę 77 110,00 zł (słownie siedemdziesiąt siedem tysięcy sto dziesięć złotych 00/100), w</w:t>
      </w:r>
      <w:r w:rsidR="006B1C77">
        <w:rPr>
          <w:color w:val="000000"/>
        </w:rPr>
        <w:t> </w:t>
      </w:r>
      <w:r w:rsidRPr="00220027">
        <w:rPr>
          <w:color w:val="000000"/>
        </w:rPr>
        <w:t>tym dla: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„Ognik”, ul. Ognik 20B, 60-386 Poznań –</w:t>
      </w:r>
      <w:r w:rsidR="006B1C77">
        <w:rPr>
          <w:color w:val="000000"/>
        </w:rPr>
        <w:t> </w:t>
      </w:r>
      <w:r w:rsidRPr="00220027">
        <w:rPr>
          <w:color w:val="000000"/>
        </w:rPr>
        <w:t>7886,25 zł (słownie: siedem tysięcy osiemset osiemdziesiąt sześć złotych 25/100);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„Fountain House”, ul. Rawicka 51, 60-114 Poznań – 32 421,25 zł (słownie: trzydzieści dwa tysiące czterysta dwadzieścia jeden złotych 25/00);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„Pogodni”, ul. Pogodna 49/1, 60-131 Poznań –</w:t>
      </w:r>
      <w:r w:rsidR="006B1C77">
        <w:rPr>
          <w:color w:val="000000"/>
        </w:rPr>
        <w:t> </w:t>
      </w:r>
      <w:r w:rsidRPr="00220027">
        <w:rPr>
          <w:color w:val="000000"/>
        </w:rPr>
        <w:t>1752,50 zł (słownie: tysiąc siedemset pięćdziesiąt dwa złote 50/100);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„Zielone Centrum”, ul. Garbary 47, 61-869 Poznań – 10 515,00 zł (słownie: dziesięć tysięcy pięćset piętnaście złotych 00/100);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„Sokoły”, ul. Promienista 131, 60-142 Poznań – 22 782,50 zł (słownie: dwadzieścia dwa tysiące siedemset osiemdziesiąt dwa złote 50/100);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„Na piętrze”, ul. Garczyńskiego 13, 61-527 Poznań – 1752,50 zł (słownie: tysiąc siedemset pięćdziesiąt dwa tysiące 50/100);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– dz. 852, rozdz. 85203, § 2110, w ramach planu wydatków bieżących na remonty i</w:t>
      </w:r>
      <w:r w:rsidR="006B1C77">
        <w:rPr>
          <w:color w:val="000000"/>
        </w:rPr>
        <w:t> </w:t>
      </w:r>
      <w:r w:rsidRPr="00220027">
        <w:rPr>
          <w:color w:val="000000"/>
        </w:rPr>
        <w:t>wyposażenie, zgodnie z zapotrzebowaniem zgłoszonym do CAS (Centralnej Aplikacji Statystycznej) w terminie do 30 września 2019 r., poprzez zwiększenie o kwotę 297 500,00 zł (słownie dwieście dziewięćdziesiąt siedem tysięcy pięćset złotych 00/100), w tym dla: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„Fountain House”, ul. Rawicka 51, 60-114 Poznań – 9000,00 zł (słownie: dziewięć tysięcy złotych 00/00);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„Ognik”, ul. Ognik 20B, 60-386 Poznań – 24 000,00 zł (słownie: dwadzieścia cztery tysiące złotych 00/100);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lastRenderedPageBreak/>
        <w:t>·</w:t>
      </w:r>
      <w:r w:rsidRPr="00220027">
        <w:rPr>
          <w:color w:val="000000"/>
        </w:rPr>
        <w:tab/>
        <w:t>Środowiskowego Domu Samopomocy „Zielone Centrum”, ul. Garbary 47, 61-869 Poznań – 10 000,00 zł (słownie: dziesięć  tysięcy złotych 00/100);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„Pogodni”, ul. Pogodna 49/1, 60-131 Poznań –</w:t>
      </w:r>
      <w:r w:rsidR="006B1C77">
        <w:rPr>
          <w:color w:val="000000"/>
        </w:rPr>
        <w:t> </w:t>
      </w:r>
      <w:r w:rsidRPr="00220027">
        <w:rPr>
          <w:color w:val="000000"/>
        </w:rPr>
        <w:t>20 000,00 zł (słownie: dwadzieścia tysięcy złotych 00/100);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„Iskra”, ul. Pamiątkowa 28, 61-505 Poznań –</w:t>
      </w:r>
      <w:r w:rsidR="006B1C77">
        <w:rPr>
          <w:color w:val="000000"/>
        </w:rPr>
        <w:t> </w:t>
      </w:r>
      <w:r w:rsidRPr="00220027">
        <w:rPr>
          <w:color w:val="000000"/>
        </w:rPr>
        <w:t>84 000,00 zł (słownie: osiemdziesiąt cztery tysiące złotych 00/00);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„Sokoły”, ul. Promienista 131, 60-142 Poznań – 85 000,00 zł (słownie: osiemdziesiąt pięć tysięcy złotych 00/100);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„Na piętrze”, ul. Garczyńskiego 13, 61-527 Poznań – 25 500,00 zł (słownie: dwadzieścia pięć tysięcy pięćset złotych 00/100);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„Kamyk”, ul. Zakątek 8, 60-801 Poznań – 40 000,00 zł (słownie: czterdzieści tysięcy złotych złotych 00/100).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Powyższe zmiany dokonywane są w celu dostosowania poziomu środków finansowych do zakresu realizowanych zadań.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Na podstawie zarządzenia Wojewody Wielkopolskiego nr 474/19 z dnia 15 listopada 2019 r. zmieniony został plan dotacji celowych na rok 2019 w: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– dz. 852, rozdz. 85203, § 2110, w ramach planu wydatków bieżących poprzez zmniejszenie o kwotę 23 658,75 zł (słownie dwadzieścia trzy tysiące sześćset pięćdziesiąt osiem złotych 75/100), w tym dla: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„Fountain House”, ul. Rawicka 51, 60-114 Poznań – 14 020,00 zł (słownie: czternaście tysięcy dwadzieścia złotych 00/00);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„Ognik”, ul. Ognik 20B, 60-386 Poznań –</w:t>
      </w:r>
      <w:r w:rsidR="006B1C77">
        <w:rPr>
          <w:color w:val="000000"/>
        </w:rPr>
        <w:t> </w:t>
      </w:r>
      <w:r w:rsidRPr="00220027">
        <w:rPr>
          <w:color w:val="000000"/>
        </w:rPr>
        <w:t>876,25 zł (słownie: osiemset siedemdziesiąt sześć złotych 25/100);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„Zielone Centrum”, ul. Garbary 47, 61-869 Poznań – 3505,00 zł (słownie: trzy tysiące pięćset pięć złotych 00/100);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„Sokoły”, ul. Promienista 131, 60-142 Poznań – 5257,50 zł (słownie: pięć tysięcy dwieście pięćdziesiąt siedem złotych 50/100).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W ramach programu „Za Życiem” podwyższona dotacja dla osób ze spektrum autyzmu i</w:t>
      </w:r>
      <w:r w:rsidR="006B1C77">
        <w:rPr>
          <w:color w:val="000000"/>
        </w:rPr>
        <w:t> </w:t>
      </w:r>
      <w:r w:rsidRPr="00220027">
        <w:rPr>
          <w:color w:val="000000"/>
        </w:rPr>
        <w:t>niepełnosprawnościami sprzężonymi, na podstawie art. 51c ust. 5 ustawy z dnia 12 marca 2004 roku o pomocy społecznej poprzez zwiększenie o kwoty: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– dz. 801, rozdz. 85146, § 2020 o kwotę 108 451,24 zł (słownie: sto osiem tysięcy czterysta pięćdziesiąt jeden złotych 24/100);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– dz. 801, rozdz. 85146, § 2120 o kwotę 10 632,09 zł (słownie: dziesięć tysięcy sześćset trzydzieści dwa złote 09/100);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lastRenderedPageBreak/>
        <w:t>– dz. 852, rozdz. 85203, § 2110 o kwotę 1314,37 zł (słownie: tysiąc trzysta czternaście złotych 37/100), w tym dla: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„Sokoły”, ul. Promienista 131, 60-142 Poznań – 525,75 zł (słownie: pięćset dwadzieścia pięć złotych 75/100);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·</w:t>
      </w:r>
      <w:r w:rsidRPr="00220027">
        <w:rPr>
          <w:color w:val="000000"/>
        </w:rPr>
        <w:tab/>
        <w:t>Środowiskowego Domu Samopomocy „Śmiałek”, os. Bolesława Chrobrego 101/15, 60-454 Poznań – 788,62 zł (słownie: siedemset osiemdziesiąt osiem złotych 62/100).</w:t>
      </w:r>
    </w:p>
    <w:p w:rsidR="00220027" w:rsidRPr="00220027" w:rsidRDefault="00220027" w:rsidP="002200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20027" w:rsidRDefault="00220027" w:rsidP="00220027">
      <w:pPr>
        <w:spacing w:line="360" w:lineRule="auto"/>
        <w:jc w:val="both"/>
        <w:rPr>
          <w:color w:val="000000"/>
        </w:rPr>
      </w:pPr>
      <w:r w:rsidRPr="00220027">
        <w:rPr>
          <w:color w:val="000000"/>
        </w:rPr>
        <w:t>Obowiązujący plan dotacji celowych na 2019 rok dla środowiskowych domów samopomocy funkcjonujących na terenie miasta Poznania przedstawia załącznik do zarządzenia. Wobec powyższego wydanie zarządzenia należy uznać za zasadne.</w:t>
      </w:r>
    </w:p>
    <w:p w:rsidR="00220027" w:rsidRDefault="00220027" w:rsidP="00220027">
      <w:pPr>
        <w:spacing w:line="360" w:lineRule="auto"/>
        <w:jc w:val="both"/>
      </w:pPr>
    </w:p>
    <w:p w:rsidR="00220027" w:rsidRDefault="00220027" w:rsidP="00220027">
      <w:pPr>
        <w:keepNext/>
        <w:spacing w:line="360" w:lineRule="auto"/>
        <w:jc w:val="center"/>
      </w:pPr>
      <w:r>
        <w:t>ZASTĘPCA DYREKTORA</w:t>
      </w:r>
    </w:p>
    <w:p w:rsidR="00220027" w:rsidRPr="00220027" w:rsidRDefault="00220027" w:rsidP="00220027">
      <w:pPr>
        <w:keepNext/>
        <w:spacing w:line="360" w:lineRule="auto"/>
        <w:jc w:val="center"/>
      </w:pPr>
      <w:r>
        <w:t>(-) Dorota Potejko</w:t>
      </w:r>
    </w:p>
    <w:sectPr w:rsidR="00220027" w:rsidRPr="00220027" w:rsidSect="002200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27" w:rsidRDefault="00220027">
      <w:r>
        <w:separator/>
      </w:r>
    </w:p>
  </w:endnote>
  <w:endnote w:type="continuationSeparator" w:id="0">
    <w:p w:rsidR="00220027" w:rsidRDefault="0022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27" w:rsidRDefault="00220027">
      <w:r>
        <w:separator/>
      </w:r>
    </w:p>
  </w:footnote>
  <w:footnote w:type="continuationSeparator" w:id="0">
    <w:p w:rsidR="00220027" w:rsidRDefault="00220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19 na powierzenie realizacji zadania publicznego w obszarze „Pomoc społeczna, w tym pomoc rodzinom i osobom w trudnej sytuacji życiowej oraz wyrównywanie szans tych rodzin i osób” w 2019 roku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220027"/>
    <w:rsid w:val="000607A3"/>
    <w:rsid w:val="00191992"/>
    <w:rsid w:val="001B1D53"/>
    <w:rsid w:val="00220027"/>
    <w:rsid w:val="002946C5"/>
    <w:rsid w:val="002C29F3"/>
    <w:rsid w:val="006B1C7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15840-AB6C-4809-96CA-E2D7FBEF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4</Pages>
  <Words>1034</Words>
  <Characters>6510</Characters>
  <Application>Microsoft Office Word</Application>
  <DocSecurity>0</DocSecurity>
  <Lines>116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2019-12-02T08:42:00Z</dcterms:created>
  <dcterms:modified xsi:type="dcterms:W3CDTF">2019-12-02T08:42:00Z</dcterms:modified>
</cp:coreProperties>
</file>