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7666">
          <w:t>1080/2019/P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7666">
        <w:rPr>
          <w:b/>
          <w:sz w:val="28"/>
        </w:rPr>
        <w:fldChar w:fldCharType="separate"/>
      </w:r>
      <w:r w:rsidR="00DB7666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7666">
              <w:rPr>
                <w:b/>
                <w:sz w:val="24"/>
                <w:szCs w:val="24"/>
              </w:rPr>
              <w:fldChar w:fldCharType="separate"/>
            </w:r>
            <w:r w:rsidR="00DB7666">
              <w:rPr>
                <w:b/>
                <w:sz w:val="24"/>
                <w:szCs w:val="24"/>
              </w:rPr>
              <w:t>powołania Zespołu roboczego do spraw wypracowania kierunków i zasad wspólnej realizacji zadań oświatowych w obszarze szkolnictwa specjalnego.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7666">
        <w:rPr>
          <w:color w:val="000000"/>
          <w:sz w:val="24"/>
          <w:szCs w:val="24"/>
        </w:rPr>
        <w:t>Na podstawie art. 30 ust. 1, w związku z art. 10a  ustawy z dnia 8 marca 1990 r. o</w:t>
      </w:r>
      <w:r w:rsidR="00E9090F">
        <w:rPr>
          <w:color w:val="000000"/>
          <w:sz w:val="24"/>
          <w:szCs w:val="24"/>
        </w:rPr>
        <w:t> </w:t>
      </w:r>
      <w:r w:rsidRPr="00DB7666">
        <w:rPr>
          <w:color w:val="000000"/>
          <w:sz w:val="24"/>
          <w:szCs w:val="24"/>
        </w:rPr>
        <w:t>samorządzie gminnym (Dz. U. z 2019 r. poz. 506 z późn. zm.) zarządza się, co następuje:</w:t>
      </w:r>
    </w:p>
    <w:p w:rsidR="00DB7666" w:rsidRDefault="00DB7666" w:rsidP="00DB7666">
      <w:pPr>
        <w:spacing w:line="360" w:lineRule="auto"/>
        <w:jc w:val="both"/>
        <w:rPr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7666">
        <w:rPr>
          <w:color w:val="000000"/>
          <w:sz w:val="24"/>
          <w:szCs w:val="24"/>
        </w:rPr>
        <w:t>Powołuje się Zespół roboczy do spraw wypracowania kierunków i zasad wspólnej realizacji zadań oświatowych w obszarze szkolnictwa specjalnego.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7666">
        <w:rPr>
          <w:color w:val="000000"/>
          <w:sz w:val="24"/>
          <w:szCs w:val="24"/>
        </w:rPr>
        <w:t>1. W skład Zespołu wchodzą: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1) Tomasz Łubiński – Wicestarosta Powiatu Poznańskiego;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2) Monika Lis-Nożyńska – Dyrektor Wydziału Edukacji Starostwa Powiatowego;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3) Przemysław Foligowski – Dyrektor Wydziału Oświaty Urzędu Miasta Poznania;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4) Wiesław Banaś – Zastępca Dyrektora Wydziału Oświaty Urzędu Miasta Poznania;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5) Radosław Paszkiewicz – Kierownik Oddziału Planowania i Analiz Budżetu Wydziału Oświaty Urzędu Miasta Poznania;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6) Renata Jocz – Kierownik II Oddziału Organizacji Szkół i Placówek Oświatowych Wydziału Oświaty Urzędu Miasta Poznania.</w:t>
      </w:r>
    </w:p>
    <w:p w:rsidR="00DB7666" w:rsidRPr="00DB7666" w:rsidRDefault="00DB7666" w:rsidP="00DB76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B7666" w:rsidRDefault="00DB7666" w:rsidP="00DB76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7666">
        <w:rPr>
          <w:color w:val="000000"/>
          <w:sz w:val="24"/>
          <w:szCs w:val="24"/>
        </w:rPr>
        <w:t>2. Ustanawia się Dyrektora Wydziału Oświaty Urzędu Miasta Poznania Przemysława Foligowskiego Przewodniczącym Zespołu.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7666">
        <w:rPr>
          <w:color w:val="000000"/>
          <w:sz w:val="24"/>
          <w:szCs w:val="24"/>
        </w:rPr>
        <w:t xml:space="preserve">Do zadań Zespołu należy wypracowanie kierunków i zasad wspólnej realizacji zadań oświatowych w obszarze szkolnictwa specjalnego oraz stworzenie wspólnej dla Miasta Poznania i Powiatu Poznańskiego oferty edukacyjnej dla dzieci i młodzieży ze specjalnymi potrzebami edukacyjnymi.  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666">
        <w:rPr>
          <w:color w:val="000000"/>
          <w:sz w:val="24"/>
          <w:szCs w:val="24"/>
        </w:rPr>
        <w:t>Zobowiązuje się Zespół do przedstawiania Prezydentowi Miasta Poznania kwartalnych sprawozdań z działalności Zespołu.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7666">
        <w:rPr>
          <w:color w:val="000000"/>
          <w:sz w:val="24"/>
          <w:szCs w:val="24"/>
        </w:rPr>
        <w:t>Zobowiązuje się Zespół do opracowania do dnia 31 stycznia 2020 r. harmonogramu prac Zespołu.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7666">
        <w:rPr>
          <w:color w:val="000000"/>
          <w:sz w:val="24"/>
          <w:szCs w:val="24"/>
        </w:rPr>
        <w:t>Zespół zakończy działalność w momencie wykonania zadań określonych w zarządzeniu, nie później niż do dnia 31 grudnia 2020 r.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B7666">
        <w:rPr>
          <w:color w:val="000000"/>
          <w:sz w:val="24"/>
          <w:szCs w:val="24"/>
        </w:rPr>
        <w:t>Wykonanie zarządzenia powierza się Dyrektorowi Wydziału Oświaty.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B7666" w:rsidRDefault="00DB7666" w:rsidP="00DB7666">
      <w:pPr>
        <w:keepNext/>
        <w:spacing w:line="360" w:lineRule="auto"/>
        <w:rPr>
          <w:color w:val="000000"/>
          <w:sz w:val="24"/>
        </w:rPr>
      </w:pPr>
    </w:p>
    <w:p w:rsidR="00DB7666" w:rsidRDefault="00DB7666" w:rsidP="00DB7666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DB7666">
        <w:rPr>
          <w:color w:val="000000"/>
          <w:sz w:val="24"/>
          <w:szCs w:val="24"/>
        </w:rPr>
        <w:t>Zarządzenie wchodzi w życie z dniem podpisania</w:t>
      </w:r>
      <w:r w:rsidRPr="00DB7666">
        <w:rPr>
          <w:color w:val="000000"/>
          <w:sz w:val="24"/>
          <w:szCs w:val="22"/>
        </w:rPr>
        <w:t>.</w:t>
      </w:r>
    </w:p>
    <w:p w:rsidR="00DB7666" w:rsidRDefault="00DB7666" w:rsidP="00DB7666">
      <w:pPr>
        <w:spacing w:line="360" w:lineRule="auto"/>
        <w:jc w:val="both"/>
        <w:rPr>
          <w:color w:val="000000"/>
          <w:sz w:val="24"/>
        </w:rPr>
      </w:pPr>
    </w:p>
    <w:p w:rsidR="00DB7666" w:rsidRDefault="00DB7666" w:rsidP="00DB7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7666" w:rsidRDefault="00DB7666" w:rsidP="00DB7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7666" w:rsidRPr="00DB7666" w:rsidRDefault="00DB7666" w:rsidP="00DB76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7666" w:rsidRPr="00DB7666" w:rsidSect="00DB76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66" w:rsidRDefault="00DB7666">
      <w:r>
        <w:separator/>
      </w:r>
    </w:p>
  </w:endnote>
  <w:endnote w:type="continuationSeparator" w:id="0">
    <w:p w:rsidR="00DB7666" w:rsidRDefault="00DB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66" w:rsidRDefault="00DB7666">
      <w:r>
        <w:separator/>
      </w:r>
    </w:p>
  </w:footnote>
  <w:footnote w:type="continuationSeparator" w:id="0">
    <w:p w:rsidR="00DB7666" w:rsidRDefault="00DB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0/2019/P"/>
    <w:docVar w:name="Sprawa" w:val="powołania Zespołu roboczego do spraw wypracowania kierunków i zasad wspólnej realizacji zadań oświatowych w obszarze szkolnictwa specjalnego."/>
  </w:docVars>
  <w:rsids>
    <w:rsidRoot w:val="00DB76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666"/>
    <w:rsid w:val="00DC3E76"/>
    <w:rsid w:val="00E30060"/>
    <w:rsid w:val="00E360D3"/>
    <w:rsid w:val="00E9090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155-6835-4D67-80C6-B07F360F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1889</Characters>
  <Application>Microsoft Office Word</Application>
  <DocSecurity>0</DocSecurity>
  <Lines>75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2019-12-23T12:59:00Z</dcterms:created>
  <dcterms:modified xsi:type="dcterms:W3CDTF">2019-12-23T12:59:00Z</dcterms:modified>
</cp:coreProperties>
</file>