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C4DE8">
              <w:rPr>
                <w:b/>
              </w:rPr>
              <w:fldChar w:fldCharType="separate"/>
            </w:r>
            <w:r w:rsidR="008C4DE8">
              <w:rPr>
                <w:b/>
              </w:rPr>
              <w:t>powołania Komisji Konkursowej do spraw przeciwdziałania uzależnieniom i patologiom społecznym (konkurs nr 38/2020).</w:t>
            </w:r>
            <w:r>
              <w:rPr>
                <w:b/>
              </w:rPr>
              <w:fldChar w:fldCharType="end"/>
            </w:r>
          </w:p>
        </w:tc>
      </w:tr>
    </w:tbl>
    <w:p w:rsidR="00FA63B5" w:rsidRPr="008C4DE8" w:rsidRDefault="00FA63B5" w:rsidP="008C4DE8">
      <w:pPr>
        <w:spacing w:line="360" w:lineRule="auto"/>
        <w:jc w:val="both"/>
      </w:pPr>
      <w:bookmarkStart w:id="2" w:name="z1"/>
      <w:bookmarkEnd w:id="2"/>
    </w:p>
    <w:p w:rsidR="008C4DE8" w:rsidRPr="008C4DE8" w:rsidRDefault="008C4DE8" w:rsidP="008C4DE8">
      <w:pPr>
        <w:autoSpaceDE w:val="0"/>
        <w:autoSpaceDN w:val="0"/>
        <w:adjustRightInd w:val="0"/>
        <w:spacing w:line="360" w:lineRule="auto"/>
        <w:jc w:val="both"/>
        <w:rPr>
          <w:color w:val="000000"/>
        </w:rPr>
      </w:pPr>
      <w:r w:rsidRPr="008C4DE8">
        <w:rPr>
          <w:color w:val="000000"/>
        </w:rPr>
        <w:t>Dnia 31 stycznia 2020 roku Prezydent Miasta Poznania ogłosił otwarty konkurs ofert nr 38/2020 w obszarze przeciwdziałania uzależnieniom i patologiom społecznym na 2020 rok.</w:t>
      </w:r>
    </w:p>
    <w:p w:rsidR="008C4DE8" w:rsidRPr="008C4DE8" w:rsidRDefault="008C4DE8" w:rsidP="008C4DE8">
      <w:pPr>
        <w:autoSpaceDE w:val="0"/>
        <w:autoSpaceDN w:val="0"/>
        <w:adjustRightInd w:val="0"/>
        <w:spacing w:line="360" w:lineRule="auto"/>
        <w:jc w:val="both"/>
        <w:rPr>
          <w:color w:val="000000"/>
        </w:rPr>
      </w:pPr>
      <w:r w:rsidRPr="008C4DE8">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8C4DE8" w:rsidRPr="008C4DE8" w:rsidRDefault="008C4DE8" w:rsidP="008C4DE8">
      <w:pPr>
        <w:autoSpaceDE w:val="0"/>
        <w:autoSpaceDN w:val="0"/>
        <w:adjustRightInd w:val="0"/>
        <w:spacing w:line="360" w:lineRule="auto"/>
        <w:jc w:val="both"/>
        <w:rPr>
          <w:color w:val="000000"/>
        </w:rPr>
      </w:pPr>
      <w:r w:rsidRPr="008C4DE8">
        <w:rPr>
          <w:color w:val="000000"/>
        </w:rPr>
        <w:t>Rada Miasta Poznania na mocy uchwały Nr XIX/328/VIII/2019 Rady Miasta Poznania z dnia 19 listopada 2019 roku w sprawie Rocznego Programu Współpracy Miasta Poznania z</w:t>
      </w:r>
      <w:r w:rsidR="00A57C89">
        <w:rPr>
          <w:color w:val="000000"/>
        </w:rPr>
        <w:t> </w:t>
      </w:r>
      <w:r w:rsidRPr="008C4DE8">
        <w:rPr>
          <w:color w:val="000000"/>
        </w:rPr>
        <w:t>Organizacjami Pozarządowymi oraz podmiotami, o których mowa w art. 3 ust. 3 ustawy z</w:t>
      </w:r>
      <w:r w:rsidR="00A57C89">
        <w:rPr>
          <w:color w:val="000000"/>
        </w:rPr>
        <w:t> </w:t>
      </w:r>
      <w:r w:rsidRPr="008C4DE8">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8C4DE8" w:rsidRPr="008C4DE8" w:rsidRDefault="008C4DE8" w:rsidP="008C4DE8">
      <w:pPr>
        <w:autoSpaceDE w:val="0"/>
        <w:autoSpaceDN w:val="0"/>
        <w:adjustRightInd w:val="0"/>
        <w:spacing w:line="360" w:lineRule="auto"/>
        <w:jc w:val="both"/>
        <w:rPr>
          <w:color w:val="000000"/>
        </w:rPr>
      </w:pPr>
      <w:r w:rsidRPr="008C4DE8">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A57C89">
        <w:rPr>
          <w:color w:val="000000"/>
        </w:rPr>
        <w:t> </w:t>
      </w:r>
      <w:r w:rsidRPr="008C4DE8">
        <w:rPr>
          <w:color w:val="000000"/>
        </w:rPr>
        <w:t>dysponowaniem środkami publicznymi.</w:t>
      </w:r>
    </w:p>
    <w:p w:rsidR="008C4DE8" w:rsidRDefault="008C4DE8" w:rsidP="008C4DE8">
      <w:pPr>
        <w:spacing w:line="360" w:lineRule="auto"/>
        <w:jc w:val="both"/>
        <w:rPr>
          <w:color w:val="000000"/>
        </w:rPr>
      </w:pPr>
      <w:r w:rsidRPr="008C4DE8">
        <w:rPr>
          <w:color w:val="000000"/>
        </w:rPr>
        <w:t>W świetle powyższego przyjęcie zarządzenia jest zasadne.</w:t>
      </w:r>
    </w:p>
    <w:p w:rsidR="008C4DE8" w:rsidRDefault="008C4DE8" w:rsidP="008C4DE8">
      <w:pPr>
        <w:spacing w:line="360" w:lineRule="auto"/>
        <w:jc w:val="both"/>
      </w:pPr>
    </w:p>
    <w:p w:rsidR="008C4DE8" w:rsidRDefault="008C4DE8" w:rsidP="008C4DE8">
      <w:pPr>
        <w:keepNext/>
        <w:spacing w:line="360" w:lineRule="auto"/>
        <w:jc w:val="center"/>
      </w:pPr>
      <w:r>
        <w:t>ZASTĘPCA DYREKTORA</w:t>
      </w:r>
    </w:p>
    <w:p w:rsidR="008C4DE8" w:rsidRPr="008C4DE8" w:rsidRDefault="008C4DE8" w:rsidP="008C4DE8">
      <w:pPr>
        <w:keepNext/>
        <w:spacing w:line="360" w:lineRule="auto"/>
        <w:jc w:val="center"/>
      </w:pPr>
      <w:r>
        <w:t>(-) Joanna Olenderek</w:t>
      </w:r>
    </w:p>
    <w:sectPr w:rsidR="008C4DE8" w:rsidRPr="008C4DE8" w:rsidSect="008C4DE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DE8" w:rsidRDefault="008C4DE8">
      <w:r>
        <w:separator/>
      </w:r>
    </w:p>
  </w:endnote>
  <w:endnote w:type="continuationSeparator" w:id="0">
    <w:p w:rsidR="008C4DE8" w:rsidRDefault="008C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DE8" w:rsidRDefault="008C4DE8">
      <w:r>
        <w:separator/>
      </w:r>
    </w:p>
  </w:footnote>
  <w:footnote w:type="continuationSeparator" w:id="0">
    <w:p w:rsidR="008C4DE8" w:rsidRDefault="008C4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38/2020)."/>
  </w:docVars>
  <w:rsids>
    <w:rsidRoot w:val="008C4DE8"/>
    <w:rsid w:val="000607A3"/>
    <w:rsid w:val="001B1D53"/>
    <w:rsid w:val="0022095A"/>
    <w:rsid w:val="002946C5"/>
    <w:rsid w:val="002C29F3"/>
    <w:rsid w:val="00796326"/>
    <w:rsid w:val="008C4DE8"/>
    <w:rsid w:val="00A57C89"/>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DC08FC-C948-45D7-95B5-796FF3B9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243</Words>
  <Characters>1600</Characters>
  <Application>Microsoft Office Word</Application>
  <DocSecurity>0</DocSecurity>
  <Lines>34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2020-02-24T09:47:00Z</dcterms:created>
  <dcterms:modified xsi:type="dcterms:W3CDTF">2020-02-24T09:47:00Z</dcterms:modified>
</cp:coreProperties>
</file>