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4639">
              <w:rPr>
                <w:b/>
              </w:rPr>
              <w:fldChar w:fldCharType="separate"/>
            </w:r>
            <w:r w:rsidR="00CB4639">
              <w:rPr>
                <w:b/>
              </w:rPr>
              <w:t>zarządzenie w sprawie określenia zasad i trybu przeprowadzenia konkursu „Poznań dostępny – 2019”.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4639" w:rsidRDefault="00FA63B5" w:rsidP="00CB4639">
      <w:pPr>
        <w:spacing w:line="360" w:lineRule="auto"/>
        <w:jc w:val="both"/>
      </w:pPr>
      <w:bookmarkStart w:id="2" w:name="z1"/>
      <w:bookmarkEnd w:id="2"/>
    </w:p>
    <w:p w:rsidR="00CB4639" w:rsidRPr="00CB4639" w:rsidRDefault="00CB4639" w:rsidP="00CB46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4639">
        <w:rPr>
          <w:color w:val="000000"/>
        </w:rPr>
        <w:t>Zmiana zarządzenia wynika z konieczności dostosowania niektórych jego zapisów do aktualnej sytuacji wynikającej z obowiązującego stanu epidemii.</w:t>
      </w:r>
    </w:p>
    <w:p w:rsidR="00CB4639" w:rsidRPr="00CB4639" w:rsidRDefault="00CB4639" w:rsidP="00CB46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4639">
        <w:rPr>
          <w:color w:val="000000"/>
        </w:rPr>
        <w:t>Zmiany dotyczą:</w:t>
      </w:r>
    </w:p>
    <w:p w:rsidR="00CB4639" w:rsidRPr="00CB4639" w:rsidRDefault="00CB4639" w:rsidP="00CB46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4639">
        <w:rPr>
          <w:color w:val="000000"/>
          <w:szCs w:val="22"/>
        </w:rPr>
        <w:t>–</w:t>
      </w:r>
      <w:r w:rsidRPr="00CB4639">
        <w:rPr>
          <w:color w:val="000000"/>
        </w:rPr>
        <w:t xml:space="preserve"> rezygnacji z uroczystej gali wręczania nagród,</w:t>
      </w:r>
    </w:p>
    <w:p w:rsidR="00CB4639" w:rsidRPr="00CB4639" w:rsidRDefault="00CB4639" w:rsidP="00CB46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4639">
        <w:rPr>
          <w:color w:val="000000"/>
          <w:szCs w:val="22"/>
        </w:rPr>
        <w:t>–</w:t>
      </w:r>
      <w:r w:rsidRPr="00CB4639">
        <w:rPr>
          <w:color w:val="000000"/>
        </w:rPr>
        <w:t xml:space="preserve"> zmiany formy nagród dla laureatów konkursu.</w:t>
      </w:r>
    </w:p>
    <w:p w:rsidR="00CB4639" w:rsidRPr="00CB4639" w:rsidRDefault="00CB4639" w:rsidP="00CB46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4639">
        <w:rPr>
          <w:color w:val="000000"/>
        </w:rPr>
        <w:t>Celem zmian jest uhonorowanie uczestników i laureatów konkursu przy zachowaniu zasad bezpieczeństwa adekwatnych do obecnej sytuacji epidemicznej.</w:t>
      </w:r>
    </w:p>
    <w:p w:rsidR="00CB4639" w:rsidRDefault="00CB4639" w:rsidP="00CB4639">
      <w:pPr>
        <w:spacing w:line="360" w:lineRule="auto"/>
        <w:jc w:val="both"/>
        <w:rPr>
          <w:color w:val="000000"/>
        </w:rPr>
      </w:pPr>
      <w:r w:rsidRPr="00CB4639">
        <w:rPr>
          <w:color w:val="000000"/>
        </w:rPr>
        <w:t>W świetle powyższego podjęcie zarządzenia jest w pełni zasadne.</w:t>
      </w:r>
    </w:p>
    <w:p w:rsidR="00CB4639" w:rsidRDefault="00CB4639" w:rsidP="00CB4639">
      <w:pPr>
        <w:spacing w:line="360" w:lineRule="auto"/>
        <w:jc w:val="both"/>
      </w:pPr>
    </w:p>
    <w:p w:rsidR="00CB4639" w:rsidRDefault="00CB4639" w:rsidP="00CB4639">
      <w:pPr>
        <w:keepNext/>
        <w:spacing w:line="360" w:lineRule="auto"/>
        <w:jc w:val="center"/>
      </w:pPr>
      <w:r>
        <w:t>ZASTĘPCA DYREKTORA</w:t>
      </w:r>
    </w:p>
    <w:p w:rsidR="00CB4639" w:rsidRPr="00CB4639" w:rsidRDefault="00CB4639" w:rsidP="00CB4639">
      <w:pPr>
        <w:keepNext/>
        <w:spacing w:line="360" w:lineRule="auto"/>
        <w:jc w:val="center"/>
      </w:pPr>
      <w:r>
        <w:t>(-) Dorota Potejko</w:t>
      </w:r>
    </w:p>
    <w:sectPr w:rsidR="00CB4639" w:rsidRPr="00CB4639" w:rsidSect="00CB46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639" w:rsidRDefault="00CB4639">
      <w:r>
        <w:separator/>
      </w:r>
    </w:p>
  </w:endnote>
  <w:endnote w:type="continuationSeparator" w:id="0">
    <w:p w:rsidR="00CB4639" w:rsidRDefault="00CB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639" w:rsidRDefault="00CB4639">
      <w:r>
        <w:separator/>
      </w:r>
    </w:p>
  </w:footnote>
  <w:footnote w:type="continuationSeparator" w:id="0">
    <w:p w:rsidR="00CB4639" w:rsidRDefault="00CB4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zasad i trybu przeprowadzenia konkursu „Poznań dostępny – 2019”."/>
  </w:docVars>
  <w:rsids>
    <w:rsidRoot w:val="00CB4639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B4639"/>
    <w:rsid w:val="00CD2456"/>
    <w:rsid w:val="00FA62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C946A-B4AB-4A75-A03E-3C05B91C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82</Words>
  <Characters>595</Characters>
  <Application>Microsoft Office Word</Application>
  <DocSecurity>0</DocSecurity>
  <Lines>21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2020-05-14T10:26:00Z</dcterms:created>
  <dcterms:modified xsi:type="dcterms:W3CDTF">2020-05-14T10:26:00Z</dcterms:modified>
</cp:coreProperties>
</file>