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17AC">
              <w:rPr>
                <w:b/>
              </w:rPr>
              <w:fldChar w:fldCharType="separate"/>
            </w:r>
            <w:r w:rsidR="008317AC">
              <w:rPr>
                <w:b/>
              </w:rPr>
              <w:t>zarządzenie w sprawie ustalenia niektórych cen i opłat za usługi organizowane przez jednostkę budżetową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17AC" w:rsidRDefault="00FA63B5" w:rsidP="008317AC">
      <w:pPr>
        <w:spacing w:line="360" w:lineRule="auto"/>
        <w:jc w:val="both"/>
      </w:pPr>
      <w:bookmarkStart w:id="2" w:name="z1"/>
      <w:bookmarkEnd w:id="2"/>
    </w:p>
    <w:p w:rsidR="008317AC" w:rsidRDefault="008317AC" w:rsidP="008317AC">
      <w:pPr>
        <w:spacing w:line="360" w:lineRule="auto"/>
        <w:jc w:val="both"/>
        <w:rPr>
          <w:color w:val="000000"/>
        </w:rPr>
      </w:pPr>
      <w:r w:rsidRPr="008317AC">
        <w:rPr>
          <w:color w:val="000000"/>
        </w:rPr>
        <w:t>W związku z zamiarem wprowadzenia nowego cennika opłat w nadchodzącym sezonie linii turystycznych zachodzi konieczność zmiany załącznika do zarządzenia zgodnie z załączonym projektem.</w:t>
      </w:r>
    </w:p>
    <w:p w:rsidR="008317AC" w:rsidRDefault="008317AC" w:rsidP="008317AC">
      <w:pPr>
        <w:spacing w:line="360" w:lineRule="auto"/>
        <w:jc w:val="both"/>
      </w:pPr>
    </w:p>
    <w:p w:rsidR="008317AC" w:rsidRDefault="008317AC" w:rsidP="008317AC">
      <w:pPr>
        <w:keepNext/>
        <w:spacing w:line="360" w:lineRule="auto"/>
        <w:jc w:val="center"/>
      </w:pPr>
      <w:r>
        <w:t xml:space="preserve">ZARZĄD TRANSPORTU MIEJSKIEGO </w:t>
      </w:r>
    </w:p>
    <w:p w:rsidR="008317AC" w:rsidRDefault="008317AC" w:rsidP="008317AC">
      <w:pPr>
        <w:keepNext/>
        <w:spacing w:line="360" w:lineRule="auto"/>
        <w:jc w:val="center"/>
      </w:pPr>
      <w:r>
        <w:t>W POZNANIU</w:t>
      </w:r>
    </w:p>
    <w:p w:rsidR="008317AC" w:rsidRDefault="008317AC" w:rsidP="008317AC">
      <w:pPr>
        <w:keepNext/>
        <w:spacing w:line="360" w:lineRule="auto"/>
        <w:jc w:val="center"/>
      </w:pPr>
      <w:r>
        <w:t>DYREKTOR</w:t>
      </w:r>
    </w:p>
    <w:p w:rsidR="008317AC" w:rsidRDefault="008317AC" w:rsidP="008317AC">
      <w:pPr>
        <w:keepNext/>
        <w:spacing w:line="360" w:lineRule="auto"/>
        <w:jc w:val="center"/>
      </w:pPr>
      <w:r>
        <w:t>(-) Jan Gosiewski</w:t>
      </w:r>
    </w:p>
    <w:p w:rsidR="008317AC" w:rsidRPr="008317AC" w:rsidRDefault="008317AC" w:rsidP="008317AC">
      <w:pPr>
        <w:keepNext/>
        <w:spacing w:line="360" w:lineRule="auto"/>
        <w:jc w:val="center"/>
      </w:pPr>
      <w:r>
        <w:t>(2)</w:t>
      </w:r>
    </w:p>
    <w:sectPr w:rsidR="008317AC" w:rsidRPr="008317AC" w:rsidSect="008317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AC" w:rsidRDefault="008317AC">
      <w:r>
        <w:separator/>
      </w:r>
    </w:p>
  </w:endnote>
  <w:endnote w:type="continuationSeparator" w:id="0">
    <w:p w:rsidR="008317AC" w:rsidRDefault="0083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AC" w:rsidRDefault="008317AC">
      <w:r>
        <w:separator/>
      </w:r>
    </w:p>
  </w:footnote>
  <w:footnote w:type="continuationSeparator" w:id="0">
    <w:p w:rsidR="008317AC" w:rsidRDefault="0083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niektórych cen i opłat za usługi organizowane przez jednostkę budżetową Zarząd Transportu Miejskiego w Poznaniu."/>
  </w:docVars>
  <w:rsids>
    <w:rsidRoot w:val="008317AC"/>
    <w:rsid w:val="000607A3"/>
    <w:rsid w:val="00191992"/>
    <w:rsid w:val="001B1D53"/>
    <w:rsid w:val="002946C5"/>
    <w:rsid w:val="002C29F3"/>
    <w:rsid w:val="008317AC"/>
    <w:rsid w:val="0084347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2A89F-11EA-482F-8041-493926A1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60</Words>
  <Characters>418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2020-06-19T11:34:00Z</dcterms:created>
  <dcterms:modified xsi:type="dcterms:W3CDTF">2020-06-19T11:34:00Z</dcterms:modified>
</cp:coreProperties>
</file>