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60" w:rsidRPr="00CD5560" w:rsidRDefault="00CD5560" w:rsidP="00CD5560">
      <w:pPr>
        <w:pStyle w:val="Nagwek2"/>
        <w:spacing w:line="240" w:lineRule="auto"/>
        <w:ind w:left="-540" w:right="-650" w:firstLine="5"/>
        <w:jc w:val="right"/>
        <w:rPr>
          <w:rFonts w:cs="Arial"/>
          <w:b w:val="0"/>
          <w:i w:val="0"/>
          <w:szCs w:val="20"/>
        </w:rPr>
      </w:pPr>
      <w:r>
        <w:rPr>
          <w:rFonts w:cs="Arial"/>
          <w:b w:val="0"/>
          <w:i w:val="0"/>
          <w:szCs w:val="20"/>
        </w:rPr>
        <w:t xml:space="preserve">Załącznik </w:t>
      </w:r>
      <w:r w:rsidR="00C018E4">
        <w:rPr>
          <w:rFonts w:cs="Arial"/>
          <w:b w:val="0"/>
          <w:i w:val="0"/>
          <w:szCs w:val="20"/>
        </w:rPr>
        <w:t xml:space="preserve">nr 1 </w:t>
      </w:r>
      <w:r>
        <w:rPr>
          <w:rFonts w:cs="Arial"/>
          <w:b w:val="0"/>
          <w:i w:val="0"/>
          <w:szCs w:val="20"/>
        </w:rPr>
        <w:t>do Z</w:t>
      </w:r>
      <w:r w:rsidR="00C018E4">
        <w:rPr>
          <w:rFonts w:cs="Arial"/>
          <w:b w:val="0"/>
          <w:i w:val="0"/>
          <w:szCs w:val="20"/>
        </w:rPr>
        <w:t>arzadzenia nr</w:t>
      </w:r>
      <w:r w:rsidR="004F0C6A">
        <w:rPr>
          <w:rFonts w:cs="Arial"/>
          <w:b w:val="0"/>
          <w:i w:val="0"/>
          <w:szCs w:val="20"/>
        </w:rPr>
        <w:t xml:space="preserve"> 544</w:t>
      </w:r>
      <w:r w:rsidRPr="00CD5560">
        <w:rPr>
          <w:rFonts w:cs="Arial"/>
          <w:b w:val="0"/>
          <w:i w:val="0"/>
          <w:szCs w:val="20"/>
        </w:rPr>
        <w:t>/2020/P</w:t>
      </w:r>
      <w:r w:rsidRPr="00CD5560">
        <w:rPr>
          <w:rFonts w:cs="Arial"/>
          <w:b w:val="0"/>
          <w:i w:val="0"/>
          <w:szCs w:val="20"/>
        </w:rPr>
        <w:br/>
        <w:t>PREZYDENTA MIASTA POZNANIA</w:t>
      </w:r>
      <w:r w:rsidRPr="00CD5560">
        <w:rPr>
          <w:rFonts w:cs="Arial"/>
          <w:b w:val="0"/>
          <w:i w:val="0"/>
          <w:szCs w:val="20"/>
        </w:rPr>
        <w:br/>
        <w:t xml:space="preserve">z dnia  </w:t>
      </w:r>
      <w:r w:rsidR="004F0C6A">
        <w:rPr>
          <w:rFonts w:cs="Arial"/>
          <w:b w:val="0"/>
          <w:i w:val="0"/>
          <w:szCs w:val="20"/>
        </w:rPr>
        <w:t xml:space="preserve">22 lipca </w:t>
      </w:r>
      <w:bookmarkStart w:id="0" w:name="_GoBack"/>
      <w:bookmarkEnd w:id="0"/>
      <w:r w:rsidRPr="00CD5560">
        <w:rPr>
          <w:rFonts w:cs="Arial"/>
          <w:b w:val="0"/>
          <w:i w:val="0"/>
          <w:szCs w:val="20"/>
        </w:rPr>
        <w:t>2020</w:t>
      </w:r>
      <w:r>
        <w:rPr>
          <w:rFonts w:cs="Arial"/>
          <w:b w:val="0"/>
          <w:i w:val="0"/>
          <w:szCs w:val="20"/>
        </w:rPr>
        <w:t xml:space="preserve"> r.</w:t>
      </w:r>
    </w:p>
    <w:p w:rsidR="00910F9F" w:rsidRPr="006C317E" w:rsidRDefault="00910F9F" w:rsidP="00910F9F">
      <w:pPr>
        <w:rPr>
          <w:rFonts w:ascii="Arial" w:hAnsi="Arial" w:cs="Arial"/>
        </w:rPr>
      </w:pPr>
    </w:p>
    <w:p w:rsidR="0022206F" w:rsidRPr="006C317E" w:rsidRDefault="0022206F" w:rsidP="0022206F">
      <w:pPr>
        <w:rPr>
          <w:rFonts w:ascii="Arial" w:hAnsi="Arial" w:cs="Arial"/>
        </w:rPr>
      </w:pPr>
    </w:p>
    <w:p w:rsidR="00335338" w:rsidRPr="006C317E" w:rsidRDefault="00335338" w:rsidP="000E4419">
      <w:pPr>
        <w:pStyle w:val="Nagwek2"/>
        <w:spacing w:after="60" w:line="240" w:lineRule="auto"/>
        <w:ind w:left="-567" w:right="-425" w:firstLine="34"/>
        <w:jc w:val="center"/>
        <w:rPr>
          <w:rFonts w:cs="Arial"/>
          <w:i w:val="0"/>
          <w:sz w:val="24"/>
        </w:rPr>
      </w:pPr>
      <w:r w:rsidRPr="006C317E">
        <w:rPr>
          <w:rFonts w:cs="Arial"/>
          <w:i w:val="0"/>
          <w:sz w:val="24"/>
        </w:rPr>
        <w:t>WYKAZ</w:t>
      </w:r>
      <w:r w:rsidR="00FA1706" w:rsidRPr="006C317E">
        <w:rPr>
          <w:rFonts w:cs="Arial"/>
          <w:i w:val="0"/>
          <w:sz w:val="24"/>
        </w:rPr>
        <w:t xml:space="preserve"> 1/2020</w:t>
      </w:r>
    </w:p>
    <w:p w:rsidR="00335338" w:rsidRPr="006C317E" w:rsidRDefault="00416885" w:rsidP="00FA1706">
      <w:pPr>
        <w:pStyle w:val="Nagwek2"/>
        <w:spacing w:before="20" w:after="120" w:line="240" w:lineRule="auto"/>
        <w:ind w:left="-567" w:right="-425" w:firstLine="34"/>
        <w:rPr>
          <w:rFonts w:cs="Arial"/>
          <w:i w:val="0"/>
          <w:sz w:val="24"/>
        </w:rPr>
      </w:pPr>
      <w:r>
        <w:rPr>
          <w:rFonts w:cs="Arial"/>
          <w:i w:val="0"/>
          <w:sz w:val="24"/>
        </w:rPr>
        <w:t>NIERUCHOMOŚCI STANOWIĄ</w:t>
      </w:r>
      <w:r w:rsidR="00FA1706" w:rsidRPr="006C317E">
        <w:rPr>
          <w:rFonts w:cs="Arial"/>
          <w:i w:val="0"/>
          <w:sz w:val="24"/>
        </w:rPr>
        <w:t>CYCH WŁASNO</w:t>
      </w:r>
      <w:r>
        <w:rPr>
          <w:rFonts w:cs="Arial"/>
          <w:i w:val="0"/>
          <w:sz w:val="24"/>
        </w:rPr>
        <w:t>Ś</w:t>
      </w:r>
      <w:r w:rsidR="00FA1706" w:rsidRPr="006C317E">
        <w:rPr>
          <w:rFonts w:cs="Arial"/>
          <w:i w:val="0"/>
          <w:sz w:val="24"/>
        </w:rPr>
        <w:t xml:space="preserve">Ć MIASTA POZNANIA PRZEZNACZONYCH DO ODDANIA W </w:t>
      </w:r>
      <w:r w:rsidR="00C018E4">
        <w:rPr>
          <w:rFonts w:cs="Arial"/>
          <w:i w:val="0"/>
          <w:sz w:val="24"/>
        </w:rPr>
        <w:t>NAJEM</w:t>
      </w:r>
      <w:r w:rsidR="00FA1706" w:rsidRPr="006C317E">
        <w:rPr>
          <w:rFonts w:cs="Arial"/>
          <w:i w:val="0"/>
          <w:sz w:val="24"/>
        </w:rPr>
        <w:t xml:space="preserve"> W TRYBIE PRZETARGU</w:t>
      </w:r>
      <w:r>
        <w:rPr>
          <w:rFonts w:cs="Arial"/>
          <w:i w:val="0"/>
          <w:sz w:val="24"/>
        </w:rPr>
        <w:t xml:space="preserve"> </w:t>
      </w:r>
      <w:r w:rsidR="00FA1706" w:rsidRPr="006C317E">
        <w:rPr>
          <w:rFonts w:cs="Arial"/>
          <w:i w:val="0"/>
          <w:sz w:val="24"/>
        </w:rPr>
        <w:t>USTNEGO NIEOGRANICZONEGO</w:t>
      </w:r>
    </w:p>
    <w:p w:rsidR="00FA1706" w:rsidRPr="00910F9F" w:rsidRDefault="00FA1706" w:rsidP="00FA1706">
      <w:pPr>
        <w:rPr>
          <w:rFonts w:ascii="Arial" w:hAnsi="Arial" w:cs="Arial"/>
          <w:sz w:val="20"/>
          <w:szCs w:val="20"/>
        </w:rPr>
      </w:pPr>
    </w:p>
    <w:tbl>
      <w:tblPr>
        <w:tblW w:w="1017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1990"/>
        <w:gridCol w:w="7654"/>
      </w:tblGrid>
      <w:tr w:rsidR="003127BD" w:rsidRPr="00910F9F" w:rsidTr="00910F9F">
        <w:trPr>
          <w:trHeight w:val="274"/>
        </w:trPr>
        <w:tc>
          <w:tcPr>
            <w:tcW w:w="535" w:type="dxa"/>
          </w:tcPr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7BD" w:rsidRPr="00910F9F" w:rsidRDefault="003127BD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0" w:type="dxa"/>
          </w:tcPr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F07727" w:rsidRPr="00910F9F" w:rsidRDefault="00F07727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F07727" w:rsidRPr="00910F9F" w:rsidRDefault="00F07727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F07727" w:rsidRPr="00910F9F" w:rsidRDefault="00F07727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F07727" w:rsidRPr="00910F9F" w:rsidRDefault="00F07727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F07727" w:rsidRPr="00910F9F" w:rsidRDefault="00F07727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3127BD" w:rsidRPr="00910F9F" w:rsidRDefault="00416885" w:rsidP="00253B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adres i oznaczenia geod</w:t>
            </w:r>
            <w:r w:rsidR="003127BD" w:rsidRPr="00910F9F">
              <w:rPr>
                <w:rFonts w:ascii="Arial" w:hAnsi="Arial" w:cs="Arial"/>
                <w:spacing w:val="-4"/>
                <w:sz w:val="20"/>
                <w:szCs w:val="20"/>
              </w:rPr>
              <w:t>ezyjne nieruchomości</w:t>
            </w:r>
          </w:p>
        </w:tc>
        <w:tc>
          <w:tcPr>
            <w:tcW w:w="7654" w:type="dxa"/>
          </w:tcPr>
          <w:p w:rsidR="00D502DB" w:rsidRPr="00910F9F" w:rsidRDefault="00D502DB" w:rsidP="00D502DB">
            <w:pPr>
              <w:pStyle w:val="Tekstpodstawowy3"/>
              <w:spacing w:before="60"/>
              <w:ind w:left="357"/>
              <w:rPr>
                <w:rFonts w:cs="Arial"/>
                <w:szCs w:val="20"/>
              </w:rPr>
            </w:pPr>
          </w:p>
          <w:p w:rsidR="003127BD" w:rsidRPr="00910F9F" w:rsidRDefault="003127BD" w:rsidP="000E4419">
            <w:pPr>
              <w:pStyle w:val="Tekstpodstawowy3"/>
              <w:numPr>
                <w:ilvl w:val="0"/>
                <w:numId w:val="16"/>
              </w:numPr>
              <w:spacing w:before="6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b/>
                <w:szCs w:val="20"/>
              </w:rPr>
              <w:t>Poznań, ul. Kazimierza Pułaskiego 21</w:t>
            </w:r>
          </w:p>
          <w:p w:rsidR="003127BD" w:rsidRPr="00910F9F" w:rsidRDefault="003127BD" w:rsidP="00D502DB">
            <w:pPr>
              <w:pStyle w:val="Tekstpodstawowy3"/>
              <w:spacing w:before="60"/>
              <w:rPr>
                <w:rFonts w:cs="Arial"/>
                <w:szCs w:val="20"/>
              </w:rPr>
            </w:pP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obręb: Golęcin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arkusz 44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działka 26/8</w:t>
            </w:r>
            <w:r w:rsidR="00E82EDD" w:rsidRPr="00910F9F">
              <w:rPr>
                <w:rFonts w:cs="Arial"/>
                <w:szCs w:val="20"/>
              </w:rPr>
              <w:t xml:space="preserve"> cała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powierzchnia 55m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KW </w:t>
            </w:r>
            <w:r w:rsidR="00F07727" w:rsidRPr="00910F9F">
              <w:rPr>
                <w:rFonts w:cs="Arial"/>
                <w:szCs w:val="20"/>
              </w:rPr>
              <w:t>PO1P/00005460/1</w:t>
            </w:r>
          </w:p>
          <w:p w:rsidR="003127BD" w:rsidRPr="00910F9F" w:rsidRDefault="003127BD" w:rsidP="003127BD">
            <w:pPr>
              <w:pStyle w:val="Tekstpodstawowy3"/>
              <w:spacing w:before="60"/>
              <w:rPr>
                <w:rFonts w:cs="Arial"/>
                <w:szCs w:val="20"/>
              </w:rPr>
            </w:pP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obręb: Golęcin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arkusz 44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działka 26/9</w:t>
            </w:r>
            <w:r w:rsidR="00E82EDD" w:rsidRPr="00910F9F">
              <w:rPr>
                <w:rFonts w:cs="Arial"/>
                <w:szCs w:val="20"/>
              </w:rPr>
              <w:t xml:space="preserve"> cała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powierzchnia 129m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KW </w:t>
            </w:r>
            <w:r w:rsidR="0022206F" w:rsidRPr="00910F9F">
              <w:rPr>
                <w:rFonts w:cs="Arial"/>
                <w:szCs w:val="20"/>
              </w:rPr>
              <w:t>PO1P/00005460/1</w:t>
            </w:r>
          </w:p>
          <w:p w:rsidR="003127BD" w:rsidRPr="00910F9F" w:rsidRDefault="003127BD" w:rsidP="003127BD">
            <w:pPr>
              <w:pStyle w:val="Tekstpodstawowy3"/>
              <w:spacing w:before="60"/>
              <w:rPr>
                <w:rFonts w:cs="Arial"/>
                <w:szCs w:val="20"/>
              </w:rPr>
            </w:pP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obręb: Golęcin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arkusz 44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działka 26/10</w:t>
            </w:r>
            <w:r w:rsidR="00E82EDD" w:rsidRPr="00910F9F">
              <w:rPr>
                <w:rFonts w:cs="Arial"/>
                <w:szCs w:val="20"/>
              </w:rPr>
              <w:t xml:space="preserve"> cała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powierzchnia 12m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KW </w:t>
            </w:r>
            <w:r w:rsidR="0022206F" w:rsidRPr="00910F9F">
              <w:rPr>
                <w:rFonts w:cs="Arial"/>
                <w:szCs w:val="20"/>
              </w:rPr>
              <w:t>PO1P/00005460/1</w:t>
            </w:r>
          </w:p>
          <w:p w:rsidR="003127BD" w:rsidRPr="00910F9F" w:rsidRDefault="003127BD" w:rsidP="003127BD">
            <w:pPr>
              <w:pStyle w:val="Tekstpodstawowy3"/>
              <w:spacing w:before="60"/>
              <w:rPr>
                <w:rFonts w:cs="Arial"/>
                <w:szCs w:val="20"/>
              </w:rPr>
            </w:pP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obręb: Golęcin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arkusz 44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działka 26/7</w:t>
            </w:r>
            <w:r w:rsidR="00E82EDD" w:rsidRPr="00910F9F">
              <w:rPr>
                <w:rFonts w:cs="Arial"/>
                <w:szCs w:val="20"/>
              </w:rPr>
              <w:t xml:space="preserve"> cała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powierzchnia 226m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KW </w:t>
            </w:r>
            <w:r w:rsidR="0022206F" w:rsidRPr="00910F9F">
              <w:rPr>
                <w:rFonts w:cs="Arial"/>
                <w:szCs w:val="20"/>
              </w:rPr>
              <w:t>PO1P/00005460/1</w:t>
            </w:r>
          </w:p>
          <w:p w:rsidR="003127BD" w:rsidRPr="00910F9F" w:rsidRDefault="003127BD" w:rsidP="003127BD">
            <w:pPr>
              <w:pStyle w:val="Tekstpodstawowy3"/>
              <w:spacing w:before="0"/>
              <w:ind w:left="357"/>
              <w:rPr>
                <w:rFonts w:cs="Arial"/>
                <w:szCs w:val="20"/>
              </w:rPr>
            </w:pP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obręb: Golęcin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arkusz 44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działka 25/1</w:t>
            </w:r>
            <w:r w:rsidR="00E82EDD" w:rsidRPr="00910F9F">
              <w:rPr>
                <w:rFonts w:cs="Arial"/>
                <w:szCs w:val="20"/>
              </w:rPr>
              <w:t xml:space="preserve"> cała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powierzchnia 1.792m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KW </w:t>
            </w:r>
            <w:r w:rsidR="0022206F" w:rsidRPr="00910F9F">
              <w:rPr>
                <w:rFonts w:cs="Arial"/>
                <w:szCs w:val="20"/>
              </w:rPr>
              <w:t>PO1P/00005455/3</w:t>
            </w:r>
          </w:p>
          <w:p w:rsidR="003127BD" w:rsidRPr="00910F9F" w:rsidRDefault="003127BD" w:rsidP="003127BD">
            <w:pPr>
              <w:pStyle w:val="Tekstpodstawowy3"/>
              <w:spacing w:before="60"/>
              <w:rPr>
                <w:rFonts w:cs="Arial"/>
                <w:szCs w:val="20"/>
              </w:rPr>
            </w:pP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obręb: Golęcin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arkusz 44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działka 24/1</w:t>
            </w:r>
            <w:r w:rsidR="00E82EDD" w:rsidRPr="00910F9F">
              <w:rPr>
                <w:rFonts w:cs="Arial"/>
                <w:szCs w:val="20"/>
              </w:rPr>
              <w:t xml:space="preserve"> cała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powierzchnia 494m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KW</w:t>
            </w:r>
            <w:r w:rsidR="0022206F" w:rsidRPr="00910F9F">
              <w:rPr>
                <w:rFonts w:cs="Arial"/>
                <w:szCs w:val="20"/>
              </w:rPr>
              <w:t xml:space="preserve"> PO1P/00109322/1</w:t>
            </w:r>
          </w:p>
          <w:p w:rsidR="003127BD" w:rsidRPr="00910F9F" w:rsidRDefault="003127BD" w:rsidP="003127BD">
            <w:pPr>
              <w:pStyle w:val="Tekstpodstawowy3"/>
              <w:spacing w:before="0"/>
              <w:ind w:left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 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obręb: Golęcin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arkusz 44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działka 23/1</w:t>
            </w:r>
            <w:r w:rsidR="00E82EDD" w:rsidRPr="00910F9F">
              <w:rPr>
                <w:rFonts w:cs="Arial"/>
                <w:szCs w:val="20"/>
              </w:rPr>
              <w:t xml:space="preserve"> cała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powierzchnia 497m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KW </w:t>
            </w:r>
            <w:r w:rsidR="0022206F" w:rsidRPr="00910F9F">
              <w:rPr>
                <w:rFonts w:cs="Arial"/>
                <w:szCs w:val="20"/>
              </w:rPr>
              <w:t>PO1P/00109322/1</w:t>
            </w:r>
          </w:p>
          <w:p w:rsidR="003127BD" w:rsidRPr="00910F9F" w:rsidRDefault="003127BD" w:rsidP="003127BD">
            <w:pPr>
              <w:pStyle w:val="Tekstpodstawowy3"/>
              <w:spacing w:before="60"/>
              <w:rPr>
                <w:rFonts w:cs="Arial"/>
                <w:szCs w:val="20"/>
              </w:rPr>
            </w:pP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obręb: Golęcin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arkusz 44</w:t>
            </w:r>
          </w:p>
          <w:p w:rsidR="003127BD" w:rsidRPr="00910F9F" w:rsidRDefault="003127BD" w:rsidP="003127BD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działka 22/1</w:t>
            </w:r>
            <w:r w:rsidR="00E82EDD" w:rsidRPr="00910F9F">
              <w:rPr>
                <w:rFonts w:cs="Arial"/>
                <w:szCs w:val="20"/>
              </w:rPr>
              <w:t xml:space="preserve"> cała</w:t>
            </w:r>
          </w:p>
          <w:p w:rsidR="00D502DB" w:rsidRPr="00910F9F" w:rsidRDefault="003127BD" w:rsidP="00D502DB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powierzchnia 945m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</w:p>
          <w:p w:rsidR="003127BD" w:rsidRPr="00910F9F" w:rsidRDefault="003127BD" w:rsidP="0022206F">
            <w:pPr>
              <w:pStyle w:val="Tekstpodstawowy3"/>
              <w:numPr>
                <w:ilvl w:val="0"/>
                <w:numId w:val="16"/>
              </w:numPr>
              <w:spacing w:before="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KW </w:t>
            </w:r>
            <w:r w:rsidR="0022206F" w:rsidRPr="00910F9F">
              <w:rPr>
                <w:rFonts w:cs="Arial"/>
                <w:szCs w:val="20"/>
              </w:rPr>
              <w:t>PO1P/00109322/1</w:t>
            </w:r>
          </w:p>
          <w:p w:rsidR="003127BD" w:rsidRPr="00910F9F" w:rsidRDefault="003127BD" w:rsidP="0022206F">
            <w:pPr>
              <w:pStyle w:val="Tekstpodstawowy3"/>
              <w:spacing w:before="0"/>
              <w:rPr>
                <w:rFonts w:cs="Arial"/>
                <w:szCs w:val="20"/>
              </w:rPr>
            </w:pPr>
          </w:p>
        </w:tc>
      </w:tr>
      <w:tr w:rsidR="003127BD" w:rsidRPr="00910F9F" w:rsidTr="00910F9F">
        <w:tc>
          <w:tcPr>
            <w:tcW w:w="535" w:type="dxa"/>
          </w:tcPr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7BD" w:rsidRPr="00910F9F" w:rsidRDefault="003127BD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90" w:type="dxa"/>
          </w:tcPr>
          <w:p w:rsidR="0022206F" w:rsidRPr="00910F9F" w:rsidRDefault="0022206F" w:rsidP="00546B93">
            <w:pPr>
              <w:spacing w:before="40"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22206F" w:rsidRPr="00910F9F" w:rsidRDefault="0022206F" w:rsidP="00546B93">
            <w:pPr>
              <w:spacing w:before="40"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22206F" w:rsidRPr="00910F9F" w:rsidRDefault="0022206F" w:rsidP="00546B93">
            <w:pPr>
              <w:spacing w:before="40"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22206F" w:rsidRPr="00910F9F" w:rsidRDefault="0022206F" w:rsidP="00546B93">
            <w:pPr>
              <w:spacing w:before="40"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22206F" w:rsidRPr="00910F9F" w:rsidRDefault="0022206F" w:rsidP="00546B93">
            <w:pPr>
              <w:spacing w:before="40"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22206F" w:rsidRPr="00910F9F" w:rsidRDefault="0022206F" w:rsidP="00546B93">
            <w:pPr>
              <w:spacing w:before="40"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3127BD" w:rsidRPr="00910F9F" w:rsidRDefault="00E82EDD" w:rsidP="00546B9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pacing w:val="-4"/>
                <w:sz w:val="20"/>
                <w:szCs w:val="20"/>
              </w:rPr>
              <w:t>o</w:t>
            </w:r>
            <w:r w:rsidR="0022206F" w:rsidRPr="00910F9F">
              <w:rPr>
                <w:rFonts w:ascii="Arial" w:hAnsi="Arial" w:cs="Arial"/>
                <w:spacing w:val="-4"/>
                <w:sz w:val="20"/>
                <w:szCs w:val="20"/>
              </w:rPr>
              <w:t>pis nieruchomości</w:t>
            </w:r>
          </w:p>
          <w:p w:rsidR="003127BD" w:rsidRPr="00910F9F" w:rsidRDefault="003127BD" w:rsidP="00546B93">
            <w:pPr>
              <w:spacing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3127BD" w:rsidRPr="00910F9F" w:rsidRDefault="003127BD" w:rsidP="00546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D502DB" w:rsidRPr="00910F9F" w:rsidRDefault="00D502DB" w:rsidP="00D502DB">
            <w:pPr>
              <w:pStyle w:val="Tekstpodstawowy3"/>
              <w:spacing w:before="40" w:after="20"/>
              <w:ind w:left="360"/>
              <w:rPr>
                <w:rFonts w:cs="Arial"/>
                <w:szCs w:val="20"/>
              </w:rPr>
            </w:pPr>
          </w:p>
          <w:p w:rsidR="003127BD" w:rsidRPr="00910F9F" w:rsidRDefault="00E82EDD" w:rsidP="00854A88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nieruchomości o łącznej powierzchni 4.150m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  <w:r w:rsidRPr="00910F9F">
              <w:rPr>
                <w:rFonts w:cs="Arial"/>
                <w:szCs w:val="20"/>
              </w:rPr>
              <w:t xml:space="preserve"> stanowią funkcjonalną całość;</w:t>
            </w:r>
          </w:p>
          <w:p w:rsidR="00E82EDD" w:rsidRPr="00910F9F" w:rsidRDefault="00E82EDD" w:rsidP="00854A88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położone w śródmiejskiej części miasta Poznania;</w:t>
            </w:r>
          </w:p>
          <w:p w:rsidR="00D502DB" w:rsidRPr="00910F9F" w:rsidRDefault="00E82EDD" w:rsidP="00854A88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działki o kształcie regu</w:t>
            </w:r>
            <w:r w:rsidR="00D502DB" w:rsidRPr="00910F9F">
              <w:rPr>
                <w:rFonts w:cs="Arial"/>
                <w:szCs w:val="20"/>
              </w:rPr>
              <w:t>larnym, zbliżonym do prostokąta o ukształtowaniu terenu płaskim;</w:t>
            </w:r>
          </w:p>
          <w:p w:rsidR="00E82EDD" w:rsidRPr="00910F9F" w:rsidRDefault="00C43801" w:rsidP="00854A88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teren w całości </w:t>
            </w:r>
            <w:r w:rsidR="00E82EDD" w:rsidRPr="00910F9F">
              <w:rPr>
                <w:rFonts w:cs="Arial"/>
                <w:szCs w:val="20"/>
              </w:rPr>
              <w:t>zagospodarowany i ogrodzony</w:t>
            </w:r>
            <w:r w:rsidR="00D502DB" w:rsidRPr="00910F9F">
              <w:rPr>
                <w:rFonts w:cs="Arial"/>
                <w:szCs w:val="20"/>
              </w:rPr>
              <w:t>;</w:t>
            </w:r>
          </w:p>
          <w:p w:rsidR="00E82EDD" w:rsidRPr="00910F9F" w:rsidRDefault="00C43801" w:rsidP="00854A88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nieruchomości </w:t>
            </w:r>
            <w:r w:rsidR="00E82EDD" w:rsidRPr="00910F9F">
              <w:rPr>
                <w:rFonts w:cs="Arial"/>
                <w:szCs w:val="20"/>
              </w:rPr>
              <w:t>zabudowane salonem samochodowy</w:t>
            </w:r>
            <w:r>
              <w:rPr>
                <w:rFonts w:cs="Arial"/>
                <w:szCs w:val="20"/>
              </w:rPr>
              <w:t xml:space="preserve">m z </w:t>
            </w:r>
            <w:r w:rsidR="001164BC">
              <w:rPr>
                <w:rFonts w:cs="Arial"/>
                <w:szCs w:val="20"/>
              </w:rPr>
              <w:t>infrastrukturą</w:t>
            </w:r>
            <w:r w:rsidR="00D502DB" w:rsidRPr="00910F9F">
              <w:rPr>
                <w:rFonts w:cs="Arial"/>
                <w:szCs w:val="20"/>
              </w:rPr>
              <w:t xml:space="preserve"> towarzyszącą, na podstawie decyzji pozwolenia na budowę nr 1103/98 z dnia 21 kwietnia 1998 r. oraz z dnia 28 grudnia 1995 r. nr UAN-J-7351/518/95;</w:t>
            </w:r>
          </w:p>
          <w:p w:rsidR="00E82EDD" w:rsidRPr="00910F9F" w:rsidRDefault="00D502DB" w:rsidP="00854A88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teren uzbrojony w prz</w:t>
            </w:r>
            <w:r w:rsidR="001164BC">
              <w:rPr>
                <w:rFonts w:cs="Arial"/>
                <w:szCs w:val="20"/>
              </w:rPr>
              <w:t>y</w:t>
            </w:r>
            <w:r w:rsidRPr="00910F9F">
              <w:rPr>
                <w:rFonts w:cs="Arial"/>
                <w:szCs w:val="20"/>
              </w:rPr>
              <w:t>łą</w:t>
            </w:r>
            <w:r w:rsidR="00E82EDD" w:rsidRPr="00910F9F">
              <w:rPr>
                <w:rFonts w:cs="Arial"/>
                <w:szCs w:val="20"/>
              </w:rPr>
              <w:t>cza: energetyczne, kanalizacji sanitarnej, kanalizacji deszczowej, wodoci</w:t>
            </w:r>
            <w:r w:rsidRPr="00910F9F">
              <w:rPr>
                <w:rFonts w:cs="Arial"/>
                <w:szCs w:val="20"/>
              </w:rPr>
              <w:t>ągowe, gazowe oraz telefoniczne;</w:t>
            </w:r>
          </w:p>
          <w:p w:rsidR="00E82EDD" w:rsidRPr="00910F9F" w:rsidRDefault="00D502DB" w:rsidP="00854A88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</w:t>
            </w:r>
            <w:r w:rsidR="001164BC">
              <w:rPr>
                <w:rFonts w:cs="Arial"/>
                <w:szCs w:val="20"/>
              </w:rPr>
              <w:t>oj</w:t>
            </w:r>
            <w:r w:rsidR="00C43801">
              <w:rPr>
                <w:rFonts w:cs="Arial"/>
                <w:szCs w:val="20"/>
              </w:rPr>
              <w:t>a</w:t>
            </w:r>
            <w:r w:rsidR="001164BC">
              <w:rPr>
                <w:rFonts w:cs="Arial"/>
                <w:szCs w:val="20"/>
              </w:rPr>
              <w:t>zd do nieruchomoś</w:t>
            </w:r>
            <w:r w:rsidR="00E82EDD" w:rsidRPr="00910F9F">
              <w:rPr>
                <w:rFonts w:cs="Arial"/>
                <w:szCs w:val="20"/>
              </w:rPr>
              <w:t>ci asfaltowy</w:t>
            </w:r>
            <w:r w:rsidRPr="00910F9F">
              <w:rPr>
                <w:rFonts w:cs="Arial"/>
                <w:szCs w:val="20"/>
              </w:rPr>
              <w:t>, bezpośredni dostęp do drogi publicznej;</w:t>
            </w:r>
          </w:p>
          <w:p w:rsidR="00D502DB" w:rsidRPr="00910F9F" w:rsidRDefault="00D502DB" w:rsidP="00854A88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sąsiedztwo nieruchomości stanowi zabudowa mieszkalna jednorodzinna ora</w:t>
            </w:r>
            <w:r w:rsidR="001164BC">
              <w:rPr>
                <w:rFonts w:cs="Arial"/>
                <w:szCs w:val="20"/>
              </w:rPr>
              <w:t>z zabudowa handlowo</w:t>
            </w:r>
            <w:r w:rsidR="00C43801">
              <w:rPr>
                <w:rFonts w:cs="Arial"/>
                <w:szCs w:val="20"/>
              </w:rPr>
              <w:t xml:space="preserve"> </w:t>
            </w:r>
            <w:r w:rsidR="001164BC">
              <w:rPr>
                <w:rFonts w:cs="Arial"/>
                <w:szCs w:val="20"/>
              </w:rPr>
              <w:t>-</w:t>
            </w:r>
            <w:r w:rsidR="00C43801">
              <w:rPr>
                <w:rFonts w:cs="Arial"/>
                <w:szCs w:val="20"/>
              </w:rPr>
              <w:t xml:space="preserve"> </w:t>
            </w:r>
            <w:r w:rsidR="001164BC">
              <w:rPr>
                <w:rFonts w:cs="Arial"/>
                <w:szCs w:val="20"/>
              </w:rPr>
              <w:t>usł</w:t>
            </w:r>
            <w:r w:rsidRPr="00910F9F">
              <w:rPr>
                <w:rFonts w:cs="Arial"/>
                <w:szCs w:val="20"/>
              </w:rPr>
              <w:t>ugowa;</w:t>
            </w:r>
          </w:p>
          <w:p w:rsidR="003127BD" w:rsidRPr="00910F9F" w:rsidRDefault="003127BD" w:rsidP="00D502DB">
            <w:pPr>
              <w:pStyle w:val="Tekstpodstawowy3"/>
              <w:spacing w:before="0" w:after="20"/>
              <w:ind w:left="357"/>
              <w:rPr>
                <w:rFonts w:cs="Arial"/>
                <w:szCs w:val="20"/>
              </w:rPr>
            </w:pPr>
          </w:p>
        </w:tc>
      </w:tr>
      <w:tr w:rsidR="00861670" w:rsidRPr="00910F9F" w:rsidTr="00910F9F">
        <w:tc>
          <w:tcPr>
            <w:tcW w:w="535" w:type="dxa"/>
          </w:tcPr>
          <w:p w:rsidR="00910F9F" w:rsidRPr="00910F9F" w:rsidRDefault="00910F9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1670" w:rsidRPr="00910F9F" w:rsidRDefault="00861670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90" w:type="dxa"/>
          </w:tcPr>
          <w:p w:rsidR="00910F9F" w:rsidRPr="00910F9F" w:rsidRDefault="00910F9F" w:rsidP="00546B93">
            <w:pPr>
              <w:spacing w:before="40"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861670" w:rsidRPr="00910F9F" w:rsidRDefault="00861670" w:rsidP="00546B93">
            <w:pPr>
              <w:spacing w:before="40"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10F9F">
              <w:rPr>
                <w:rFonts w:ascii="Arial" w:hAnsi="Arial" w:cs="Arial"/>
                <w:spacing w:val="-4"/>
                <w:sz w:val="20"/>
                <w:szCs w:val="20"/>
              </w:rPr>
              <w:t>cel najmu</w:t>
            </w:r>
          </w:p>
        </w:tc>
        <w:tc>
          <w:tcPr>
            <w:tcW w:w="7654" w:type="dxa"/>
          </w:tcPr>
          <w:p w:rsidR="00910F9F" w:rsidRPr="00910F9F" w:rsidRDefault="00910F9F" w:rsidP="00861670">
            <w:pPr>
              <w:pStyle w:val="Tekstpodstawowy3"/>
              <w:spacing w:before="40" w:after="20"/>
              <w:rPr>
                <w:rFonts w:cs="Arial"/>
                <w:szCs w:val="20"/>
              </w:rPr>
            </w:pPr>
          </w:p>
          <w:p w:rsidR="00861670" w:rsidRPr="00910F9F" w:rsidRDefault="00910F9F" w:rsidP="00861670">
            <w:pPr>
              <w:pStyle w:val="Tekstpodstawowy3"/>
              <w:spacing w:before="40" w:after="2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-     </w:t>
            </w:r>
            <w:r w:rsidR="00861670" w:rsidRPr="00910F9F">
              <w:rPr>
                <w:rFonts w:cs="Arial"/>
                <w:szCs w:val="20"/>
              </w:rPr>
              <w:t>salon samochodowy wraz z infrastrukturą towarzyszącą</w:t>
            </w:r>
            <w:r w:rsidRPr="00910F9F">
              <w:rPr>
                <w:rFonts w:cs="Arial"/>
                <w:szCs w:val="20"/>
              </w:rPr>
              <w:t xml:space="preserve"> </w:t>
            </w:r>
          </w:p>
          <w:p w:rsidR="00910F9F" w:rsidRPr="00910F9F" w:rsidRDefault="00910F9F" w:rsidP="00861670">
            <w:pPr>
              <w:pStyle w:val="Tekstpodstawowy3"/>
              <w:spacing w:before="40" w:after="20"/>
              <w:rPr>
                <w:rFonts w:cs="Arial"/>
                <w:szCs w:val="20"/>
              </w:rPr>
            </w:pPr>
          </w:p>
        </w:tc>
      </w:tr>
      <w:tr w:rsidR="003127BD" w:rsidRPr="00910F9F" w:rsidTr="00910F9F">
        <w:tc>
          <w:tcPr>
            <w:tcW w:w="535" w:type="dxa"/>
          </w:tcPr>
          <w:p w:rsidR="006F1FCB" w:rsidRPr="00910F9F" w:rsidRDefault="006F1FCB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7BD" w:rsidRPr="00910F9F" w:rsidRDefault="00861670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4</w:t>
            </w:r>
            <w:r w:rsidR="003127BD" w:rsidRPr="00910F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90" w:type="dxa"/>
          </w:tcPr>
          <w:p w:rsidR="00E82EDD" w:rsidRPr="00910F9F" w:rsidRDefault="00E82EDD" w:rsidP="00546B93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6F1FCB" w:rsidRPr="00910F9F" w:rsidRDefault="006F1FCB" w:rsidP="00546B93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3127BD" w:rsidRPr="00910F9F" w:rsidRDefault="00861670" w:rsidP="00546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pacing w:val="-4"/>
                <w:sz w:val="20"/>
                <w:szCs w:val="20"/>
              </w:rPr>
              <w:t>f</w:t>
            </w:r>
            <w:r w:rsidR="00E82EDD" w:rsidRPr="00910F9F">
              <w:rPr>
                <w:rFonts w:ascii="Arial" w:hAnsi="Arial" w:cs="Arial"/>
                <w:spacing w:val="-4"/>
                <w:sz w:val="20"/>
                <w:szCs w:val="20"/>
              </w:rPr>
              <w:t>orma i tryb  najmu</w:t>
            </w:r>
          </w:p>
        </w:tc>
        <w:tc>
          <w:tcPr>
            <w:tcW w:w="7654" w:type="dxa"/>
          </w:tcPr>
          <w:p w:rsidR="006F1FCB" w:rsidRPr="00910F9F" w:rsidRDefault="006F1FCB" w:rsidP="006F1FCB">
            <w:pPr>
              <w:pStyle w:val="Tekstpodstawowy3"/>
              <w:spacing w:before="0" w:after="20"/>
              <w:ind w:left="357"/>
              <w:rPr>
                <w:rFonts w:cs="Arial"/>
                <w:szCs w:val="20"/>
              </w:rPr>
            </w:pPr>
          </w:p>
          <w:p w:rsidR="003127BD" w:rsidRPr="00910F9F" w:rsidRDefault="00861670" w:rsidP="00E12E6D">
            <w:pPr>
              <w:pStyle w:val="Tekstpodstawowy3"/>
              <w:numPr>
                <w:ilvl w:val="0"/>
                <w:numId w:val="16"/>
              </w:numPr>
              <w:spacing w:before="0" w:after="20"/>
              <w:ind w:left="357" w:hanging="357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oddanie nieruchomości w najem na czas </w:t>
            </w:r>
            <w:r w:rsidR="00C43801">
              <w:rPr>
                <w:rFonts w:cs="Arial"/>
                <w:szCs w:val="20"/>
              </w:rPr>
              <w:t xml:space="preserve">oznaczony 10 lat </w:t>
            </w:r>
            <w:r w:rsidR="006F1FCB" w:rsidRPr="00910F9F">
              <w:rPr>
                <w:rFonts w:cs="Arial"/>
                <w:szCs w:val="20"/>
              </w:rPr>
              <w:t>w trybie przetargu ustnego nieograniczonego</w:t>
            </w:r>
          </w:p>
          <w:p w:rsidR="006F1FCB" w:rsidRPr="00910F9F" w:rsidRDefault="006F1FCB" w:rsidP="006F1FCB">
            <w:pPr>
              <w:pStyle w:val="Tekstpodstawowy3"/>
              <w:spacing w:before="0" w:after="20"/>
              <w:ind w:left="357"/>
              <w:rPr>
                <w:rFonts w:cs="Arial"/>
                <w:szCs w:val="20"/>
              </w:rPr>
            </w:pPr>
          </w:p>
        </w:tc>
      </w:tr>
      <w:tr w:rsidR="003127BD" w:rsidRPr="00910F9F" w:rsidTr="00910F9F">
        <w:tc>
          <w:tcPr>
            <w:tcW w:w="535" w:type="dxa"/>
          </w:tcPr>
          <w:p w:rsidR="006F1FCB" w:rsidRPr="00910F9F" w:rsidRDefault="006F1FCB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868" w:rsidRPr="00910F9F" w:rsidRDefault="00E91868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868" w:rsidRPr="00910F9F" w:rsidRDefault="00E91868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868" w:rsidRPr="00910F9F" w:rsidRDefault="00E91868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7BD" w:rsidRPr="00910F9F" w:rsidRDefault="006F1FCB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90" w:type="dxa"/>
          </w:tcPr>
          <w:p w:rsidR="00E91868" w:rsidRPr="00910F9F" w:rsidRDefault="00E91868" w:rsidP="0022206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1868" w:rsidRPr="00910F9F" w:rsidRDefault="00E91868" w:rsidP="0022206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1868" w:rsidRPr="00910F9F" w:rsidRDefault="00E91868" w:rsidP="0022206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1868" w:rsidRPr="00910F9F" w:rsidRDefault="00E91868" w:rsidP="0022206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3127BD" w:rsidRPr="00910F9F" w:rsidRDefault="006F1FCB" w:rsidP="00546B9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c</w:t>
            </w:r>
            <w:r w:rsidR="00E82EDD" w:rsidRPr="00910F9F">
              <w:rPr>
                <w:rFonts w:ascii="Arial" w:hAnsi="Arial" w:cs="Arial"/>
                <w:sz w:val="20"/>
                <w:szCs w:val="20"/>
              </w:rPr>
              <w:t>znsz najmu,</w:t>
            </w:r>
          </w:p>
          <w:p w:rsidR="00E82EDD" w:rsidRPr="00910F9F" w:rsidRDefault="006F1FCB" w:rsidP="00546B9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t</w:t>
            </w:r>
            <w:r w:rsidR="00E82EDD" w:rsidRPr="00910F9F">
              <w:rPr>
                <w:rFonts w:ascii="Arial" w:hAnsi="Arial" w:cs="Arial"/>
                <w:sz w:val="20"/>
                <w:szCs w:val="20"/>
              </w:rPr>
              <w:t>ermin płatnosci</w:t>
            </w:r>
          </w:p>
          <w:p w:rsidR="00E82EDD" w:rsidRPr="00910F9F" w:rsidRDefault="006F1FCB" w:rsidP="00546B9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z</w:t>
            </w:r>
            <w:r w:rsidR="00E82EDD" w:rsidRPr="00910F9F">
              <w:rPr>
                <w:rFonts w:ascii="Arial" w:hAnsi="Arial" w:cs="Arial"/>
                <w:sz w:val="20"/>
                <w:szCs w:val="20"/>
              </w:rPr>
              <w:t>asady waloryzacji</w:t>
            </w:r>
          </w:p>
        </w:tc>
        <w:tc>
          <w:tcPr>
            <w:tcW w:w="7654" w:type="dxa"/>
          </w:tcPr>
          <w:p w:rsidR="006F1FCB" w:rsidRPr="00910F9F" w:rsidRDefault="006F1FCB" w:rsidP="006F1FCB">
            <w:pPr>
              <w:pStyle w:val="Tekstpodstawowy3"/>
              <w:spacing w:before="0" w:after="20"/>
              <w:ind w:left="357"/>
              <w:rPr>
                <w:rFonts w:cs="Arial"/>
                <w:spacing w:val="-6"/>
                <w:szCs w:val="20"/>
              </w:rPr>
            </w:pPr>
          </w:p>
          <w:p w:rsidR="003127BD" w:rsidRPr="00910F9F" w:rsidRDefault="001D6A6A" w:rsidP="00E91868">
            <w:pPr>
              <w:pStyle w:val="Tekstpodstawowy3"/>
              <w:numPr>
                <w:ilvl w:val="0"/>
                <w:numId w:val="16"/>
              </w:numPr>
              <w:spacing w:before="0" w:after="20"/>
              <w:ind w:left="357" w:hanging="357"/>
              <w:rPr>
                <w:rFonts w:cs="Arial"/>
                <w:spacing w:val="-6"/>
                <w:szCs w:val="20"/>
              </w:rPr>
            </w:pPr>
            <w:r w:rsidRPr="0006785B">
              <w:rPr>
                <w:rFonts w:cs="Arial"/>
                <w:spacing w:val="-6"/>
                <w:szCs w:val="20"/>
              </w:rPr>
              <w:t>29.680,00</w:t>
            </w:r>
            <w:r w:rsidR="001164BC">
              <w:rPr>
                <w:rFonts w:cs="Arial"/>
                <w:spacing w:val="-6"/>
                <w:szCs w:val="20"/>
              </w:rPr>
              <w:t xml:space="preserve"> zł miesięczn</w:t>
            </w:r>
            <w:r w:rsidR="006F1FCB" w:rsidRPr="00910F9F">
              <w:rPr>
                <w:rFonts w:cs="Arial"/>
                <w:spacing w:val="-6"/>
                <w:szCs w:val="20"/>
              </w:rPr>
              <w:t xml:space="preserve">ie </w:t>
            </w:r>
            <w:r w:rsidR="00E91868" w:rsidRPr="00910F9F">
              <w:rPr>
                <w:rFonts w:cs="Arial"/>
                <w:spacing w:val="-6"/>
                <w:szCs w:val="20"/>
              </w:rPr>
              <w:t>(kwota powiększona jest o podatek od towarów i usług VAT według stawek – obecnie 23%)</w:t>
            </w:r>
          </w:p>
          <w:p w:rsidR="00E91868" w:rsidRPr="00910F9F" w:rsidRDefault="00E91868" w:rsidP="00E91868">
            <w:pPr>
              <w:pStyle w:val="Tekstpodstawowy3"/>
              <w:numPr>
                <w:ilvl w:val="0"/>
                <w:numId w:val="16"/>
              </w:numPr>
              <w:spacing w:before="0" w:after="20"/>
              <w:ind w:left="357" w:hanging="357"/>
              <w:rPr>
                <w:rFonts w:cs="Arial"/>
                <w:spacing w:val="-6"/>
                <w:szCs w:val="20"/>
              </w:rPr>
            </w:pPr>
            <w:r w:rsidRPr="00910F9F">
              <w:rPr>
                <w:rFonts w:cs="Arial"/>
                <w:spacing w:val="-6"/>
                <w:szCs w:val="20"/>
              </w:rPr>
              <w:t>c</w:t>
            </w:r>
            <w:r w:rsidR="00416885">
              <w:rPr>
                <w:rFonts w:cs="Arial"/>
                <w:spacing w:val="-6"/>
                <w:szCs w:val="20"/>
              </w:rPr>
              <w:t>zynsz płatny jest do 15 dnia każ</w:t>
            </w:r>
            <w:r w:rsidRPr="00910F9F">
              <w:rPr>
                <w:rFonts w:cs="Arial"/>
                <w:spacing w:val="-6"/>
                <w:szCs w:val="20"/>
              </w:rPr>
              <w:t>dego miesiąca;</w:t>
            </w:r>
          </w:p>
          <w:p w:rsidR="00AD1601" w:rsidRPr="00910F9F" w:rsidRDefault="00965ADA" w:rsidP="00E91868">
            <w:pPr>
              <w:pStyle w:val="Tekstpodstawowy3"/>
              <w:numPr>
                <w:ilvl w:val="0"/>
                <w:numId w:val="16"/>
              </w:numPr>
              <w:spacing w:before="0" w:after="20"/>
              <w:ind w:left="357" w:hanging="357"/>
              <w:rPr>
                <w:rFonts w:cs="Arial"/>
                <w:spacing w:val="-6"/>
                <w:szCs w:val="20"/>
              </w:rPr>
            </w:pPr>
            <w:r>
              <w:rPr>
                <w:rFonts w:cs="Arial"/>
                <w:spacing w:val="-6"/>
                <w:szCs w:val="20"/>
              </w:rPr>
              <w:t xml:space="preserve">wysokość czynszu </w:t>
            </w:r>
            <w:r w:rsidR="002C7614">
              <w:rPr>
                <w:rFonts w:cs="Arial"/>
                <w:spacing w:val="-6"/>
                <w:szCs w:val="20"/>
              </w:rPr>
              <w:t>waloryzowana</w:t>
            </w:r>
            <w:r w:rsidR="00E91868" w:rsidRPr="00910F9F">
              <w:rPr>
                <w:rFonts w:cs="Arial"/>
                <w:spacing w:val="-6"/>
                <w:szCs w:val="20"/>
              </w:rPr>
              <w:t xml:space="preserve"> będzie z dniem 1 lutego według średniego wskaźnika wzrostu cen towaro</w:t>
            </w:r>
            <w:r w:rsidR="00AD1601" w:rsidRPr="00910F9F">
              <w:rPr>
                <w:rFonts w:cs="Arial"/>
                <w:spacing w:val="-6"/>
                <w:szCs w:val="20"/>
              </w:rPr>
              <w:t>w i usług konsumpcyjnych w mini</w:t>
            </w:r>
            <w:r w:rsidR="00E91868" w:rsidRPr="00910F9F">
              <w:rPr>
                <w:rFonts w:cs="Arial"/>
                <w:spacing w:val="-6"/>
                <w:szCs w:val="20"/>
              </w:rPr>
              <w:t>onym roku kalendarzowym ogółem, ogłaszany przez Prezesa Gł</w:t>
            </w:r>
            <w:r w:rsidR="00AD1601" w:rsidRPr="00910F9F">
              <w:rPr>
                <w:rFonts w:cs="Arial"/>
                <w:spacing w:val="-6"/>
                <w:szCs w:val="20"/>
              </w:rPr>
              <w:t>ównego Urzę</w:t>
            </w:r>
            <w:r>
              <w:rPr>
                <w:rFonts w:cs="Arial"/>
                <w:spacing w:val="-6"/>
                <w:szCs w:val="20"/>
              </w:rPr>
              <w:t>du Statystyc</w:t>
            </w:r>
            <w:r w:rsidR="00E91868" w:rsidRPr="00910F9F">
              <w:rPr>
                <w:rFonts w:cs="Arial"/>
                <w:spacing w:val="-6"/>
                <w:szCs w:val="20"/>
              </w:rPr>
              <w:t>znego za okres od dnia 1 stycznia do 31 grudnia roku minionego.</w:t>
            </w:r>
          </w:p>
          <w:p w:rsidR="00AD1601" w:rsidRPr="00910F9F" w:rsidRDefault="00AD1601" w:rsidP="00E91868">
            <w:pPr>
              <w:pStyle w:val="Tekstpodstawowy3"/>
              <w:numPr>
                <w:ilvl w:val="0"/>
                <w:numId w:val="16"/>
              </w:numPr>
              <w:spacing w:before="0" w:after="20"/>
              <w:ind w:left="357" w:hanging="357"/>
              <w:rPr>
                <w:rFonts w:cs="Arial"/>
                <w:spacing w:val="-6"/>
                <w:szCs w:val="20"/>
              </w:rPr>
            </w:pPr>
            <w:r w:rsidRPr="00910F9F">
              <w:rPr>
                <w:rFonts w:cs="Arial"/>
                <w:spacing w:val="-6"/>
                <w:szCs w:val="20"/>
              </w:rPr>
              <w:t>w</w:t>
            </w:r>
            <w:r w:rsidR="00E91868" w:rsidRPr="00910F9F">
              <w:rPr>
                <w:rFonts w:cs="Arial"/>
                <w:spacing w:val="-6"/>
                <w:szCs w:val="20"/>
              </w:rPr>
              <w:t xml:space="preserve"> przypadku</w:t>
            </w:r>
            <w:r w:rsidRPr="00910F9F">
              <w:rPr>
                <w:rFonts w:cs="Arial"/>
                <w:spacing w:val="-6"/>
                <w:szCs w:val="20"/>
              </w:rPr>
              <w:t>,</w:t>
            </w:r>
            <w:r w:rsidR="00E91868" w:rsidRPr="00910F9F">
              <w:rPr>
                <w:rFonts w:cs="Arial"/>
                <w:spacing w:val="-6"/>
                <w:szCs w:val="20"/>
              </w:rPr>
              <w:t xml:space="preserve"> gdyby wysokość czynszu po waloryzacji okazała się niższa od czynszu najmu przed waloryzacją wówczas czynsz płatny będzie w dotychczaswej wyskości </w:t>
            </w:r>
            <w:r w:rsidRPr="00910F9F">
              <w:rPr>
                <w:rFonts w:cs="Arial"/>
                <w:spacing w:val="-6"/>
                <w:szCs w:val="20"/>
              </w:rPr>
              <w:t>tj. wysokości przed waloryzacją.</w:t>
            </w:r>
          </w:p>
          <w:p w:rsidR="00E91868" w:rsidRPr="00910F9F" w:rsidRDefault="00965ADA" w:rsidP="00E91868">
            <w:pPr>
              <w:pStyle w:val="Tekstpodstawowy3"/>
              <w:numPr>
                <w:ilvl w:val="0"/>
                <w:numId w:val="16"/>
              </w:numPr>
              <w:spacing w:before="0" w:after="20"/>
              <w:ind w:left="357" w:hanging="357"/>
              <w:rPr>
                <w:rFonts w:cs="Arial"/>
                <w:spacing w:val="-6"/>
                <w:szCs w:val="20"/>
              </w:rPr>
            </w:pPr>
            <w:r>
              <w:rPr>
                <w:rFonts w:cs="Arial"/>
                <w:spacing w:val="-6"/>
                <w:szCs w:val="20"/>
              </w:rPr>
              <w:t>w</w:t>
            </w:r>
            <w:r w:rsidR="00AD1601" w:rsidRPr="00910F9F">
              <w:rPr>
                <w:rFonts w:cs="Arial"/>
                <w:spacing w:val="-6"/>
                <w:szCs w:val="20"/>
              </w:rPr>
              <w:t>ynajmują</w:t>
            </w:r>
            <w:r>
              <w:rPr>
                <w:rFonts w:cs="Arial"/>
                <w:spacing w:val="-6"/>
                <w:szCs w:val="20"/>
              </w:rPr>
              <w:t>cy poinformuje n</w:t>
            </w:r>
            <w:r w:rsidR="00E91868" w:rsidRPr="00910F9F">
              <w:rPr>
                <w:rFonts w:cs="Arial"/>
                <w:spacing w:val="-6"/>
                <w:szCs w:val="20"/>
              </w:rPr>
              <w:t>ajemcę, w mie</w:t>
            </w:r>
            <w:r w:rsidR="00AD1601" w:rsidRPr="00910F9F">
              <w:rPr>
                <w:rFonts w:cs="Arial"/>
                <w:spacing w:val="-6"/>
                <w:szCs w:val="20"/>
              </w:rPr>
              <w:t xml:space="preserve">siącu lutym, odrębnym pismem, o </w:t>
            </w:r>
            <w:r w:rsidR="00E91868" w:rsidRPr="00910F9F">
              <w:rPr>
                <w:rFonts w:cs="Arial"/>
                <w:spacing w:val="-6"/>
                <w:szCs w:val="20"/>
              </w:rPr>
              <w:t>wysokości czynszu obowiazującego na dany rok od 1 lutego do 31 st</w:t>
            </w:r>
            <w:r w:rsidR="00416885">
              <w:rPr>
                <w:rFonts w:cs="Arial"/>
                <w:spacing w:val="-6"/>
                <w:szCs w:val="20"/>
              </w:rPr>
              <w:t>ycznia roku nastę</w:t>
            </w:r>
            <w:r w:rsidR="00E91868" w:rsidRPr="00910F9F">
              <w:rPr>
                <w:rFonts w:cs="Arial"/>
                <w:spacing w:val="-6"/>
                <w:szCs w:val="20"/>
              </w:rPr>
              <w:t>pnego.</w:t>
            </w:r>
          </w:p>
          <w:p w:rsidR="00E91868" w:rsidRPr="00910F9F" w:rsidRDefault="00E91868" w:rsidP="00E91868">
            <w:pPr>
              <w:pStyle w:val="Tekstpodstawowy3"/>
              <w:spacing w:before="0" w:after="20"/>
              <w:ind w:left="357"/>
              <w:rPr>
                <w:rFonts w:cs="Arial"/>
                <w:spacing w:val="-6"/>
                <w:szCs w:val="20"/>
              </w:rPr>
            </w:pPr>
          </w:p>
        </w:tc>
      </w:tr>
      <w:tr w:rsidR="00E82EDD" w:rsidRPr="00910F9F" w:rsidTr="00910F9F">
        <w:tc>
          <w:tcPr>
            <w:tcW w:w="535" w:type="dxa"/>
          </w:tcPr>
          <w:p w:rsidR="00546B93" w:rsidRPr="00910F9F" w:rsidRDefault="00546B93" w:rsidP="00546B9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B93" w:rsidRPr="00910F9F" w:rsidRDefault="00546B93" w:rsidP="00546B9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2EDD" w:rsidRPr="00910F9F" w:rsidRDefault="00AD1601" w:rsidP="00546B9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90" w:type="dxa"/>
          </w:tcPr>
          <w:p w:rsidR="00546B93" w:rsidRPr="00910F9F" w:rsidRDefault="00546B93" w:rsidP="00546B9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B93" w:rsidRPr="00910F9F" w:rsidRDefault="00546B93" w:rsidP="00546B9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2EDD" w:rsidRPr="00910F9F" w:rsidRDefault="00E82EDD" w:rsidP="00546B9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Informacje dodatkowe</w:t>
            </w:r>
          </w:p>
        </w:tc>
        <w:tc>
          <w:tcPr>
            <w:tcW w:w="7654" w:type="dxa"/>
          </w:tcPr>
          <w:p w:rsidR="00546B93" w:rsidRPr="00910F9F" w:rsidRDefault="00546B93" w:rsidP="00546B93">
            <w:pPr>
              <w:pStyle w:val="Tekstpodstawowy3"/>
              <w:spacing w:before="40" w:after="20"/>
              <w:ind w:left="360"/>
              <w:jc w:val="center"/>
              <w:rPr>
                <w:rFonts w:cs="Arial"/>
                <w:szCs w:val="20"/>
              </w:rPr>
            </w:pPr>
          </w:p>
          <w:p w:rsidR="00E82EDD" w:rsidRPr="00910F9F" w:rsidRDefault="00546B93" w:rsidP="00910F9F">
            <w:pPr>
              <w:pStyle w:val="Tekstpodstawowy3"/>
              <w:spacing w:before="40" w:after="20"/>
              <w:ind w:left="355" w:hanging="283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-   w</w:t>
            </w:r>
            <w:r w:rsidR="00AD1601" w:rsidRPr="00910F9F">
              <w:rPr>
                <w:rFonts w:cs="Arial"/>
                <w:szCs w:val="20"/>
              </w:rPr>
              <w:t xml:space="preserve"> umowie najemca upoważniony zostanie do dysp</w:t>
            </w:r>
            <w:r w:rsidR="00C43801">
              <w:rPr>
                <w:rFonts w:cs="Arial"/>
                <w:szCs w:val="20"/>
              </w:rPr>
              <w:t xml:space="preserve">onowania gruntem </w:t>
            </w:r>
            <w:r w:rsidRPr="00910F9F">
              <w:rPr>
                <w:rFonts w:cs="Arial"/>
                <w:szCs w:val="20"/>
              </w:rPr>
              <w:t>na cele budowl</w:t>
            </w:r>
            <w:r w:rsidR="00C43801">
              <w:rPr>
                <w:rFonts w:cs="Arial"/>
                <w:szCs w:val="20"/>
              </w:rPr>
              <w:t xml:space="preserve">ane </w:t>
            </w:r>
            <w:r w:rsidR="00AD1601" w:rsidRPr="00910F9F">
              <w:rPr>
                <w:rFonts w:cs="Arial"/>
                <w:szCs w:val="20"/>
              </w:rPr>
              <w:t>celem</w:t>
            </w:r>
            <w:r w:rsidRPr="00910F9F">
              <w:rPr>
                <w:rFonts w:cs="Arial"/>
                <w:szCs w:val="20"/>
              </w:rPr>
              <w:t xml:space="preserve"> uzyskania pozwoleń na </w:t>
            </w:r>
            <w:r w:rsidR="00C43801">
              <w:rPr>
                <w:rFonts w:cs="Arial"/>
                <w:szCs w:val="20"/>
              </w:rPr>
              <w:t>dost</w:t>
            </w:r>
            <w:r w:rsidR="00416885">
              <w:rPr>
                <w:rFonts w:cs="Arial"/>
                <w:szCs w:val="20"/>
              </w:rPr>
              <w:t>o</w:t>
            </w:r>
            <w:r w:rsidR="00C43801">
              <w:rPr>
                <w:rFonts w:cs="Arial"/>
                <w:szCs w:val="20"/>
              </w:rPr>
              <w:t>sowanie</w:t>
            </w:r>
            <w:r w:rsidR="00AD1601" w:rsidRPr="00910F9F">
              <w:rPr>
                <w:rFonts w:cs="Arial"/>
                <w:szCs w:val="20"/>
              </w:rPr>
              <w:t xml:space="preserve"> nieruchomosci do potrzeb </w:t>
            </w:r>
            <w:r w:rsidRPr="00910F9F">
              <w:rPr>
                <w:rFonts w:cs="Arial"/>
                <w:szCs w:val="20"/>
              </w:rPr>
              <w:t>prowadzonej działalnosci;</w:t>
            </w:r>
          </w:p>
          <w:p w:rsidR="00AD1601" w:rsidRPr="00910F9F" w:rsidRDefault="00546B93" w:rsidP="00910F9F">
            <w:pPr>
              <w:pStyle w:val="Tekstpodstawowy3"/>
              <w:spacing w:before="40" w:after="20"/>
              <w:ind w:left="355" w:hanging="283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- </w:t>
            </w:r>
            <w:r w:rsidR="00C43801">
              <w:rPr>
                <w:rFonts w:cs="Arial"/>
                <w:szCs w:val="20"/>
              </w:rPr>
              <w:t xml:space="preserve"> </w:t>
            </w:r>
            <w:r w:rsidR="002C7614">
              <w:rPr>
                <w:rFonts w:cs="Arial"/>
                <w:szCs w:val="20"/>
              </w:rPr>
              <w:t xml:space="preserve">po rozwiązaniu umowy, </w:t>
            </w:r>
            <w:r w:rsidR="00C43801">
              <w:rPr>
                <w:rFonts w:cs="Arial"/>
                <w:szCs w:val="20"/>
              </w:rPr>
              <w:t>n</w:t>
            </w:r>
            <w:r w:rsidR="00AD1601" w:rsidRPr="00910F9F">
              <w:rPr>
                <w:rFonts w:cs="Arial"/>
                <w:szCs w:val="20"/>
              </w:rPr>
              <w:t xml:space="preserve">ajemcy nie będzie przysługiało roszczenie o zwrot kosztów poniesionych </w:t>
            </w:r>
            <w:r w:rsidR="00C43801">
              <w:rPr>
                <w:rFonts w:cs="Arial"/>
                <w:szCs w:val="20"/>
              </w:rPr>
              <w:t xml:space="preserve">na dostosowanie nieruchomości </w:t>
            </w:r>
            <w:r w:rsidRPr="00910F9F">
              <w:rPr>
                <w:rFonts w:cs="Arial"/>
                <w:szCs w:val="20"/>
              </w:rPr>
              <w:t>do potrzeb prowadzonej działalności.</w:t>
            </w:r>
          </w:p>
          <w:p w:rsidR="00546B93" w:rsidRPr="00910F9F" w:rsidRDefault="00546B93" w:rsidP="00546B93">
            <w:pPr>
              <w:pStyle w:val="Tekstpodstawowy3"/>
              <w:spacing w:before="40" w:after="20"/>
              <w:ind w:left="360"/>
              <w:jc w:val="center"/>
              <w:rPr>
                <w:rFonts w:cs="Arial"/>
                <w:szCs w:val="20"/>
              </w:rPr>
            </w:pPr>
          </w:p>
        </w:tc>
      </w:tr>
    </w:tbl>
    <w:p w:rsidR="00910F9F" w:rsidRPr="00910F9F" w:rsidRDefault="00910F9F" w:rsidP="00910F9F">
      <w:pPr>
        <w:ind w:left="-567" w:right="-470"/>
        <w:jc w:val="both"/>
        <w:rPr>
          <w:rFonts w:ascii="Arial" w:hAnsi="Arial" w:cs="Arial"/>
          <w:spacing w:val="-2"/>
          <w:sz w:val="20"/>
          <w:szCs w:val="20"/>
        </w:rPr>
      </w:pPr>
    </w:p>
    <w:p w:rsidR="008854FC" w:rsidRPr="00910F9F" w:rsidRDefault="00546B93" w:rsidP="00910F9F">
      <w:pPr>
        <w:ind w:left="-567" w:right="-142"/>
        <w:jc w:val="both"/>
        <w:rPr>
          <w:rFonts w:ascii="Arial" w:hAnsi="Arial" w:cs="Arial"/>
          <w:spacing w:val="-2"/>
          <w:sz w:val="20"/>
          <w:szCs w:val="20"/>
        </w:rPr>
      </w:pPr>
      <w:r w:rsidRPr="00910F9F">
        <w:rPr>
          <w:rFonts w:ascii="Arial" w:hAnsi="Arial" w:cs="Arial"/>
          <w:spacing w:val="-2"/>
          <w:sz w:val="20"/>
          <w:szCs w:val="20"/>
        </w:rPr>
        <w:t>Informcji  na temat wykazu u</w:t>
      </w:r>
      <w:r w:rsidR="00910F9F" w:rsidRPr="00910F9F">
        <w:rPr>
          <w:rFonts w:ascii="Arial" w:hAnsi="Arial" w:cs="Arial"/>
          <w:spacing w:val="-2"/>
          <w:sz w:val="20"/>
          <w:szCs w:val="20"/>
        </w:rPr>
        <w:t>dziela Wydział Gospodarki Nieruchomosciami Urzędu Miasta Poznania, ul Gronowa 20, XII piętro, pok 1101 , tel. 061-8271-668</w:t>
      </w:r>
      <w:r w:rsidR="00C018E4">
        <w:rPr>
          <w:rFonts w:ascii="Arial" w:hAnsi="Arial" w:cs="Arial"/>
          <w:spacing w:val="-2"/>
          <w:sz w:val="20"/>
          <w:szCs w:val="20"/>
        </w:rPr>
        <w:t xml:space="preserve"> lub pok. 1215, tel. 061-8271-664</w:t>
      </w:r>
    </w:p>
    <w:sectPr w:rsidR="008854FC" w:rsidRPr="00910F9F" w:rsidSect="00560907">
      <w:footerReference w:type="default" r:id="rId8"/>
      <w:pgSz w:w="11906" w:h="16838"/>
      <w:pgMar w:top="851" w:right="991" w:bottom="851" w:left="1418" w:header="709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E4" w:rsidRDefault="00305CE4">
      <w:r>
        <w:separator/>
      </w:r>
    </w:p>
  </w:endnote>
  <w:endnote w:type="continuationSeparator" w:id="0">
    <w:p w:rsidR="00305CE4" w:rsidRDefault="0030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DC" w:rsidRDefault="007C578D">
    <w:pPr>
      <w:pStyle w:val="Stopka"/>
      <w:spacing w:before="120"/>
      <w:jc w:val="center"/>
      <w:rPr>
        <w:sz w:val="20"/>
      </w:rPr>
    </w:pPr>
    <w:r>
      <w:rPr>
        <w:sz w:val="20"/>
      </w:rPr>
      <w:fldChar w:fldCharType="begin"/>
    </w:r>
    <w:r w:rsidR="00202CDC">
      <w:rPr>
        <w:sz w:val="20"/>
      </w:rPr>
      <w:instrText xml:space="preserve"> PAGE </w:instrText>
    </w:r>
    <w:r>
      <w:rPr>
        <w:sz w:val="20"/>
      </w:rPr>
      <w:fldChar w:fldCharType="separate"/>
    </w:r>
    <w:r w:rsidR="004F0C6A">
      <w:rPr>
        <w:sz w:val="20"/>
      </w:rPr>
      <w:t>2</w:t>
    </w:r>
    <w:r>
      <w:rPr>
        <w:sz w:val="20"/>
      </w:rPr>
      <w:fldChar w:fldCharType="end"/>
    </w:r>
    <w:r w:rsidR="00202CDC">
      <w:rPr>
        <w:sz w:val="20"/>
      </w:rPr>
      <w:t>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E4" w:rsidRDefault="00305CE4">
      <w:r>
        <w:separator/>
      </w:r>
    </w:p>
  </w:footnote>
  <w:footnote w:type="continuationSeparator" w:id="0">
    <w:p w:rsidR="00305CE4" w:rsidRDefault="0030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40C65E82"/>
    <w:lvl w:ilvl="0">
      <w:numFmt w:val="bullet"/>
      <w:lvlText w:val="*"/>
      <w:lvlJc w:val="left"/>
    </w:lvl>
  </w:abstractNum>
  <w:abstractNum w:abstractNumId="1" w15:restartNumberingAfterBreak="0">
    <w:nsid w:val="061B63E7"/>
    <w:multiLevelType w:val="multilevel"/>
    <w:tmpl w:val="BE321EB8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80F4B76"/>
    <w:multiLevelType w:val="multilevel"/>
    <w:tmpl w:val="4D36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08BB2510"/>
    <w:multiLevelType w:val="hybridMultilevel"/>
    <w:tmpl w:val="0A944BA4"/>
    <w:lvl w:ilvl="0" w:tplc="5582D7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61644"/>
    <w:multiLevelType w:val="hybridMultilevel"/>
    <w:tmpl w:val="30B87FBC"/>
    <w:lvl w:ilvl="0" w:tplc="1F7C3802">
      <w:start w:val="1"/>
      <w:numFmt w:val="lowerRoman"/>
      <w:lvlText w:val="%1."/>
      <w:lvlJc w:val="left"/>
      <w:pPr>
        <w:ind w:left="5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8" w:hanging="360"/>
      </w:pPr>
    </w:lvl>
    <w:lvl w:ilvl="2" w:tplc="0415001B" w:tentative="1">
      <w:start w:val="1"/>
      <w:numFmt w:val="lowerRoman"/>
      <w:lvlText w:val="%3."/>
      <w:lvlJc w:val="right"/>
      <w:pPr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5" w15:restartNumberingAfterBreak="0">
    <w:nsid w:val="0CA54D3F"/>
    <w:multiLevelType w:val="hybridMultilevel"/>
    <w:tmpl w:val="4F72588E"/>
    <w:lvl w:ilvl="0" w:tplc="5582D7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259C1"/>
    <w:multiLevelType w:val="hybridMultilevel"/>
    <w:tmpl w:val="F1B40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A3E63"/>
    <w:multiLevelType w:val="hybridMultilevel"/>
    <w:tmpl w:val="C3A2BC46"/>
    <w:lvl w:ilvl="0" w:tplc="3D22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4226CC"/>
    <w:multiLevelType w:val="multilevel"/>
    <w:tmpl w:val="15AA7096"/>
    <w:lvl w:ilvl="0">
      <w:start w:val="1"/>
      <w:numFmt w:val="upperRoman"/>
      <w:lvlText w:val="%1."/>
      <w:lvlJc w:val="right"/>
      <w:rPr>
        <w:i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5CC646D"/>
    <w:multiLevelType w:val="hybridMultilevel"/>
    <w:tmpl w:val="D2FC9C6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7997402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1" w15:restartNumberingAfterBreak="0">
    <w:nsid w:val="28DF3249"/>
    <w:multiLevelType w:val="hybridMultilevel"/>
    <w:tmpl w:val="C22491EC"/>
    <w:lvl w:ilvl="0" w:tplc="5582D7D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9FC5E9F"/>
    <w:multiLevelType w:val="singleLevel"/>
    <w:tmpl w:val="37669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trike w:val="0"/>
        <w:color w:val="auto"/>
        <w:sz w:val="20"/>
        <w:szCs w:val="20"/>
      </w:rPr>
    </w:lvl>
  </w:abstractNum>
  <w:abstractNum w:abstractNumId="13" w15:restartNumberingAfterBreak="0">
    <w:nsid w:val="2DDE6230"/>
    <w:multiLevelType w:val="hybridMultilevel"/>
    <w:tmpl w:val="A72A6E96"/>
    <w:lvl w:ilvl="0" w:tplc="ED568958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291F4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2DEEA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284A0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28D3C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1EC562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82506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4E3AC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4FABE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AB18DA"/>
    <w:multiLevelType w:val="hybridMultilevel"/>
    <w:tmpl w:val="D0283A1A"/>
    <w:lvl w:ilvl="0" w:tplc="641A9CEC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i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98230F"/>
    <w:multiLevelType w:val="hybridMultilevel"/>
    <w:tmpl w:val="849271A6"/>
    <w:lvl w:ilvl="0" w:tplc="10747B7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59F4FEF"/>
    <w:multiLevelType w:val="singleLevel"/>
    <w:tmpl w:val="5582D7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</w:abstractNum>
  <w:abstractNum w:abstractNumId="17" w15:restartNumberingAfterBreak="0">
    <w:nsid w:val="37A57DA2"/>
    <w:multiLevelType w:val="multilevel"/>
    <w:tmpl w:val="C79661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1376F"/>
    <w:multiLevelType w:val="hybridMultilevel"/>
    <w:tmpl w:val="BEC04B00"/>
    <w:lvl w:ilvl="0" w:tplc="0A6AEBD4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i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2E69AC"/>
    <w:multiLevelType w:val="hybridMultilevel"/>
    <w:tmpl w:val="24567A3A"/>
    <w:lvl w:ilvl="0" w:tplc="8BA4947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C55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0C0376"/>
    <w:multiLevelType w:val="hybridMultilevel"/>
    <w:tmpl w:val="DA4C5488"/>
    <w:lvl w:ilvl="0" w:tplc="77AEE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E4E33"/>
    <w:multiLevelType w:val="multilevel"/>
    <w:tmpl w:val="733C54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3294D82"/>
    <w:multiLevelType w:val="hybridMultilevel"/>
    <w:tmpl w:val="ABCC55D4"/>
    <w:lvl w:ilvl="0" w:tplc="FF982282">
      <w:start w:val="6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5AAB52">
      <w:start w:val="1"/>
      <w:numFmt w:val="lowerLetter"/>
      <w:lvlText w:val="%2."/>
      <w:lvlJc w:val="left"/>
      <w:pPr>
        <w:ind w:left="97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A8FE8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E0638C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A5AC2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87C38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AAB1E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8E688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806DF4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070D71"/>
    <w:multiLevelType w:val="hybridMultilevel"/>
    <w:tmpl w:val="6B8674E8"/>
    <w:lvl w:ilvl="0" w:tplc="3D22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4F5361"/>
    <w:multiLevelType w:val="multilevel"/>
    <w:tmpl w:val="4AF6490E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7560413"/>
    <w:multiLevelType w:val="hybridMultilevel"/>
    <w:tmpl w:val="1CDA4ED6"/>
    <w:lvl w:ilvl="0" w:tplc="5582D7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E5759"/>
    <w:multiLevelType w:val="hybridMultilevel"/>
    <w:tmpl w:val="85080224"/>
    <w:lvl w:ilvl="0" w:tplc="A7F28B9A">
      <w:start w:val="1"/>
      <w:numFmt w:val="bullet"/>
      <w:lvlText w:val="-"/>
      <w:lvlJc w:val="left"/>
      <w:pPr>
        <w:ind w:left="53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28" w15:restartNumberingAfterBreak="0">
    <w:nsid w:val="4D073B65"/>
    <w:multiLevelType w:val="hybridMultilevel"/>
    <w:tmpl w:val="81AAF8A4"/>
    <w:lvl w:ilvl="0" w:tplc="5582D7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85FE5"/>
    <w:multiLevelType w:val="hybridMultilevel"/>
    <w:tmpl w:val="35A2DB66"/>
    <w:lvl w:ilvl="0" w:tplc="82FC6B1C">
      <w:start w:val="1"/>
      <w:numFmt w:val="lowerLetter"/>
      <w:lvlText w:val="%1)"/>
      <w:lvlJc w:val="left"/>
      <w:pPr>
        <w:tabs>
          <w:tab w:val="num" w:pos="1983"/>
        </w:tabs>
        <w:ind w:left="198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E80662"/>
    <w:multiLevelType w:val="hybridMultilevel"/>
    <w:tmpl w:val="06A8A9E4"/>
    <w:lvl w:ilvl="0" w:tplc="FB5823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87375D9"/>
    <w:multiLevelType w:val="multilevel"/>
    <w:tmpl w:val="C5A0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3034B"/>
    <w:multiLevelType w:val="hybridMultilevel"/>
    <w:tmpl w:val="7BBC377C"/>
    <w:lvl w:ilvl="0" w:tplc="131A3E5A">
      <w:start w:val="1"/>
      <w:numFmt w:val="upperRoman"/>
      <w:lvlText w:val="%1."/>
      <w:lvlJc w:val="left"/>
      <w:pPr>
        <w:ind w:left="469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62215216"/>
    <w:multiLevelType w:val="multilevel"/>
    <w:tmpl w:val="DF1611AC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35F6CC6"/>
    <w:multiLevelType w:val="hybridMultilevel"/>
    <w:tmpl w:val="825A5D52"/>
    <w:lvl w:ilvl="0" w:tplc="5582D7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D6656"/>
    <w:multiLevelType w:val="multilevel"/>
    <w:tmpl w:val="733C54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99C4165"/>
    <w:multiLevelType w:val="hybridMultilevel"/>
    <w:tmpl w:val="30023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F6145"/>
    <w:multiLevelType w:val="hybridMultilevel"/>
    <w:tmpl w:val="A5A42B8C"/>
    <w:lvl w:ilvl="0" w:tplc="1254767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B65812"/>
    <w:multiLevelType w:val="multilevel"/>
    <w:tmpl w:val="733C54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BB2FA1"/>
    <w:multiLevelType w:val="hybridMultilevel"/>
    <w:tmpl w:val="A4467A1A"/>
    <w:lvl w:ilvl="0" w:tplc="93CC7CAA">
      <w:numFmt w:val="bullet"/>
      <w:lvlText w:val="-"/>
      <w:lvlJc w:val="left"/>
      <w:pPr>
        <w:tabs>
          <w:tab w:val="num" w:pos="2449"/>
        </w:tabs>
        <w:ind w:left="2449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40" w15:restartNumberingAfterBreak="0">
    <w:nsid w:val="6FBB37C3"/>
    <w:multiLevelType w:val="multilevel"/>
    <w:tmpl w:val="733C54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10760DA"/>
    <w:multiLevelType w:val="hybridMultilevel"/>
    <w:tmpl w:val="CEC02A88"/>
    <w:lvl w:ilvl="0" w:tplc="0762B846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385A18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804A3E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21586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34BAC8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6A747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4CF8A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22C62A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C41E6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164AAF"/>
    <w:multiLevelType w:val="hybridMultilevel"/>
    <w:tmpl w:val="D99CF2C6"/>
    <w:lvl w:ilvl="0" w:tplc="1A5A3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D6F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AB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5CD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4A6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FC4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8B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BAC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E244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6B60916"/>
    <w:multiLevelType w:val="hybridMultilevel"/>
    <w:tmpl w:val="68EEE02A"/>
    <w:lvl w:ilvl="0" w:tplc="36FCB690">
      <w:start w:val="1"/>
      <w:numFmt w:val="upperRoman"/>
      <w:lvlText w:val="%1.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A4603E">
      <w:start w:val="1"/>
      <w:numFmt w:val="lowerLetter"/>
      <w:lvlText w:val="%2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FE323E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F6E890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C2E62C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F04BF6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BCAF48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5ADDBA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0250E8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B13824"/>
    <w:multiLevelType w:val="hybridMultilevel"/>
    <w:tmpl w:val="F1D62A06"/>
    <w:lvl w:ilvl="0" w:tplc="0415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5" w15:restartNumberingAfterBreak="0">
    <w:nsid w:val="7F727CD8"/>
    <w:multiLevelType w:val="hybridMultilevel"/>
    <w:tmpl w:val="CBCCDF92"/>
    <w:lvl w:ilvl="0" w:tplc="641A9CEC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i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5"/>
  </w:num>
  <w:num w:numId="4">
    <w:abstractNumId w:val="29"/>
  </w:num>
  <w:num w:numId="5">
    <w:abstractNumId w:val="21"/>
  </w:num>
  <w:num w:numId="6">
    <w:abstractNumId w:val="12"/>
  </w:num>
  <w:num w:numId="7">
    <w:abstractNumId w:val="7"/>
  </w:num>
  <w:num w:numId="8">
    <w:abstractNumId w:val="27"/>
  </w:num>
  <w:num w:numId="9">
    <w:abstractNumId w:val="2"/>
  </w:num>
  <w:num w:numId="10">
    <w:abstractNumId w:val="30"/>
  </w:num>
  <w:num w:numId="11">
    <w:abstractNumId w:val="39"/>
  </w:num>
  <w:num w:numId="12">
    <w:abstractNumId w:val="37"/>
  </w:num>
  <w:num w:numId="13">
    <w:abstractNumId w:val="19"/>
  </w:num>
  <w:num w:numId="14">
    <w:abstractNumId w:val="17"/>
  </w:num>
  <w:num w:numId="15">
    <w:abstractNumId w:val="5"/>
  </w:num>
  <w:num w:numId="16">
    <w:abstractNumId w:val="28"/>
  </w:num>
  <w:num w:numId="17">
    <w:abstractNumId w:val="3"/>
  </w:num>
  <w:num w:numId="18">
    <w:abstractNumId w:val="34"/>
  </w:num>
  <w:num w:numId="19">
    <w:abstractNumId w:val="26"/>
  </w:num>
  <w:num w:numId="20">
    <w:abstractNumId w:val="11"/>
  </w:num>
  <w:num w:numId="21">
    <w:abstractNumId w:val="31"/>
    <w:lvlOverride w:ilvl="0">
      <w:startOverride w:val="1"/>
    </w:lvlOverride>
  </w:num>
  <w:num w:numId="22">
    <w:abstractNumId w:val="43"/>
  </w:num>
  <w:num w:numId="23">
    <w:abstractNumId w:val="13"/>
  </w:num>
  <w:num w:numId="24">
    <w:abstractNumId w:val="41"/>
  </w:num>
  <w:num w:numId="25">
    <w:abstractNumId w:val="23"/>
  </w:num>
  <w:num w:numId="26">
    <w:abstractNumId w:val="44"/>
  </w:num>
  <w:num w:numId="27">
    <w:abstractNumId w:val="10"/>
  </w:num>
  <w:num w:numId="28">
    <w:abstractNumId w:val="42"/>
  </w:num>
  <w:num w:numId="29">
    <w:abstractNumId w:val="20"/>
  </w:num>
  <w:num w:numId="30">
    <w:abstractNumId w:val="4"/>
  </w:num>
  <w:num w:numId="31">
    <w:abstractNumId w:val="32"/>
  </w:num>
  <w:num w:numId="32">
    <w:abstractNumId w:val="25"/>
  </w:num>
  <w:num w:numId="33">
    <w:abstractNumId w:val="22"/>
  </w:num>
  <w:num w:numId="34">
    <w:abstractNumId w:val="38"/>
  </w:num>
  <w:num w:numId="35">
    <w:abstractNumId w:val="40"/>
  </w:num>
  <w:num w:numId="36">
    <w:abstractNumId w:val="35"/>
  </w:num>
  <w:num w:numId="37">
    <w:abstractNumId w:val="0"/>
    <w:lvlOverride w:ilvl="0">
      <w:lvl w:ilvl="0">
        <w:numFmt w:val="bullet"/>
        <w:lvlText w:val=""/>
        <w:lvlJc w:val="left"/>
        <w:rPr>
          <w:rFonts w:ascii="Symbol" w:hAnsi="Symbol" w:hint="default"/>
          <w:sz w:val="22"/>
        </w:rPr>
      </w:lvl>
    </w:lvlOverride>
  </w:num>
  <w:num w:numId="38">
    <w:abstractNumId w:val="1"/>
  </w:num>
  <w:num w:numId="39">
    <w:abstractNumId w:val="33"/>
  </w:num>
  <w:num w:numId="40">
    <w:abstractNumId w:val="8"/>
  </w:num>
  <w:num w:numId="41">
    <w:abstractNumId w:val="36"/>
  </w:num>
  <w:num w:numId="42">
    <w:abstractNumId w:val="6"/>
  </w:num>
  <w:num w:numId="43">
    <w:abstractNumId w:val="18"/>
  </w:num>
  <w:num w:numId="44">
    <w:abstractNumId w:val="14"/>
  </w:num>
  <w:num w:numId="45">
    <w:abstractNumId w:val="9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B6"/>
    <w:rsid w:val="00000FE2"/>
    <w:rsid w:val="0000191C"/>
    <w:rsid w:val="000222A2"/>
    <w:rsid w:val="00022592"/>
    <w:rsid w:val="000234B8"/>
    <w:rsid w:val="00023CB4"/>
    <w:rsid w:val="00024BB3"/>
    <w:rsid w:val="00025E72"/>
    <w:rsid w:val="000347AF"/>
    <w:rsid w:val="00035F9B"/>
    <w:rsid w:val="0003698D"/>
    <w:rsid w:val="00053F46"/>
    <w:rsid w:val="00055ADF"/>
    <w:rsid w:val="00060754"/>
    <w:rsid w:val="0006767B"/>
    <w:rsid w:val="0006785B"/>
    <w:rsid w:val="00083601"/>
    <w:rsid w:val="00094C25"/>
    <w:rsid w:val="00095C90"/>
    <w:rsid w:val="000A1FD7"/>
    <w:rsid w:val="000A2402"/>
    <w:rsid w:val="000A290C"/>
    <w:rsid w:val="000A6DBE"/>
    <w:rsid w:val="000B3AC7"/>
    <w:rsid w:val="000B61A5"/>
    <w:rsid w:val="000C2397"/>
    <w:rsid w:val="000C3DFE"/>
    <w:rsid w:val="000D5E83"/>
    <w:rsid w:val="000E4419"/>
    <w:rsid w:val="000F12D0"/>
    <w:rsid w:val="000F5F91"/>
    <w:rsid w:val="00104858"/>
    <w:rsid w:val="00110BF8"/>
    <w:rsid w:val="00114169"/>
    <w:rsid w:val="001164BC"/>
    <w:rsid w:val="00124DDB"/>
    <w:rsid w:val="00126781"/>
    <w:rsid w:val="001360DE"/>
    <w:rsid w:val="00145677"/>
    <w:rsid w:val="00150FE2"/>
    <w:rsid w:val="001515C8"/>
    <w:rsid w:val="00153F8D"/>
    <w:rsid w:val="001600B0"/>
    <w:rsid w:val="00160E03"/>
    <w:rsid w:val="00180674"/>
    <w:rsid w:val="001854B7"/>
    <w:rsid w:val="00195BFA"/>
    <w:rsid w:val="001A6869"/>
    <w:rsid w:val="001B10E8"/>
    <w:rsid w:val="001C010B"/>
    <w:rsid w:val="001D5AE3"/>
    <w:rsid w:val="001D6A6A"/>
    <w:rsid w:val="001D723F"/>
    <w:rsid w:val="001E337B"/>
    <w:rsid w:val="001E4D31"/>
    <w:rsid w:val="001F179D"/>
    <w:rsid w:val="001F397C"/>
    <w:rsid w:val="001F437B"/>
    <w:rsid w:val="00202CDC"/>
    <w:rsid w:val="00206A4C"/>
    <w:rsid w:val="00211246"/>
    <w:rsid w:val="0022206F"/>
    <w:rsid w:val="00227B5C"/>
    <w:rsid w:val="00242955"/>
    <w:rsid w:val="00244B96"/>
    <w:rsid w:val="00247BBF"/>
    <w:rsid w:val="00253BF3"/>
    <w:rsid w:val="00254411"/>
    <w:rsid w:val="002579D1"/>
    <w:rsid w:val="0028063B"/>
    <w:rsid w:val="00282B4B"/>
    <w:rsid w:val="002901CA"/>
    <w:rsid w:val="00293517"/>
    <w:rsid w:val="00294DC2"/>
    <w:rsid w:val="002969D6"/>
    <w:rsid w:val="002A5C8E"/>
    <w:rsid w:val="002B6284"/>
    <w:rsid w:val="002C6DCC"/>
    <w:rsid w:val="002C7614"/>
    <w:rsid w:val="002D1F86"/>
    <w:rsid w:val="002E7738"/>
    <w:rsid w:val="002E78BB"/>
    <w:rsid w:val="002F4226"/>
    <w:rsid w:val="002F7722"/>
    <w:rsid w:val="002F7FFC"/>
    <w:rsid w:val="0030440C"/>
    <w:rsid w:val="00304720"/>
    <w:rsid w:val="00305CE4"/>
    <w:rsid w:val="003127BD"/>
    <w:rsid w:val="003175BD"/>
    <w:rsid w:val="00327F33"/>
    <w:rsid w:val="003328C9"/>
    <w:rsid w:val="003337F6"/>
    <w:rsid w:val="00335338"/>
    <w:rsid w:val="003455B4"/>
    <w:rsid w:val="00346F45"/>
    <w:rsid w:val="00347633"/>
    <w:rsid w:val="00377FDA"/>
    <w:rsid w:val="00387602"/>
    <w:rsid w:val="003C4836"/>
    <w:rsid w:val="003C5999"/>
    <w:rsid w:val="003C63F6"/>
    <w:rsid w:val="003D035B"/>
    <w:rsid w:val="003D31E1"/>
    <w:rsid w:val="003D592C"/>
    <w:rsid w:val="003D7A55"/>
    <w:rsid w:val="003E4A49"/>
    <w:rsid w:val="0041023B"/>
    <w:rsid w:val="00416885"/>
    <w:rsid w:val="00416A88"/>
    <w:rsid w:val="00424D40"/>
    <w:rsid w:val="00440380"/>
    <w:rsid w:val="00441D08"/>
    <w:rsid w:val="00441D3D"/>
    <w:rsid w:val="00462928"/>
    <w:rsid w:val="004677C4"/>
    <w:rsid w:val="004926BD"/>
    <w:rsid w:val="0049570F"/>
    <w:rsid w:val="004A7588"/>
    <w:rsid w:val="004B6F72"/>
    <w:rsid w:val="004C6D94"/>
    <w:rsid w:val="004C7BBB"/>
    <w:rsid w:val="004D73E0"/>
    <w:rsid w:val="004E659B"/>
    <w:rsid w:val="004F0C6A"/>
    <w:rsid w:val="00513455"/>
    <w:rsid w:val="005152B7"/>
    <w:rsid w:val="005266DE"/>
    <w:rsid w:val="00532FB6"/>
    <w:rsid w:val="0053597B"/>
    <w:rsid w:val="00546B93"/>
    <w:rsid w:val="0055039D"/>
    <w:rsid w:val="00554FC4"/>
    <w:rsid w:val="00560750"/>
    <w:rsid w:val="00560907"/>
    <w:rsid w:val="005623A8"/>
    <w:rsid w:val="005735FA"/>
    <w:rsid w:val="00585553"/>
    <w:rsid w:val="00585B2C"/>
    <w:rsid w:val="00596164"/>
    <w:rsid w:val="00596A60"/>
    <w:rsid w:val="005A1441"/>
    <w:rsid w:val="005A2C3F"/>
    <w:rsid w:val="005A3B96"/>
    <w:rsid w:val="005A71D4"/>
    <w:rsid w:val="005B27FF"/>
    <w:rsid w:val="005B62B4"/>
    <w:rsid w:val="005B79FC"/>
    <w:rsid w:val="005C0DBD"/>
    <w:rsid w:val="005C4BD3"/>
    <w:rsid w:val="005E30A2"/>
    <w:rsid w:val="005F48AA"/>
    <w:rsid w:val="00614373"/>
    <w:rsid w:val="00641645"/>
    <w:rsid w:val="00655598"/>
    <w:rsid w:val="006772DB"/>
    <w:rsid w:val="006970FD"/>
    <w:rsid w:val="006A00DC"/>
    <w:rsid w:val="006A0AF7"/>
    <w:rsid w:val="006A7DDF"/>
    <w:rsid w:val="006B5D5B"/>
    <w:rsid w:val="006B6921"/>
    <w:rsid w:val="006C317E"/>
    <w:rsid w:val="006D03A2"/>
    <w:rsid w:val="006D233B"/>
    <w:rsid w:val="006D44CE"/>
    <w:rsid w:val="006D486F"/>
    <w:rsid w:val="006D5D1E"/>
    <w:rsid w:val="006E017A"/>
    <w:rsid w:val="006E72FB"/>
    <w:rsid w:val="006F1FCB"/>
    <w:rsid w:val="00732D23"/>
    <w:rsid w:val="007348B3"/>
    <w:rsid w:val="0073633C"/>
    <w:rsid w:val="00747291"/>
    <w:rsid w:val="007620F0"/>
    <w:rsid w:val="0078122C"/>
    <w:rsid w:val="00785014"/>
    <w:rsid w:val="00786300"/>
    <w:rsid w:val="007901A2"/>
    <w:rsid w:val="00792833"/>
    <w:rsid w:val="00793A0C"/>
    <w:rsid w:val="00793DDF"/>
    <w:rsid w:val="007A263F"/>
    <w:rsid w:val="007A6FB5"/>
    <w:rsid w:val="007B50C9"/>
    <w:rsid w:val="007C578D"/>
    <w:rsid w:val="007D05B6"/>
    <w:rsid w:val="007D44C9"/>
    <w:rsid w:val="007F2C3E"/>
    <w:rsid w:val="007F5573"/>
    <w:rsid w:val="007F6EF1"/>
    <w:rsid w:val="00807549"/>
    <w:rsid w:val="00811012"/>
    <w:rsid w:val="00813E8E"/>
    <w:rsid w:val="008256F8"/>
    <w:rsid w:val="00846980"/>
    <w:rsid w:val="008508AF"/>
    <w:rsid w:val="00850BC3"/>
    <w:rsid w:val="00854053"/>
    <w:rsid w:val="00854A88"/>
    <w:rsid w:val="00861670"/>
    <w:rsid w:val="00873BB9"/>
    <w:rsid w:val="00881450"/>
    <w:rsid w:val="008854FC"/>
    <w:rsid w:val="00894E61"/>
    <w:rsid w:val="008A7921"/>
    <w:rsid w:val="008B0626"/>
    <w:rsid w:val="008B21EF"/>
    <w:rsid w:val="008B30EC"/>
    <w:rsid w:val="008D43D2"/>
    <w:rsid w:val="008D43EC"/>
    <w:rsid w:val="008D65EF"/>
    <w:rsid w:val="008F06CB"/>
    <w:rsid w:val="008F4A83"/>
    <w:rsid w:val="008F66B6"/>
    <w:rsid w:val="009031EC"/>
    <w:rsid w:val="00910F9F"/>
    <w:rsid w:val="00911E78"/>
    <w:rsid w:val="00915DA5"/>
    <w:rsid w:val="0091685C"/>
    <w:rsid w:val="0092092D"/>
    <w:rsid w:val="0092242B"/>
    <w:rsid w:val="00925210"/>
    <w:rsid w:val="00932355"/>
    <w:rsid w:val="00932F90"/>
    <w:rsid w:val="009361EC"/>
    <w:rsid w:val="009374DF"/>
    <w:rsid w:val="00937885"/>
    <w:rsid w:val="00944272"/>
    <w:rsid w:val="009529B7"/>
    <w:rsid w:val="00953ABD"/>
    <w:rsid w:val="00965ADA"/>
    <w:rsid w:val="00967B6C"/>
    <w:rsid w:val="00971181"/>
    <w:rsid w:val="0097337B"/>
    <w:rsid w:val="009766C9"/>
    <w:rsid w:val="0098258C"/>
    <w:rsid w:val="00984CA0"/>
    <w:rsid w:val="009852A0"/>
    <w:rsid w:val="00996D51"/>
    <w:rsid w:val="009B147E"/>
    <w:rsid w:val="009C061F"/>
    <w:rsid w:val="009C7A18"/>
    <w:rsid w:val="009E1C78"/>
    <w:rsid w:val="009E5625"/>
    <w:rsid w:val="009F0547"/>
    <w:rsid w:val="009F6130"/>
    <w:rsid w:val="00A0316E"/>
    <w:rsid w:val="00A06040"/>
    <w:rsid w:val="00A13058"/>
    <w:rsid w:val="00A17363"/>
    <w:rsid w:val="00A32758"/>
    <w:rsid w:val="00A33259"/>
    <w:rsid w:val="00A37D75"/>
    <w:rsid w:val="00A40107"/>
    <w:rsid w:val="00A43439"/>
    <w:rsid w:val="00A47DAD"/>
    <w:rsid w:val="00A65A09"/>
    <w:rsid w:val="00A72A08"/>
    <w:rsid w:val="00A749A4"/>
    <w:rsid w:val="00A84194"/>
    <w:rsid w:val="00A87EF7"/>
    <w:rsid w:val="00A905E6"/>
    <w:rsid w:val="00A9157C"/>
    <w:rsid w:val="00AA3731"/>
    <w:rsid w:val="00AB0FA1"/>
    <w:rsid w:val="00AB1AA4"/>
    <w:rsid w:val="00AB21A7"/>
    <w:rsid w:val="00AB3C1A"/>
    <w:rsid w:val="00AC7B14"/>
    <w:rsid w:val="00AD1601"/>
    <w:rsid w:val="00AD5329"/>
    <w:rsid w:val="00AD79A3"/>
    <w:rsid w:val="00AE1543"/>
    <w:rsid w:val="00AE46DB"/>
    <w:rsid w:val="00AF0CE6"/>
    <w:rsid w:val="00AF56AE"/>
    <w:rsid w:val="00AF6096"/>
    <w:rsid w:val="00B009F8"/>
    <w:rsid w:val="00B13762"/>
    <w:rsid w:val="00B35408"/>
    <w:rsid w:val="00B45749"/>
    <w:rsid w:val="00B53813"/>
    <w:rsid w:val="00B60CBE"/>
    <w:rsid w:val="00B6187A"/>
    <w:rsid w:val="00B670CB"/>
    <w:rsid w:val="00B70056"/>
    <w:rsid w:val="00B70B22"/>
    <w:rsid w:val="00B75999"/>
    <w:rsid w:val="00BC1FBE"/>
    <w:rsid w:val="00BC59FF"/>
    <w:rsid w:val="00BD491A"/>
    <w:rsid w:val="00BD53B6"/>
    <w:rsid w:val="00BF2E1A"/>
    <w:rsid w:val="00BF3920"/>
    <w:rsid w:val="00BF3C16"/>
    <w:rsid w:val="00C004AE"/>
    <w:rsid w:val="00C00B4C"/>
    <w:rsid w:val="00C018E4"/>
    <w:rsid w:val="00C0713F"/>
    <w:rsid w:val="00C117C7"/>
    <w:rsid w:val="00C14E08"/>
    <w:rsid w:val="00C215DB"/>
    <w:rsid w:val="00C22C3A"/>
    <w:rsid w:val="00C2702E"/>
    <w:rsid w:val="00C37EDD"/>
    <w:rsid w:val="00C43801"/>
    <w:rsid w:val="00C52164"/>
    <w:rsid w:val="00C63143"/>
    <w:rsid w:val="00C66F07"/>
    <w:rsid w:val="00C730E2"/>
    <w:rsid w:val="00C7317A"/>
    <w:rsid w:val="00C74804"/>
    <w:rsid w:val="00CA1AB1"/>
    <w:rsid w:val="00CA3E3C"/>
    <w:rsid w:val="00CB50D4"/>
    <w:rsid w:val="00CC0038"/>
    <w:rsid w:val="00CC0180"/>
    <w:rsid w:val="00CC45DC"/>
    <w:rsid w:val="00CC4ED0"/>
    <w:rsid w:val="00CD0FC0"/>
    <w:rsid w:val="00CD5560"/>
    <w:rsid w:val="00CE0915"/>
    <w:rsid w:val="00CE09AE"/>
    <w:rsid w:val="00CF4322"/>
    <w:rsid w:val="00CF7EB8"/>
    <w:rsid w:val="00D0357A"/>
    <w:rsid w:val="00D278AF"/>
    <w:rsid w:val="00D30319"/>
    <w:rsid w:val="00D3554F"/>
    <w:rsid w:val="00D46A8F"/>
    <w:rsid w:val="00D500EA"/>
    <w:rsid w:val="00D502DB"/>
    <w:rsid w:val="00D527B1"/>
    <w:rsid w:val="00D553CD"/>
    <w:rsid w:val="00D76669"/>
    <w:rsid w:val="00D820A5"/>
    <w:rsid w:val="00D9191F"/>
    <w:rsid w:val="00DB25B6"/>
    <w:rsid w:val="00DC6B66"/>
    <w:rsid w:val="00DD35C0"/>
    <w:rsid w:val="00DD52B3"/>
    <w:rsid w:val="00DD7910"/>
    <w:rsid w:val="00DE0BD9"/>
    <w:rsid w:val="00DE1D38"/>
    <w:rsid w:val="00DF3AC3"/>
    <w:rsid w:val="00DF675D"/>
    <w:rsid w:val="00E12E6D"/>
    <w:rsid w:val="00E13345"/>
    <w:rsid w:val="00E138F6"/>
    <w:rsid w:val="00E1494F"/>
    <w:rsid w:val="00E151ED"/>
    <w:rsid w:val="00E160F4"/>
    <w:rsid w:val="00E21362"/>
    <w:rsid w:val="00E23407"/>
    <w:rsid w:val="00E25355"/>
    <w:rsid w:val="00E34F0E"/>
    <w:rsid w:val="00E36C6A"/>
    <w:rsid w:val="00E424EE"/>
    <w:rsid w:val="00E440C1"/>
    <w:rsid w:val="00E465CF"/>
    <w:rsid w:val="00E61485"/>
    <w:rsid w:val="00E702D4"/>
    <w:rsid w:val="00E73724"/>
    <w:rsid w:val="00E82EDD"/>
    <w:rsid w:val="00E83AE8"/>
    <w:rsid w:val="00E91868"/>
    <w:rsid w:val="00EA3D70"/>
    <w:rsid w:val="00EB7F6F"/>
    <w:rsid w:val="00EC4192"/>
    <w:rsid w:val="00EC4A73"/>
    <w:rsid w:val="00ED2712"/>
    <w:rsid w:val="00ED2805"/>
    <w:rsid w:val="00ED6822"/>
    <w:rsid w:val="00EE1868"/>
    <w:rsid w:val="00EE54E9"/>
    <w:rsid w:val="00EE7638"/>
    <w:rsid w:val="00F071BB"/>
    <w:rsid w:val="00F07727"/>
    <w:rsid w:val="00F10AE9"/>
    <w:rsid w:val="00F16EA3"/>
    <w:rsid w:val="00F209B0"/>
    <w:rsid w:val="00F22FA6"/>
    <w:rsid w:val="00F26497"/>
    <w:rsid w:val="00F34911"/>
    <w:rsid w:val="00F525A3"/>
    <w:rsid w:val="00F643BF"/>
    <w:rsid w:val="00F74C05"/>
    <w:rsid w:val="00F839F8"/>
    <w:rsid w:val="00F85436"/>
    <w:rsid w:val="00F8643C"/>
    <w:rsid w:val="00F9234C"/>
    <w:rsid w:val="00FA0910"/>
    <w:rsid w:val="00FA1706"/>
    <w:rsid w:val="00FB075E"/>
    <w:rsid w:val="00FB2212"/>
    <w:rsid w:val="00FB44A9"/>
    <w:rsid w:val="00FC4DFE"/>
    <w:rsid w:val="00FC5646"/>
    <w:rsid w:val="00FC6F6A"/>
    <w:rsid w:val="00FC7F26"/>
    <w:rsid w:val="00FD38A4"/>
    <w:rsid w:val="00FD77C8"/>
    <w:rsid w:val="00FE3A21"/>
    <w:rsid w:val="00FE6DF7"/>
    <w:rsid w:val="00FE7CF5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FBDE2"/>
  <w15:docId w15:val="{9751A089-9A4C-4A4A-9B9E-63C489C2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40C"/>
    <w:rPr>
      <w:noProof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440C"/>
    <w:pPr>
      <w:keepNext/>
      <w:jc w:val="center"/>
      <w:outlineLvl w:val="0"/>
    </w:pPr>
    <w:rPr>
      <w:rFonts w:ascii="Arial" w:hAnsi="Arial"/>
      <w:b/>
      <w:iCs/>
      <w:noProof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0440C"/>
    <w:pPr>
      <w:keepNext/>
      <w:spacing w:line="360" w:lineRule="auto"/>
      <w:ind w:left="4248" w:firstLine="708"/>
      <w:outlineLvl w:val="1"/>
    </w:pPr>
    <w:rPr>
      <w:rFonts w:ascii="Arial" w:hAnsi="Arial"/>
      <w:b/>
      <w:i/>
      <w:snapToGrid w:val="0"/>
      <w:sz w:val="20"/>
    </w:rPr>
  </w:style>
  <w:style w:type="paragraph" w:styleId="Nagwek3">
    <w:name w:val="heading 3"/>
    <w:basedOn w:val="Normalny"/>
    <w:next w:val="Normalny"/>
    <w:qFormat/>
    <w:rsid w:val="0030440C"/>
    <w:pPr>
      <w:keepNext/>
      <w:jc w:val="center"/>
      <w:outlineLvl w:val="2"/>
    </w:pPr>
    <w:rPr>
      <w:rFonts w:ascii="Arial" w:hAnsi="Arial"/>
      <w:b/>
      <w:i/>
      <w:noProof w:val="0"/>
      <w:snapToGrid w:val="0"/>
      <w:sz w:val="22"/>
      <w:szCs w:val="20"/>
    </w:rPr>
  </w:style>
  <w:style w:type="paragraph" w:styleId="Nagwek4">
    <w:name w:val="heading 4"/>
    <w:basedOn w:val="Normalny"/>
    <w:next w:val="Normalny"/>
    <w:qFormat/>
    <w:rsid w:val="0030440C"/>
    <w:pPr>
      <w:keepNext/>
      <w:outlineLvl w:val="3"/>
    </w:pPr>
    <w:rPr>
      <w:b/>
      <w:noProof w:val="0"/>
      <w:szCs w:val="20"/>
    </w:rPr>
  </w:style>
  <w:style w:type="paragraph" w:styleId="Nagwek5">
    <w:name w:val="heading 5"/>
    <w:basedOn w:val="Normalny"/>
    <w:next w:val="Normalny"/>
    <w:qFormat/>
    <w:rsid w:val="0030440C"/>
    <w:pPr>
      <w:keepNext/>
      <w:spacing w:before="120"/>
      <w:outlineLvl w:val="4"/>
    </w:pPr>
    <w:rPr>
      <w:rFonts w:ascii="Arial" w:hAnsi="Arial"/>
      <w:b/>
      <w:snapToGrid w:val="0"/>
      <w:sz w:val="20"/>
    </w:rPr>
  </w:style>
  <w:style w:type="paragraph" w:styleId="Nagwek6">
    <w:name w:val="heading 6"/>
    <w:basedOn w:val="Normalny"/>
    <w:next w:val="Normalny"/>
    <w:qFormat/>
    <w:rsid w:val="0030440C"/>
    <w:pPr>
      <w:keepNext/>
      <w:ind w:left="72"/>
      <w:jc w:val="both"/>
      <w:outlineLvl w:val="5"/>
    </w:pPr>
    <w:rPr>
      <w:b/>
      <w:snapToGrid w:val="0"/>
      <w:sz w:val="22"/>
    </w:rPr>
  </w:style>
  <w:style w:type="paragraph" w:styleId="Nagwek7">
    <w:name w:val="heading 7"/>
    <w:basedOn w:val="Normalny"/>
    <w:next w:val="Normalny"/>
    <w:qFormat/>
    <w:rsid w:val="0030440C"/>
    <w:pPr>
      <w:keepNext/>
      <w:spacing w:before="120" w:after="120"/>
      <w:ind w:right="-567"/>
      <w:jc w:val="both"/>
      <w:outlineLvl w:val="6"/>
    </w:pPr>
    <w:rPr>
      <w:rFonts w:ascii="Arial" w:hAnsi="Arial"/>
      <w:b/>
      <w:caps/>
      <w:snapToGrid w:val="0"/>
      <w:sz w:val="22"/>
    </w:rPr>
  </w:style>
  <w:style w:type="paragraph" w:styleId="Nagwek8">
    <w:name w:val="heading 8"/>
    <w:basedOn w:val="Normalny"/>
    <w:next w:val="Normalny"/>
    <w:qFormat/>
    <w:rsid w:val="0030440C"/>
    <w:pPr>
      <w:keepNext/>
      <w:ind w:left="-5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30440C"/>
    <w:pPr>
      <w:keepNext/>
      <w:ind w:left="-540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30440C"/>
    <w:pPr>
      <w:ind w:left="284"/>
      <w:jc w:val="center"/>
    </w:pPr>
    <w:rPr>
      <w:rFonts w:ascii="Arial" w:hAnsi="Arial"/>
      <w:b/>
      <w:noProof w:val="0"/>
      <w:snapToGrid w:val="0"/>
      <w:sz w:val="22"/>
      <w:szCs w:val="20"/>
    </w:rPr>
  </w:style>
  <w:style w:type="paragraph" w:styleId="Tekstpodstawowy2">
    <w:name w:val="Body Text 2"/>
    <w:basedOn w:val="Normalny"/>
    <w:rsid w:val="0030440C"/>
    <w:pPr>
      <w:jc w:val="center"/>
    </w:pPr>
    <w:rPr>
      <w:b/>
      <w:noProof w:val="0"/>
      <w:sz w:val="22"/>
      <w:szCs w:val="20"/>
    </w:rPr>
  </w:style>
  <w:style w:type="paragraph" w:styleId="Tekstpodstawowy">
    <w:name w:val="Body Text"/>
    <w:basedOn w:val="Normalny"/>
    <w:rsid w:val="0030440C"/>
    <w:rPr>
      <w:noProof w:val="0"/>
      <w:sz w:val="20"/>
      <w:szCs w:val="20"/>
    </w:rPr>
  </w:style>
  <w:style w:type="paragraph" w:styleId="Tekstpodstawowy3">
    <w:name w:val="Body Text 3"/>
    <w:basedOn w:val="Normalny"/>
    <w:link w:val="Tekstpodstawowy3Znak"/>
    <w:rsid w:val="0030440C"/>
    <w:pPr>
      <w:spacing w:before="120"/>
      <w:jc w:val="both"/>
    </w:pPr>
    <w:rPr>
      <w:rFonts w:ascii="Arial" w:hAnsi="Arial"/>
      <w:snapToGrid w:val="0"/>
      <w:sz w:val="20"/>
    </w:rPr>
  </w:style>
  <w:style w:type="paragraph" w:styleId="Nagwek">
    <w:name w:val="header"/>
    <w:basedOn w:val="Normalny"/>
    <w:rsid w:val="0030440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0440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0440C"/>
    <w:pPr>
      <w:ind w:left="72"/>
      <w:jc w:val="both"/>
    </w:pPr>
    <w:rPr>
      <w:b/>
      <w:snapToGrid w:val="0"/>
      <w:sz w:val="20"/>
    </w:rPr>
  </w:style>
  <w:style w:type="paragraph" w:styleId="Tekstblokowy">
    <w:name w:val="Block Text"/>
    <w:basedOn w:val="Normalny"/>
    <w:rsid w:val="0030440C"/>
    <w:pPr>
      <w:tabs>
        <w:tab w:val="left" w:pos="1490"/>
        <w:tab w:val="left" w:pos="2270"/>
      </w:tabs>
      <w:spacing w:before="120"/>
      <w:ind w:left="355" w:right="72" w:hanging="284"/>
    </w:pPr>
    <w:rPr>
      <w:snapToGrid w:val="0"/>
      <w:sz w:val="20"/>
    </w:rPr>
  </w:style>
  <w:style w:type="paragraph" w:styleId="Tekstpodstawowywcity3">
    <w:name w:val="Body Text Indent 3"/>
    <w:basedOn w:val="Normalny"/>
    <w:rsid w:val="0030440C"/>
    <w:pPr>
      <w:spacing w:after="80"/>
      <w:ind w:left="74"/>
      <w:jc w:val="both"/>
    </w:pPr>
    <w:rPr>
      <w:sz w:val="20"/>
    </w:rPr>
  </w:style>
  <w:style w:type="character" w:styleId="Hipercze">
    <w:name w:val="Hyperlink"/>
    <w:rsid w:val="0030440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4B96"/>
    <w:pPr>
      <w:ind w:left="720"/>
      <w:contextualSpacing/>
    </w:pPr>
    <w:rPr>
      <w:noProof w:val="0"/>
    </w:rPr>
  </w:style>
  <w:style w:type="paragraph" w:styleId="Tekstprzypisudolnego">
    <w:name w:val="footnote text"/>
    <w:basedOn w:val="Normalny"/>
    <w:link w:val="TekstprzypisudolnegoZnak"/>
    <w:rsid w:val="00244B96"/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4B96"/>
  </w:style>
  <w:style w:type="character" w:styleId="Odwoanieprzypisudolnego">
    <w:name w:val="footnote reference"/>
    <w:rsid w:val="00244B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B9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A3B96"/>
    <w:rPr>
      <w:rFonts w:ascii="Tahoma" w:hAnsi="Tahoma" w:cs="Tahoma"/>
      <w:noProof/>
      <w:sz w:val="16"/>
      <w:szCs w:val="16"/>
    </w:rPr>
  </w:style>
  <w:style w:type="character" w:customStyle="1" w:styleId="Nagwek1Znak">
    <w:name w:val="Nagłówek 1 Znak"/>
    <w:link w:val="Nagwek1"/>
    <w:rsid w:val="00335338"/>
    <w:rPr>
      <w:rFonts w:ascii="Arial" w:hAnsi="Arial"/>
      <w:b/>
      <w:iCs/>
      <w:sz w:val="28"/>
    </w:rPr>
  </w:style>
  <w:style w:type="character" w:customStyle="1" w:styleId="Nagwek2Znak">
    <w:name w:val="Nagłówek 2 Znak"/>
    <w:link w:val="Nagwek2"/>
    <w:rsid w:val="00335338"/>
    <w:rPr>
      <w:rFonts w:ascii="Arial" w:hAnsi="Arial"/>
      <w:b/>
      <w:i/>
      <w:noProof/>
      <w:snapToGrid/>
      <w:szCs w:val="24"/>
    </w:rPr>
  </w:style>
  <w:style w:type="character" w:customStyle="1" w:styleId="Tekstpodstawowy3Znak">
    <w:name w:val="Tekst podstawowy 3 Znak"/>
    <w:link w:val="Tekstpodstawowy3"/>
    <w:rsid w:val="00335338"/>
    <w:rPr>
      <w:rFonts w:ascii="Arial" w:hAnsi="Arial"/>
      <w:noProof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95EDA-88E9-418A-8CDE-6D531330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ZG i KM GEOPOZ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Paweł Diakowicz</dc:creator>
  <cp:lastModifiedBy>Joanna Przybylska</cp:lastModifiedBy>
  <cp:revision>2</cp:revision>
  <cp:lastPrinted>2020-01-24T05:47:00Z</cp:lastPrinted>
  <dcterms:created xsi:type="dcterms:W3CDTF">2020-07-23T05:57:00Z</dcterms:created>
  <dcterms:modified xsi:type="dcterms:W3CDTF">2020-07-23T05:57:00Z</dcterms:modified>
</cp:coreProperties>
</file>