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4F2E">
          <w:t>547/2020/P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4F2E">
        <w:rPr>
          <w:b/>
          <w:sz w:val="28"/>
        </w:rPr>
        <w:fldChar w:fldCharType="separate"/>
      </w:r>
      <w:r w:rsidR="00D94F2E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4F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4F2E">
              <w:rPr>
                <w:b/>
                <w:sz w:val="24"/>
                <w:szCs w:val="24"/>
              </w:rPr>
              <w:fldChar w:fldCharType="separate"/>
            </w:r>
            <w:r w:rsidR="00D94F2E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w rejonie ulicy Karpia – część wschodnia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4F2E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D94F2E">
        <w:rPr>
          <w:color w:val="FF0000"/>
          <w:sz w:val="24"/>
          <w:szCs w:val="24"/>
        </w:rPr>
        <w:t xml:space="preserve"> </w:t>
      </w:r>
      <w:r w:rsidRPr="00D94F2E">
        <w:rPr>
          <w:color w:val="000000"/>
          <w:sz w:val="24"/>
          <w:szCs w:val="24"/>
        </w:rPr>
        <w:t xml:space="preserve">Miasta Poznania oraz § 1 uchwały Nr XXII/389/VIII/2020 Rady Miasta Poznania z dnia 21 stycznia 2020 r. w sprawie przystąpienia do sporządzenia miejscowego planu zagospodarowania przestrzennego dla obszaru w rejonie ulicy Karpia </w:t>
      </w:r>
      <w:r w:rsidRPr="00D94F2E">
        <w:rPr>
          <w:color w:val="000000"/>
          <w:sz w:val="24"/>
        </w:rPr>
        <w:t>–</w:t>
      </w:r>
      <w:r w:rsidR="00646EDD">
        <w:rPr>
          <w:color w:val="000000"/>
          <w:sz w:val="24"/>
          <w:szCs w:val="24"/>
        </w:rPr>
        <w:t> </w:t>
      </w:r>
      <w:r w:rsidRPr="00D94F2E">
        <w:rPr>
          <w:color w:val="000000"/>
          <w:sz w:val="24"/>
          <w:szCs w:val="24"/>
        </w:rPr>
        <w:t>część wschodnia w Poznaniu zarządza się, co następuje:</w:t>
      </w:r>
    </w:p>
    <w:p w:rsidR="00D94F2E" w:rsidRDefault="00D94F2E" w:rsidP="00D94F2E">
      <w:pPr>
        <w:spacing w:line="360" w:lineRule="auto"/>
        <w:jc w:val="both"/>
        <w:rPr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4F2E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w</w:t>
      </w:r>
      <w:r w:rsidRPr="00D94F2E">
        <w:rPr>
          <w:color w:val="000000"/>
          <w:sz w:val="24"/>
        </w:rPr>
        <w:t xml:space="preserve"> rejonie ulicy Karpia –</w:t>
      </w:r>
      <w:r w:rsidR="00646EDD">
        <w:rPr>
          <w:color w:val="000000"/>
          <w:sz w:val="24"/>
        </w:rPr>
        <w:t> </w:t>
      </w:r>
      <w:r w:rsidRPr="00D94F2E">
        <w:rPr>
          <w:color w:val="000000"/>
          <w:sz w:val="24"/>
        </w:rPr>
        <w:t>część wschodnia</w:t>
      </w:r>
      <w:r w:rsidRPr="00D94F2E">
        <w:rPr>
          <w:color w:val="000000"/>
          <w:sz w:val="24"/>
          <w:szCs w:val="24"/>
        </w:rPr>
        <w:t xml:space="preserve"> w Poznaniu.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Pr="00D94F2E" w:rsidRDefault="00D94F2E" w:rsidP="00D94F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4F2E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XXII/389/VIII/2020 Rady Miasta Poznania z dnia 21 stycznia 2020 r. w sprawie przystąpienia do sporządzenia miejscowego planu zagospodarowania przestrzennego dla obszaru w rejonie ulicy Karpia </w:t>
      </w:r>
      <w:r w:rsidRPr="00D94F2E">
        <w:rPr>
          <w:color w:val="000000"/>
          <w:sz w:val="24"/>
        </w:rPr>
        <w:t>–</w:t>
      </w:r>
      <w:r w:rsidRPr="00D94F2E">
        <w:rPr>
          <w:color w:val="000000"/>
          <w:sz w:val="24"/>
          <w:szCs w:val="24"/>
        </w:rPr>
        <w:t xml:space="preserve"> część wschodnia w Poznaniu, ustaleniach „Studium uwarunkowań i kierunków </w:t>
      </w:r>
      <w:r w:rsidRPr="00D94F2E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D94F2E" w:rsidRDefault="00D94F2E" w:rsidP="00D94F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4F2E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4F2E">
        <w:rPr>
          <w:color w:val="000000"/>
          <w:sz w:val="24"/>
          <w:szCs w:val="24"/>
        </w:rPr>
        <w:t>Konsultacje społeczne, wskazane w § 1, obejmują obszar położony pomiędzy ulicami Sielawy i Karpią w Poznaniu.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4F2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Pr="00D94F2E" w:rsidRDefault="00D94F2E" w:rsidP="00D94F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4F2E">
        <w:rPr>
          <w:color w:val="000000"/>
          <w:sz w:val="24"/>
          <w:szCs w:val="24"/>
        </w:rPr>
        <w:t>1. Konsultacje społeczne odbędą się w terminie od 10 sierpnia do 31 sierpnia 2020 r. na terenie objętym granicami planu określonymi uchwałą Rady Miasta Poznania o</w:t>
      </w:r>
      <w:r w:rsidR="00646EDD">
        <w:rPr>
          <w:color w:val="000000"/>
          <w:sz w:val="24"/>
          <w:szCs w:val="24"/>
        </w:rPr>
        <w:t> </w:t>
      </w:r>
      <w:r w:rsidRPr="00D94F2E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D94F2E" w:rsidRDefault="00D94F2E" w:rsidP="00D94F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4F2E">
        <w:rPr>
          <w:color w:val="000000"/>
          <w:sz w:val="24"/>
          <w:szCs w:val="24"/>
        </w:rPr>
        <w:t>2. W dniu 10 sierpnia 2020 r. zostaną opublikowane materiały informacyjne dotyczące projektu planu miejscowego, o którym mowa w § 1.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4F2E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4F2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94F2E" w:rsidRDefault="00D94F2E" w:rsidP="00D94F2E">
      <w:pPr>
        <w:keepNext/>
        <w:spacing w:line="360" w:lineRule="auto"/>
        <w:rPr>
          <w:color w:val="000000"/>
          <w:sz w:val="24"/>
        </w:rPr>
      </w:pPr>
    </w:p>
    <w:p w:rsidR="00D94F2E" w:rsidRDefault="00D94F2E" w:rsidP="00D94F2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94F2E">
        <w:rPr>
          <w:color w:val="000000"/>
          <w:sz w:val="24"/>
          <w:szCs w:val="24"/>
        </w:rPr>
        <w:t>Zarządzenie wchodzi w życie z dniem podpisania.</w:t>
      </w:r>
    </w:p>
    <w:p w:rsidR="00D94F2E" w:rsidRDefault="00D94F2E" w:rsidP="00D94F2E">
      <w:pPr>
        <w:spacing w:line="360" w:lineRule="auto"/>
        <w:jc w:val="both"/>
        <w:rPr>
          <w:color w:val="000000"/>
          <w:sz w:val="24"/>
        </w:rPr>
      </w:pPr>
    </w:p>
    <w:p w:rsidR="00D94F2E" w:rsidRDefault="00D94F2E" w:rsidP="00D94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4F2E" w:rsidRDefault="00D94F2E" w:rsidP="00D94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94F2E" w:rsidRPr="00D94F2E" w:rsidRDefault="00D94F2E" w:rsidP="00D94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4F2E" w:rsidRPr="00D94F2E" w:rsidSect="00D94F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2E" w:rsidRDefault="00D94F2E">
      <w:r>
        <w:separator/>
      </w:r>
    </w:p>
  </w:endnote>
  <w:endnote w:type="continuationSeparator" w:id="0">
    <w:p w:rsidR="00D94F2E" w:rsidRDefault="00D9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2E" w:rsidRDefault="00D94F2E">
      <w:r>
        <w:separator/>
      </w:r>
    </w:p>
  </w:footnote>
  <w:footnote w:type="continuationSeparator" w:id="0">
    <w:p w:rsidR="00D94F2E" w:rsidRDefault="00D9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7/2020/P"/>
    <w:docVar w:name="Sprawa" w:val="przeprowadzenia I etapu konsultacji społecznych dotyczących projektu miejscowego planu zagospodarowania przestrzennego dla obszaru w rejonie ulicy Karpia – część wschodnia w Poznaniu."/>
  </w:docVars>
  <w:rsids>
    <w:rsidRoot w:val="00D94F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ED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F2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79054-1607-4CB4-9EC1-59CAC7E7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2797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2020-07-23T06:16:00Z</dcterms:created>
  <dcterms:modified xsi:type="dcterms:W3CDTF">2020-07-23T06:16:00Z</dcterms:modified>
</cp:coreProperties>
</file>