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A310" w14:textId="475CE37E" w:rsidR="0060091B" w:rsidRDefault="0060091B" w:rsidP="00AE0ADB">
      <w:pPr>
        <w:spacing w:line="360" w:lineRule="auto"/>
        <w:jc w:val="right"/>
      </w:pPr>
      <w:r w:rsidRPr="00CB31D6">
        <w:rPr>
          <w:rFonts w:ascii="Times New Roman" w:hAnsi="Times New Roman"/>
          <w:b/>
          <w:color w:val="000000"/>
          <w:sz w:val="22"/>
        </w:rPr>
        <w:t>Załącznik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Pr="00CB31D6">
        <w:rPr>
          <w:rFonts w:ascii="Times New Roman" w:hAnsi="Times New Roman"/>
          <w:b/>
          <w:color w:val="000000"/>
          <w:sz w:val="22"/>
        </w:rPr>
        <w:t>nr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Pr="00CB31D6">
        <w:rPr>
          <w:rFonts w:ascii="Times New Roman" w:hAnsi="Times New Roman"/>
          <w:b/>
          <w:color w:val="000000"/>
          <w:sz w:val="22"/>
        </w:rPr>
        <w:t>4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Pr="00CB31D6">
        <w:rPr>
          <w:rFonts w:ascii="Times New Roman" w:hAnsi="Times New Roman"/>
          <w:b/>
          <w:color w:val="000000"/>
          <w:sz w:val="22"/>
        </w:rPr>
        <w:t>do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Pr="00CB31D6">
        <w:rPr>
          <w:rFonts w:ascii="Times New Roman" w:hAnsi="Times New Roman"/>
          <w:b/>
          <w:color w:val="000000"/>
          <w:sz w:val="22"/>
        </w:rPr>
        <w:t>Zasad</w:t>
      </w:r>
    </w:p>
    <w:p w14:paraId="6A3A82DD" w14:textId="77777777" w:rsidR="0060091B" w:rsidRPr="00CB31D6" w:rsidRDefault="0060091B" w:rsidP="00AE0ADB">
      <w:pPr>
        <w:spacing w:line="360" w:lineRule="auto"/>
      </w:pPr>
    </w:p>
    <w:p w14:paraId="61BB4142" w14:textId="24C73924" w:rsidR="0060091B" w:rsidRDefault="0060091B" w:rsidP="00AE0ADB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REGULAMIN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WYNAGRADZANIA</w:t>
      </w:r>
    </w:p>
    <w:p w14:paraId="67C36D2C" w14:textId="77777777" w:rsidR="0060091B" w:rsidRDefault="0060091B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</w:p>
    <w:p w14:paraId="4F4015EA" w14:textId="4C65EDF4" w:rsidR="0060091B" w:rsidRDefault="00A1151F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s</w:t>
      </w:r>
      <w:r w:rsidR="0060091B">
        <w:rPr>
          <w:rFonts w:ascii="Times New Roman" w:hAnsi="Times New Roman"/>
          <w:b/>
          <w:color w:val="000000"/>
          <w:sz w:val="22"/>
        </w:rPr>
        <w:t>półki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60091B">
        <w:rPr>
          <w:rFonts w:ascii="Times New Roman" w:hAnsi="Times New Roman"/>
          <w:b/>
          <w:color w:val="000000"/>
          <w:sz w:val="22"/>
        </w:rPr>
        <w:t>Poznańskie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60091B">
        <w:rPr>
          <w:rFonts w:ascii="Times New Roman" w:hAnsi="Times New Roman"/>
          <w:b/>
          <w:color w:val="000000"/>
          <w:sz w:val="22"/>
        </w:rPr>
        <w:t>Inwestycje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60091B">
        <w:rPr>
          <w:rFonts w:ascii="Times New Roman" w:hAnsi="Times New Roman"/>
          <w:b/>
          <w:color w:val="000000"/>
          <w:sz w:val="22"/>
        </w:rPr>
        <w:t>Miejskie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60091B">
        <w:rPr>
          <w:rFonts w:ascii="Times New Roman" w:hAnsi="Times New Roman"/>
          <w:b/>
          <w:color w:val="000000"/>
          <w:sz w:val="22"/>
        </w:rPr>
        <w:t>sp.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60091B">
        <w:rPr>
          <w:rFonts w:ascii="Times New Roman" w:hAnsi="Times New Roman"/>
          <w:b/>
          <w:color w:val="000000"/>
          <w:sz w:val="22"/>
        </w:rPr>
        <w:t>z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60091B">
        <w:rPr>
          <w:rFonts w:ascii="Times New Roman" w:hAnsi="Times New Roman"/>
          <w:b/>
          <w:color w:val="000000"/>
          <w:sz w:val="22"/>
        </w:rPr>
        <w:t>o.o.</w:t>
      </w:r>
    </w:p>
    <w:p w14:paraId="68957F2F" w14:textId="7B0644D9" w:rsidR="0060091B" w:rsidRDefault="0060091B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za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wykonywanie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89622D">
        <w:rPr>
          <w:rFonts w:ascii="Times New Roman" w:hAnsi="Times New Roman" w:cs="Times New Roman"/>
          <w:b/>
          <w:bCs/>
          <w:sz w:val="22"/>
          <w:szCs w:val="22"/>
        </w:rPr>
        <w:t>Działań Powierzonych</w:t>
      </w:r>
      <w:r w:rsidR="0083376A" w:rsidRPr="005A410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A3D0B5C" w14:textId="77777777" w:rsidR="00F175CB" w:rsidRDefault="00F175CB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bookmarkStart w:id="0" w:name="_GoBack"/>
      <w:bookmarkEnd w:id="0"/>
    </w:p>
    <w:p w14:paraId="22E9A7BC" w14:textId="51049E9A" w:rsidR="0060091B" w:rsidRDefault="0060091B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§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1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</w:p>
    <w:p w14:paraId="78D48C91" w14:textId="2EF67D41" w:rsidR="0060091B" w:rsidRDefault="0060091B" w:rsidP="00AE0ADB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Przedmiot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Regulaminu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F717C1">
        <w:rPr>
          <w:rFonts w:ascii="Times New Roman" w:hAnsi="Times New Roman"/>
          <w:b/>
          <w:color w:val="000000"/>
          <w:sz w:val="22"/>
        </w:rPr>
        <w:t>Wynagradzania</w:t>
      </w:r>
    </w:p>
    <w:p w14:paraId="0D219C80" w14:textId="58681791" w:rsidR="0060091B" w:rsidRDefault="0060091B" w:rsidP="00AE0ADB">
      <w:pPr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Przedmiotem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Regulaminu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717C1">
        <w:rPr>
          <w:rFonts w:ascii="Times New Roman" w:hAnsi="Times New Roman"/>
          <w:color w:val="000000"/>
          <w:sz w:val="22"/>
        </w:rPr>
        <w:t xml:space="preserve">Wynagradzania </w:t>
      </w:r>
      <w:r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szczegółowe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określenie,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zgodzie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przepisami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Decyzji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Komisji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Europejskiej</w:t>
      </w:r>
      <w:r w:rsidR="00A56A95">
        <w:rPr>
          <w:rFonts w:ascii="Times New Roman" w:hAnsi="Times New Roman"/>
          <w:color w:val="000000"/>
          <w:sz w:val="22"/>
        </w:rPr>
        <w:t>:</w:t>
      </w:r>
    </w:p>
    <w:p w14:paraId="5D7D9DDC" w14:textId="512996D2" w:rsidR="0060091B" w:rsidRDefault="00CA1AEC" w:rsidP="00AE0ADB">
      <w:pPr>
        <w:numPr>
          <w:ilvl w:val="0"/>
          <w:numId w:val="38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</w:t>
      </w:r>
      <w:r w:rsidR="00A56A95">
        <w:rPr>
          <w:rFonts w:ascii="Times New Roman" w:hAnsi="Times New Roman"/>
          <w:color w:val="000000"/>
          <w:sz w:val="22"/>
        </w:rPr>
        <w:t>ysokości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56A95">
        <w:rPr>
          <w:rFonts w:ascii="Times New Roman" w:hAnsi="Times New Roman"/>
          <w:color w:val="000000"/>
          <w:sz w:val="22"/>
        </w:rPr>
        <w:t>p</w:t>
      </w:r>
      <w:r w:rsidR="0060091B">
        <w:rPr>
          <w:rFonts w:ascii="Times New Roman" w:hAnsi="Times New Roman"/>
          <w:color w:val="000000"/>
          <w:sz w:val="22"/>
        </w:rPr>
        <w:t>rzysługującego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56A95">
        <w:rPr>
          <w:rFonts w:ascii="Times New Roman" w:hAnsi="Times New Roman"/>
          <w:color w:val="000000"/>
          <w:sz w:val="22"/>
        </w:rPr>
        <w:t>Spółce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9161B0">
        <w:rPr>
          <w:rFonts w:ascii="Times New Roman" w:hAnsi="Times New Roman"/>
          <w:color w:val="000000"/>
          <w:sz w:val="22"/>
        </w:rPr>
        <w:t xml:space="preserve">Akceptowalnego Poziomu </w:t>
      </w:r>
      <w:r w:rsidR="0060091B"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za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realizację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powierzonych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jej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wykonania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7D7917">
        <w:rPr>
          <w:rFonts w:ascii="Times New Roman" w:hAnsi="Times New Roman"/>
          <w:color w:val="000000"/>
          <w:sz w:val="22"/>
        </w:rPr>
        <w:t>Działań Powierzonych</w:t>
      </w:r>
      <w:r w:rsidR="0060091B">
        <w:rPr>
          <w:rFonts w:ascii="Times New Roman" w:hAnsi="Times New Roman"/>
          <w:color w:val="000000"/>
          <w:sz w:val="22"/>
        </w:rPr>
        <w:t>;</w:t>
      </w:r>
    </w:p>
    <w:p w14:paraId="78A44BCA" w14:textId="723C9750" w:rsidR="00FB328A" w:rsidRPr="007D7917" w:rsidRDefault="0060091B" w:rsidP="007D7917">
      <w:pPr>
        <w:numPr>
          <w:ilvl w:val="0"/>
          <w:numId w:val="38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sposobów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kontrolowania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56A95">
        <w:rPr>
          <w:rFonts w:ascii="Times New Roman" w:hAnsi="Times New Roman"/>
          <w:color w:val="000000"/>
          <w:sz w:val="22"/>
        </w:rPr>
        <w:t>wysokości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3376A">
        <w:rPr>
          <w:rFonts w:ascii="Times New Roman" w:hAnsi="Times New Roman"/>
          <w:color w:val="000000"/>
          <w:sz w:val="22"/>
        </w:rPr>
        <w:t>Mak</w:t>
      </w:r>
      <w:r w:rsidR="00C61488">
        <w:rPr>
          <w:rFonts w:ascii="Times New Roman" w:hAnsi="Times New Roman"/>
          <w:color w:val="000000"/>
          <w:sz w:val="22"/>
        </w:rPr>
        <w:t>symalnej Kwoty Rekompensaty</w:t>
      </w:r>
      <w:r w:rsidR="00C61488" w:rsidRPr="00C61488">
        <w:rPr>
          <w:rFonts w:ascii="Times New Roman" w:hAnsi="Times New Roman"/>
          <w:color w:val="000000"/>
          <w:sz w:val="22"/>
        </w:rPr>
        <w:t xml:space="preserve"> </w:t>
      </w:r>
      <w:r w:rsidR="00C61488">
        <w:rPr>
          <w:rFonts w:ascii="Times New Roman" w:hAnsi="Times New Roman"/>
          <w:color w:val="000000"/>
          <w:sz w:val="22"/>
        </w:rPr>
        <w:t xml:space="preserve">i otrzymanego przez Spółkę Wynagrodzenia za realizację powierzonych do wykonania </w:t>
      </w:r>
      <w:r w:rsidR="0089622D">
        <w:rPr>
          <w:rFonts w:ascii="Times New Roman" w:hAnsi="Times New Roman"/>
          <w:color w:val="000000"/>
          <w:sz w:val="22"/>
        </w:rPr>
        <w:t>Działań Powierzonych</w:t>
      </w:r>
      <w:r w:rsidR="00C61488">
        <w:rPr>
          <w:rFonts w:ascii="Times New Roman" w:hAnsi="Times New Roman"/>
          <w:color w:val="000000"/>
          <w:sz w:val="22"/>
        </w:rPr>
        <w:t xml:space="preserve"> w zakresie zgodności z powszechnie obowiązującymi przepisami</w:t>
      </w:r>
      <w:r w:rsidR="0083376A">
        <w:rPr>
          <w:rFonts w:ascii="Times New Roman" w:hAnsi="Times New Roman"/>
          <w:color w:val="000000"/>
          <w:sz w:val="22"/>
        </w:rPr>
        <w:t xml:space="preserve"> </w:t>
      </w:r>
      <w:r w:rsidR="00C61488">
        <w:rPr>
          <w:rFonts w:ascii="Times New Roman" w:hAnsi="Times New Roman"/>
          <w:color w:val="000000"/>
          <w:sz w:val="22"/>
        </w:rPr>
        <w:t>oraz wysokości Akceptowalnego Poziomu Wynagrodzenia w zakresie zgodności z Zasadami</w:t>
      </w:r>
      <w:r>
        <w:rPr>
          <w:rFonts w:ascii="Times New Roman" w:hAnsi="Times New Roman"/>
          <w:color w:val="000000"/>
          <w:sz w:val="22"/>
        </w:rPr>
        <w:t>.</w:t>
      </w:r>
    </w:p>
    <w:p w14:paraId="2FD771A2" w14:textId="1B505C51" w:rsidR="00374A2C" w:rsidRDefault="00374A2C" w:rsidP="00AE0ADB">
      <w:pPr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 tytułu realizacji Działań Powierzonych Spółka otrzymuje Wynagrodzenie ustalone na podstawie poniesionych</w:t>
      </w:r>
      <w:r w:rsidR="00EF66E4">
        <w:rPr>
          <w:rFonts w:ascii="Times New Roman" w:hAnsi="Times New Roman"/>
          <w:color w:val="000000"/>
          <w:sz w:val="22"/>
        </w:rPr>
        <w:t xml:space="preserve"> uzasadnionych</w:t>
      </w:r>
      <w:r>
        <w:rPr>
          <w:rFonts w:ascii="Times New Roman" w:hAnsi="Times New Roman"/>
          <w:color w:val="000000"/>
          <w:sz w:val="22"/>
        </w:rPr>
        <w:t xml:space="preserve"> kosztów bezpośrednich i pośrednich </w:t>
      </w:r>
      <w:r w:rsidRPr="00141CED">
        <w:rPr>
          <w:rFonts w:ascii="Times New Roman" w:hAnsi="Times New Roman"/>
          <w:color w:val="000000"/>
          <w:sz w:val="22"/>
        </w:rPr>
        <w:t>(z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wyłączeniem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kosztów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finansowych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związanych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zapłatą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przez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Spółkę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kar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i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odsetek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wynikających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nienależytego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działania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lub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zaniechań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Spółki)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EF66E4">
        <w:rPr>
          <w:rFonts w:ascii="Times New Roman" w:hAnsi="Times New Roman"/>
          <w:color w:val="000000"/>
          <w:sz w:val="22"/>
        </w:rPr>
        <w:t>niezbędnych dla realizacji Działań Powierzonych.</w:t>
      </w:r>
    </w:p>
    <w:p w14:paraId="51FC6C9B" w14:textId="43D0B856" w:rsidR="003932FB" w:rsidRPr="00576883" w:rsidRDefault="0060091B" w:rsidP="00AE0ADB">
      <w:pPr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141CED">
        <w:rPr>
          <w:rFonts w:ascii="Times New Roman" w:hAnsi="Times New Roman"/>
          <w:color w:val="000000"/>
          <w:sz w:val="22"/>
        </w:rPr>
        <w:t>Za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EF66E4">
        <w:rPr>
          <w:rFonts w:ascii="Times New Roman" w:hAnsi="Times New Roman"/>
          <w:color w:val="000000"/>
          <w:sz w:val="22"/>
        </w:rPr>
        <w:t xml:space="preserve">realizację poszczególnego </w:t>
      </w:r>
      <w:r w:rsidR="00130C55">
        <w:rPr>
          <w:rFonts w:ascii="Times New Roman" w:hAnsi="Times New Roman"/>
          <w:color w:val="000000"/>
          <w:sz w:val="22"/>
        </w:rPr>
        <w:t>Zadania Inwestycyjne</w:t>
      </w:r>
      <w:r w:rsidR="00B46FE5">
        <w:rPr>
          <w:rFonts w:ascii="Times New Roman" w:hAnsi="Times New Roman"/>
          <w:color w:val="000000"/>
          <w:sz w:val="22"/>
        </w:rPr>
        <w:t>go</w:t>
      </w:r>
      <w:r w:rsidR="007D7917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otrzymuje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Wynagrodzenie</w:t>
      </w:r>
      <w:r w:rsidR="003C2EEE">
        <w:rPr>
          <w:rFonts w:ascii="Times New Roman" w:hAnsi="Times New Roman"/>
          <w:color w:val="000000"/>
          <w:sz w:val="22"/>
        </w:rPr>
        <w:t xml:space="preserve"> </w:t>
      </w:r>
      <w:r w:rsidR="00CC0DF0">
        <w:rPr>
          <w:rFonts w:ascii="Times New Roman" w:hAnsi="Times New Roman"/>
          <w:color w:val="000000"/>
          <w:sz w:val="22"/>
        </w:rPr>
        <w:t>powi</w:t>
      </w:r>
      <w:r w:rsidR="003C2EEE">
        <w:rPr>
          <w:rFonts w:ascii="Times New Roman" w:hAnsi="Times New Roman"/>
          <w:color w:val="000000"/>
          <w:sz w:val="22"/>
        </w:rPr>
        <w:t>ę</w:t>
      </w:r>
      <w:r w:rsidR="00CC0DF0">
        <w:rPr>
          <w:rFonts w:ascii="Times New Roman" w:hAnsi="Times New Roman"/>
          <w:color w:val="000000"/>
          <w:sz w:val="22"/>
        </w:rPr>
        <w:t>kszone o podatek VAT w obowiązującej stawce</w:t>
      </w:r>
      <w:r w:rsidRPr="00141CED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ustalone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podstawie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planowanych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ko</w:t>
      </w:r>
      <w:r w:rsidR="00CA1AEC">
        <w:rPr>
          <w:rFonts w:ascii="Times New Roman" w:hAnsi="Times New Roman"/>
          <w:color w:val="000000"/>
          <w:sz w:val="22"/>
        </w:rPr>
        <w:t>sztów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(z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wyłączeniem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kosztów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finansowych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związanych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zapłatą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kar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odsetek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wynikających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nienależytego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działania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zaniechań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Spółki)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niezbędnych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dla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79402C">
        <w:rPr>
          <w:rFonts w:ascii="Times New Roman" w:hAnsi="Times New Roman"/>
          <w:color w:val="000000"/>
          <w:sz w:val="22"/>
        </w:rPr>
        <w:t xml:space="preserve">danego </w:t>
      </w:r>
      <w:r w:rsidRPr="00141CED">
        <w:rPr>
          <w:rFonts w:ascii="Times New Roman" w:hAnsi="Times New Roman"/>
          <w:color w:val="000000"/>
          <w:sz w:val="22"/>
        </w:rPr>
        <w:t>Zada</w:t>
      </w:r>
      <w:r w:rsidR="0079402C">
        <w:rPr>
          <w:rFonts w:ascii="Times New Roman" w:hAnsi="Times New Roman"/>
          <w:color w:val="000000"/>
          <w:sz w:val="22"/>
        </w:rPr>
        <w:t>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Inwestycyjn</w:t>
      </w:r>
      <w:r w:rsidR="0079402C">
        <w:rPr>
          <w:rFonts w:ascii="Times New Roman" w:hAnsi="Times New Roman"/>
          <w:color w:val="000000"/>
          <w:sz w:val="22"/>
        </w:rPr>
        <w:t>ego</w:t>
      </w:r>
      <w:r w:rsidRPr="00141CED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79402C" w:rsidRPr="00141CED">
        <w:rPr>
          <w:rFonts w:ascii="Times New Roman" w:hAnsi="Times New Roman"/>
          <w:color w:val="000000"/>
          <w:sz w:val="22"/>
        </w:rPr>
        <w:t>któr</w:t>
      </w:r>
      <w:r w:rsidR="0079402C">
        <w:rPr>
          <w:rFonts w:ascii="Times New Roman" w:hAnsi="Times New Roman"/>
          <w:color w:val="000000"/>
          <w:sz w:val="22"/>
        </w:rPr>
        <w:t xml:space="preserve">ego </w:t>
      </w:r>
      <w:r w:rsidRPr="00141CED">
        <w:rPr>
          <w:rFonts w:ascii="Times New Roman" w:hAnsi="Times New Roman"/>
          <w:color w:val="000000"/>
          <w:sz w:val="22"/>
        </w:rPr>
        <w:t>zakres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rzeczowy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wynika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79402C">
        <w:rPr>
          <w:rFonts w:ascii="Times New Roman" w:hAnsi="Times New Roman"/>
          <w:color w:val="000000"/>
          <w:sz w:val="22"/>
        </w:rPr>
        <w:t>RKPD</w:t>
      </w:r>
      <w:r w:rsidRPr="00141CED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41CED">
        <w:rPr>
          <w:rFonts w:ascii="Times New Roman" w:hAnsi="Times New Roman"/>
          <w:color w:val="000000"/>
          <w:sz w:val="22"/>
        </w:rPr>
        <w:t>zastrzeżeniem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9046BC" w:rsidRPr="000F0FD6">
        <w:rPr>
          <w:rFonts w:ascii="Times New Roman" w:hAnsi="Times New Roman"/>
          <w:color w:val="000000"/>
          <w:sz w:val="22"/>
        </w:rPr>
        <w:t>postanowień</w:t>
      </w:r>
      <w:r w:rsidR="00FA2CC4" w:rsidRPr="000F0FD6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§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2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983F84">
        <w:rPr>
          <w:rFonts w:ascii="Times New Roman" w:hAnsi="Times New Roman"/>
          <w:color w:val="000000"/>
          <w:sz w:val="22"/>
        </w:rPr>
        <w:t>3,</w:t>
      </w:r>
      <w:r w:rsidR="00EC58B8">
        <w:rPr>
          <w:rFonts w:ascii="Times New Roman" w:hAnsi="Times New Roman"/>
          <w:color w:val="000000"/>
          <w:sz w:val="22"/>
        </w:rPr>
        <w:t xml:space="preserve"> </w:t>
      </w:r>
      <w:r w:rsidR="004D6B12">
        <w:rPr>
          <w:rFonts w:ascii="Times New Roman" w:hAnsi="Times New Roman"/>
          <w:color w:val="000000"/>
          <w:sz w:val="22"/>
        </w:rPr>
        <w:t>5</w:t>
      </w:r>
      <w:r w:rsidR="004D6B12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i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4D6B12">
        <w:rPr>
          <w:rFonts w:ascii="Times New Roman" w:hAnsi="Times New Roman"/>
          <w:color w:val="000000"/>
          <w:sz w:val="22"/>
        </w:rPr>
        <w:t>6</w:t>
      </w:r>
      <w:r w:rsidRPr="00576883">
        <w:rPr>
          <w:rFonts w:ascii="Times New Roman" w:hAnsi="Times New Roman"/>
          <w:color w:val="000000"/>
          <w:sz w:val="22"/>
        </w:rPr>
        <w:t>.</w:t>
      </w:r>
      <w:r w:rsidR="007D7917" w:rsidRPr="00576883">
        <w:rPr>
          <w:rFonts w:ascii="Times New Roman" w:hAnsi="Times New Roman"/>
          <w:color w:val="000000"/>
          <w:sz w:val="22"/>
        </w:rPr>
        <w:t xml:space="preserve"> </w:t>
      </w:r>
      <w:r w:rsidR="000139A6" w:rsidRPr="00576883">
        <w:rPr>
          <w:rFonts w:ascii="Times New Roman" w:hAnsi="Times New Roman"/>
          <w:color w:val="000000"/>
          <w:sz w:val="22"/>
        </w:rPr>
        <w:t>Po zakończeniu realizacji Zadania Inwestycyjnego Spółka przedstawia rozliczenie pobranego Wynagrodzenia uwzględniające faktycznie poniesione koszty</w:t>
      </w:r>
      <w:r w:rsidR="008F3DC1" w:rsidRPr="00576883">
        <w:rPr>
          <w:rFonts w:ascii="Times New Roman" w:hAnsi="Times New Roman"/>
          <w:color w:val="000000"/>
          <w:sz w:val="22"/>
        </w:rPr>
        <w:t xml:space="preserve">, o których mowa w </w:t>
      </w:r>
      <w:r w:rsidR="008F3DC1" w:rsidRPr="00C40D78">
        <w:rPr>
          <w:rFonts w:ascii="Times New Roman" w:hAnsi="Times New Roman"/>
          <w:color w:val="000000"/>
          <w:sz w:val="22"/>
        </w:rPr>
        <w:t>ust. 2</w:t>
      </w:r>
      <w:r w:rsidR="00A84793" w:rsidRPr="00576883">
        <w:rPr>
          <w:rFonts w:ascii="Times New Roman" w:hAnsi="Times New Roman"/>
          <w:color w:val="000000"/>
          <w:sz w:val="22"/>
        </w:rPr>
        <w:t>,</w:t>
      </w:r>
      <w:r w:rsidR="000139A6" w:rsidRPr="00576883">
        <w:rPr>
          <w:rFonts w:ascii="Times New Roman" w:hAnsi="Times New Roman"/>
          <w:color w:val="000000"/>
          <w:sz w:val="22"/>
        </w:rPr>
        <w:t xml:space="preserve"> niezbędne do realizacji Zadania Inwestycyjnego.</w:t>
      </w:r>
    </w:p>
    <w:p w14:paraId="5BDF699F" w14:textId="30609BAD" w:rsidR="0060091B" w:rsidRDefault="0060091B" w:rsidP="00AE0ADB">
      <w:pPr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576883">
        <w:rPr>
          <w:rFonts w:ascii="Times New Roman" w:hAnsi="Times New Roman"/>
          <w:color w:val="000000"/>
          <w:sz w:val="22"/>
        </w:rPr>
        <w:t>Spółka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ma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prawo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do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="002F63CB" w:rsidRPr="00576883">
        <w:rPr>
          <w:rFonts w:ascii="Times New Roman" w:hAnsi="Times New Roman"/>
          <w:color w:val="000000"/>
          <w:sz w:val="22"/>
        </w:rPr>
        <w:t>otrzymania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w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okresie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realizacji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Zadania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Inwestycyjnego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maksymalnie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do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10/12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Wynagrodzenia,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obliczonego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zgodnie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z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="009046BC" w:rsidRPr="00576883">
        <w:rPr>
          <w:rFonts w:ascii="Times New Roman" w:hAnsi="Times New Roman"/>
          <w:color w:val="000000"/>
          <w:sz w:val="22"/>
        </w:rPr>
        <w:t>postanowieniami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§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2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305C2E" w:rsidRPr="00C40D78">
        <w:rPr>
          <w:rFonts w:ascii="Times New Roman" w:hAnsi="Times New Roman"/>
          <w:color w:val="000000"/>
          <w:sz w:val="22"/>
        </w:rPr>
        <w:t>3</w:t>
      </w:r>
      <w:r w:rsidR="004B6936">
        <w:rPr>
          <w:rFonts w:ascii="Times New Roman" w:hAnsi="Times New Roman"/>
          <w:color w:val="000000"/>
          <w:sz w:val="22"/>
        </w:rPr>
        <w:t>,</w:t>
      </w:r>
      <w:r w:rsidR="00983F84">
        <w:rPr>
          <w:rFonts w:ascii="Times New Roman" w:hAnsi="Times New Roman"/>
          <w:color w:val="000000"/>
          <w:sz w:val="22"/>
        </w:rPr>
        <w:t xml:space="preserve"> </w:t>
      </w:r>
      <w:r w:rsidR="004D6B12">
        <w:rPr>
          <w:rFonts w:ascii="Times New Roman" w:hAnsi="Times New Roman"/>
          <w:color w:val="000000"/>
          <w:sz w:val="22"/>
        </w:rPr>
        <w:t>4</w:t>
      </w:r>
      <w:r w:rsidR="004B6936">
        <w:rPr>
          <w:rFonts w:ascii="Times New Roman" w:hAnsi="Times New Roman"/>
          <w:color w:val="000000"/>
          <w:sz w:val="22"/>
        </w:rPr>
        <w:t xml:space="preserve"> i 5</w:t>
      </w:r>
      <w:r w:rsidRPr="00576883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E19E6">
        <w:rPr>
          <w:rFonts w:ascii="Times New Roman" w:hAnsi="Times New Roman"/>
          <w:color w:val="000000"/>
          <w:sz w:val="22"/>
        </w:rPr>
        <w:t xml:space="preserve">Wynagrodzenie może zostać powiększone o Akceptowalny Zysk. </w:t>
      </w:r>
      <w:r>
        <w:rPr>
          <w:rFonts w:ascii="Times New Roman" w:hAnsi="Times New Roman"/>
          <w:color w:val="000000"/>
          <w:sz w:val="22"/>
        </w:rPr>
        <w:t>Pobranie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kwoty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10/12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następuje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czasie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podpisaniem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42FEE"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rotokołu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42FEE"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dbioru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42FEE">
        <w:rPr>
          <w:rFonts w:ascii="Times New Roman" w:hAnsi="Times New Roman"/>
          <w:color w:val="000000"/>
          <w:sz w:val="22"/>
        </w:rPr>
        <w:t>K</w:t>
      </w:r>
      <w:r>
        <w:rPr>
          <w:rFonts w:ascii="Times New Roman" w:hAnsi="Times New Roman"/>
          <w:color w:val="000000"/>
          <w:sz w:val="22"/>
        </w:rPr>
        <w:t>ońcowego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Wykonawcą</w:t>
      </w:r>
      <w:r w:rsidR="009046BC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9046BC"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obranie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kwoty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2/12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nastąpić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dopiero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podpisaniu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42FEE"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rotokołu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42FEE"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dbioru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42FEE">
        <w:rPr>
          <w:rFonts w:ascii="Times New Roman" w:hAnsi="Times New Roman"/>
          <w:color w:val="000000"/>
          <w:sz w:val="22"/>
        </w:rPr>
        <w:t>K</w:t>
      </w:r>
      <w:r>
        <w:rPr>
          <w:rFonts w:ascii="Times New Roman" w:hAnsi="Times New Roman"/>
          <w:color w:val="000000"/>
          <w:sz w:val="22"/>
        </w:rPr>
        <w:t>ońcowego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Wykonawcą,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później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niż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21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wystawieniem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Dokumentacji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Finalizującej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Inwestycyjne.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przypadku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wcześniejszego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pobrania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2/12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 w:rsidRPr="000703EA">
        <w:rPr>
          <w:rFonts w:ascii="Times New Roman" w:hAnsi="Times New Roman"/>
          <w:color w:val="000000"/>
          <w:sz w:val="22"/>
        </w:rPr>
        <w:t>Wynagrodzenia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2F63CB" w:rsidRPr="000703EA">
        <w:rPr>
          <w:rFonts w:ascii="Times New Roman" w:hAnsi="Times New Roman"/>
          <w:color w:val="000000"/>
          <w:sz w:val="22"/>
        </w:rPr>
        <w:t>Spółka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2F63CB" w:rsidRPr="000703EA">
        <w:rPr>
          <w:rFonts w:ascii="Times New Roman" w:hAnsi="Times New Roman"/>
          <w:color w:val="000000"/>
          <w:sz w:val="22"/>
        </w:rPr>
        <w:t>może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2F63CB" w:rsidRPr="000703EA">
        <w:rPr>
          <w:rFonts w:ascii="Times New Roman" w:hAnsi="Times New Roman"/>
          <w:color w:val="000000"/>
          <w:sz w:val="22"/>
        </w:rPr>
        <w:t>zostać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2F63CB" w:rsidRPr="000703EA">
        <w:rPr>
          <w:rFonts w:ascii="Times New Roman" w:hAnsi="Times New Roman"/>
          <w:color w:val="000000"/>
          <w:sz w:val="22"/>
        </w:rPr>
        <w:t>przez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2F63CB" w:rsidRPr="000703EA">
        <w:rPr>
          <w:rFonts w:ascii="Times New Roman" w:hAnsi="Times New Roman"/>
          <w:color w:val="000000"/>
          <w:sz w:val="22"/>
        </w:rPr>
        <w:t>Dysponenta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2F63CB" w:rsidRPr="000703EA">
        <w:rPr>
          <w:rFonts w:ascii="Times New Roman" w:hAnsi="Times New Roman"/>
          <w:color w:val="000000"/>
          <w:sz w:val="22"/>
        </w:rPr>
        <w:t>zobowiązana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2F63CB" w:rsidRPr="000703EA">
        <w:rPr>
          <w:rFonts w:ascii="Times New Roman" w:hAnsi="Times New Roman"/>
          <w:color w:val="000000"/>
          <w:sz w:val="22"/>
        </w:rPr>
        <w:t>do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2F63CB" w:rsidRPr="000703EA">
        <w:rPr>
          <w:rFonts w:ascii="Times New Roman" w:hAnsi="Times New Roman"/>
          <w:color w:val="000000"/>
          <w:sz w:val="22"/>
        </w:rPr>
        <w:t>zwrotu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CA1AEC" w:rsidRPr="000703EA">
        <w:rPr>
          <w:rFonts w:ascii="Times New Roman" w:hAnsi="Times New Roman"/>
          <w:color w:val="000000"/>
          <w:sz w:val="22"/>
        </w:rPr>
        <w:t>tej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CA1AEC" w:rsidRPr="000703EA">
        <w:rPr>
          <w:rFonts w:ascii="Times New Roman" w:hAnsi="Times New Roman"/>
          <w:color w:val="000000"/>
          <w:sz w:val="22"/>
        </w:rPr>
        <w:t>części</w:t>
      </w:r>
      <w:r w:rsidR="00FA2CC4" w:rsidRPr="000703EA">
        <w:rPr>
          <w:rFonts w:ascii="Times New Roman" w:hAnsi="Times New Roman"/>
          <w:color w:val="000000"/>
          <w:sz w:val="22"/>
        </w:rPr>
        <w:t xml:space="preserve"> </w:t>
      </w:r>
      <w:r w:rsidR="00CA1AEC" w:rsidRPr="000703EA">
        <w:rPr>
          <w:rFonts w:ascii="Times New Roman" w:hAnsi="Times New Roman"/>
          <w:color w:val="000000"/>
          <w:sz w:val="22"/>
        </w:rPr>
        <w:lastRenderedPageBreak/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przedstawienia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udokumentowania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wysokości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poniesionych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kosztów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realizację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danego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F63CB">
        <w:rPr>
          <w:rFonts w:ascii="Times New Roman" w:hAnsi="Times New Roman"/>
          <w:color w:val="000000"/>
          <w:sz w:val="22"/>
        </w:rPr>
        <w:t>Inwestycyjnego.</w:t>
      </w:r>
      <w:r w:rsidR="00C82E50">
        <w:rPr>
          <w:rFonts w:ascii="Times New Roman" w:hAnsi="Times New Roman"/>
          <w:color w:val="000000"/>
          <w:sz w:val="22"/>
        </w:rPr>
        <w:t xml:space="preserve"> </w:t>
      </w:r>
      <w:r w:rsidR="008F3DC1">
        <w:rPr>
          <w:rFonts w:ascii="Times New Roman" w:hAnsi="Times New Roman"/>
          <w:color w:val="000000"/>
          <w:sz w:val="22"/>
        </w:rPr>
        <w:t>Akceptowalny Zysk może być pobrany przez Spółkę w każdym roku realizacji Zadania Inwestycyjnego.</w:t>
      </w:r>
    </w:p>
    <w:p w14:paraId="01192E42" w14:textId="77777777" w:rsidR="00B46FE5" w:rsidRPr="00B46FE5" w:rsidRDefault="00B46FE5" w:rsidP="00B46FE5">
      <w:pPr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77B1">
        <w:rPr>
          <w:rFonts w:ascii="Times New Roman" w:hAnsi="Times New Roman" w:cs="Times New Roman"/>
          <w:sz w:val="22"/>
          <w:szCs w:val="22"/>
        </w:rPr>
        <w:t>W związku z powierzeniem Spółce, decyzją Prezydenta, Działania Pomocniczego w zakresie Koordynacji Inwestycji Wynagrodzenie za realizację Zadania Inwestycyjnego obejmuje także koszty Koordynacji Inwestycji.</w:t>
      </w:r>
    </w:p>
    <w:p w14:paraId="0DCF9000" w14:textId="393C95E8" w:rsidR="00CB5DE8" w:rsidRDefault="00906A51" w:rsidP="00CB5DE8">
      <w:pPr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Z tytułu realizacji </w:t>
      </w:r>
      <w:r w:rsidR="007953E5">
        <w:rPr>
          <w:rFonts w:ascii="Times New Roman" w:hAnsi="Times New Roman"/>
          <w:color w:val="000000"/>
          <w:sz w:val="22"/>
        </w:rPr>
        <w:t>każdego</w:t>
      </w:r>
      <w:r w:rsidR="003B4391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Działa</w:t>
      </w:r>
      <w:r w:rsidR="003B4391">
        <w:rPr>
          <w:rFonts w:ascii="Times New Roman" w:hAnsi="Times New Roman"/>
          <w:color w:val="000000"/>
          <w:sz w:val="22"/>
        </w:rPr>
        <w:t>nia</w:t>
      </w:r>
      <w:r>
        <w:rPr>
          <w:rFonts w:ascii="Times New Roman" w:hAnsi="Times New Roman"/>
          <w:color w:val="000000"/>
          <w:sz w:val="22"/>
        </w:rPr>
        <w:t xml:space="preserve"> Pomocnicz</w:t>
      </w:r>
      <w:r w:rsidR="003B4391">
        <w:rPr>
          <w:rFonts w:ascii="Times New Roman" w:hAnsi="Times New Roman"/>
          <w:color w:val="000000"/>
          <w:sz w:val="22"/>
        </w:rPr>
        <w:t>ego</w:t>
      </w:r>
      <w:r w:rsidR="00B14EDD">
        <w:rPr>
          <w:rFonts w:ascii="Times New Roman" w:hAnsi="Times New Roman"/>
          <w:color w:val="000000"/>
          <w:sz w:val="22"/>
        </w:rPr>
        <w:t xml:space="preserve"> Wskazanego</w:t>
      </w:r>
      <w:r w:rsidR="00B46FE5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Spółka ma prawo do otrzymania </w:t>
      </w:r>
      <w:r w:rsidR="003B4391"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 xml:space="preserve">ynagrodzenia </w:t>
      </w:r>
      <w:r w:rsidR="003C2EEE">
        <w:rPr>
          <w:rFonts w:ascii="Times New Roman" w:hAnsi="Times New Roman"/>
          <w:color w:val="000000"/>
          <w:sz w:val="22"/>
        </w:rPr>
        <w:t>powiększonego o podatek VAT w obowiązującej stawce</w:t>
      </w:r>
      <w:r>
        <w:rPr>
          <w:rFonts w:ascii="Times New Roman" w:hAnsi="Times New Roman"/>
          <w:color w:val="000000"/>
          <w:sz w:val="22"/>
        </w:rPr>
        <w:t xml:space="preserve"> oszacowan</w:t>
      </w:r>
      <w:r w:rsidR="003B4391">
        <w:rPr>
          <w:rFonts w:ascii="Times New Roman" w:hAnsi="Times New Roman"/>
          <w:color w:val="000000"/>
          <w:sz w:val="22"/>
        </w:rPr>
        <w:t>ego na podstawie wyliczenia</w:t>
      </w:r>
      <w:r>
        <w:rPr>
          <w:rFonts w:ascii="Times New Roman" w:hAnsi="Times New Roman"/>
          <w:color w:val="000000"/>
          <w:sz w:val="22"/>
        </w:rPr>
        <w:t xml:space="preserve"> pracochłonności danego</w:t>
      </w:r>
      <w:r w:rsidR="0058496E">
        <w:rPr>
          <w:rFonts w:ascii="Times New Roman" w:hAnsi="Times New Roman"/>
          <w:color w:val="000000"/>
          <w:sz w:val="22"/>
        </w:rPr>
        <w:t xml:space="preserve"> typu</w:t>
      </w:r>
      <w:r>
        <w:rPr>
          <w:rFonts w:ascii="Times New Roman" w:hAnsi="Times New Roman"/>
          <w:color w:val="000000"/>
          <w:sz w:val="22"/>
        </w:rPr>
        <w:t xml:space="preserve"> Działania Pomocniczego</w:t>
      </w:r>
      <w:r w:rsidR="007953E5">
        <w:rPr>
          <w:rFonts w:ascii="Times New Roman" w:hAnsi="Times New Roman"/>
          <w:color w:val="000000"/>
          <w:sz w:val="22"/>
        </w:rPr>
        <w:t xml:space="preserve"> Wskazanego</w:t>
      </w:r>
      <w:r w:rsidR="003B4391">
        <w:rPr>
          <w:rFonts w:ascii="Times New Roman" w:hAnsi="Times New Roman"/>
          <w:color w:val="000000"/>
          <w:sz w:val="22"/>
        </w:rPr>
        <w:t xml:space="preserve"> i ustalonej stawki za roboczogodzinę</w:t>
      </w:r>
      <w:r w:rsidR="000139A6">
        <w:rPr>
          <w:rFonts w:ascii="Times New Roman" w:hAnsi="Times New Roman"/>
          <w:color w:val="000000"/>
          <w:sz w:val="22"/>
        </w:rPr>
        <w:t xml:space="preserve"> powiększonego o planowane koszty dodatkowe związane z </w:t>
      </w:r>
      <w:r w:rsidR="007953E5">
        <w:rPr>
          <w:rFonts w:ascii="Times New Roman" w:hAnsi="Times New Roman"/>
          <w:color w:val="000000"/>
          <w:sz w:val="22"/>
        </w:rPr>
        <w:t xml:space="preserve">jego </w:t>
      </w:r>
      <w:r w:rsidR="000139A6">
        <w:rPr>
          <w:rFonts w:ascii="Times New Roman" w:hAnsi="Times New Roman"/>
          <w:color w:val="000000"/>
          <w:sz w:val="22"/>
        </w:rPr>
        <w:t>realizacją</w:t>
      </w:r>
      <w:r>
        <w:rPr>
          <w:rFonts w:ascii="Times New Roman" w:hAnsi="Times New Roman"/>
          <w:color w:val="000000"/>
          <w:sz w:val="22"/>
        </w:rPr>
        <w:t xml:space="preserve">. </w:t>
      </w:r>
      <w:r w:rsidRPr="00906A51">
        <w:rPr>
          <w:rFonts w:ascii="Times New Roman" w:hAnsi="Times New Roman"/>
          <w:color w:val="000000"/>
          <w:sz w:val="22"/>
        </w:rPr>
        <w:t xml:space="preserve">Spółka zobowiązana jest do przygotowywania kalkulacji </w:t>
      </w:r>
      <w:r w:rsidR="003B4391">
        <w:rPr>
          <w:rFonts w:ascii="Times New Roman" w:hAnsi="Times New Roman"/>
          <w:color w:val="000000"/>
          <w:sz w:val="22"/>
        </w:rPr>
        <w:t>stawek za roboczogodzinę</w:t>
      </w:r>
      <w:r w:rsidRPr="00906A51">
        <w:rPr>
          <w:rFonts w:ascii="Times New Roman" w:hAnsi="Times New Roman"/>
          <w:color w:val="000000"/>
          <w:sz w:val="22"/>
        </w:rPr>
        <w:t xml:space="preserve"> dla poszczególnych typów Działań Pomocniczych </w:t>
      </w:r>
      <w:r w:rsidR="007953E5">
        <w:rPr>
          <w:rFonts w:ascii="Times New Roman" w:hAnsi="Times New Roman"/>
          <w:color w:val="000000"/>
          <w:sz w:val="22"/>
        </w:rPr>
        <w:t xml:space="preserve">Wskazanych </w:t>
      </w:r>
      <w:r w:rsidRPr="00906A51">
        <w:rPr>
          <w:rFonts w:ascii="Times New Roman" w:hAnsi="Times New Roman"/>
          <w:color w:val="000000"/>
          <w:sz w:val="22"/>
        </w:rPr>
        <w:t xml:space="preserve">na dany Rok Rozliczeniowy w terminie </w:t>
      </w:r>
      <w:r w:rsidR="00E34208">
        <w:rPr>
          <w:rFonts w:ascii="Times New Roman" w:hAnsi="Times New Roman"/>
          <w:color w:val="000000"/>
          <w:sz w:val="22"/>
        </w:rPr>
        <w:t xml:space="preserve">do </w:t>
      </w:r>
      <w:r w:rsidRPr="00906A51">
        <w:rPr>
          <w:rFonts w:ascii="Times New Roman" w:hAnsi="Times New Roman"/>
          <w:color w:val="000000"/>
          <w:sz w:val="22"/>
        </w:rPr>
        <w:t>14 dni roboczych od zatwierdzenia Planu Rzeczowo-Finansowego Spółki</w:t>
      </w:r>
      <w:r w:rsidR="003B4391">
        <w:rPr>
          <w:rFonts w:ascii="Times New Roman" w:hAnsi="Times New Roman"/>
          <w:color w:val="000000"/>
          <w:sz w:val="22"/>
        </w:rPr>
        <w:t xml:space="preserve">. We Wskazaniu Dysponent określa maksymalną </w:t>
      </w:r>
      <w:r w:rsidR="00B14EDD">
        <w:rPr>
          <w:rFonts w:ascii="Times New Roman" w:hAnsi="Times New Roman"/>
          <w:color w:val="000000"/>
          <w:sz w:val="22"/>
        </w:rPr>
        <w:t xml:space="preserve">wartość </w:t>
      </w:r>
      <w:r w:rsidR="008737FA">
        <w:rPr>
          <w:rFonts w:ascii="Times New Roman" w:hAnsi="Times New Roman"/>
          <w:color w:val="000000"/>
          <w:sz w:val="22"/>
        </w:rPr>
        <w:t>zlecenia (zawierając</w:t>
      </w:r>
      <w:r w:rsidR="00B14EDD">
        <w:rPr>
          <w:rFonts w:ascii="Times New Roman" w:hAnsi="Times New Roman"/>
          <w:color w:val="000000"/>
          <w:sz w:val="22"/>
        </w:rPr>
        <w:t>ą</w:t>
      </w:r>
      <w:r w:rsidR="008737FA">
        <w:rPr>
          <w:rFonts w:ascii="Times New Roman" w:hAnsi="Times New Roman"/>
          <w:color w:val="000000"/>
          <w:sz w:val="22"/>
        </w:rPr>
        <w:t xml:space="preserve"> kwotę Wynagrodzenia Spółki)</w:t>
      </w:r>
      <w:r w:rsidR="00B46FE5">
        <w:rPr>
          <w:rFonts w:ascii="Times New Roman" w:hAnsi="Times New Roman"/>
          <w:color w:val="000000"/>
          <w:sz w:val="22"/>
        </w:rPr>
        <w:t>.</w:t>
      </w:r>
      <w:r w:rsidR="00A74A27">
        <w:rPr>
          <w:rFonts w:ascii="Times New Roman" w:hAnsi="Times New Roman"/>
          <w:color w:val="000000"/>
          <w:sz w:val="22"/>
        </w:rPr>
        <w:t xml:space="preserve"> Po zakończeniu realizacji Działania Pomocniczego</w:t>
      </w:r>
      <w:r w:rsidR="007953E5">
        <w:rPr>
          <w:rFonts w:ascii="Times New Roman" w:hAnsi="Times New Roman"/>
          <w:color w:val="000000"/>
          <w:sz w:val="22"/>
        </w:rPr>
        <w:t xml:space="preserve"> Wskazanego</w:t>
      </w:r>
      <w:r w:rsidR="00A74A27">
        <w:rPr>
          <w:rFonts w:ascii="Times New Roman" w:hAnsi="Times New Roman"/>
          <w:color w:val="000000"/>
          <w:sz w:val="22"/>
        </w:rPr>
        <w:t xml:space="preserve"> Spółka przedstawia rozliczenie pobranego Wynagrodzenia uwzględniające faktycznie poniesione koszty niezbędne do realizacji Działania Pomocniczego</w:t>
      </w:r>
      <w:r w:rsidR="00B46FE5">
        <w:rPr>
          <w:rFonts w:ascii="Times New Roman" w:hAnsi="Times New Roman"/>
          <w:color w:val="000000"/>
          <w:sz w:val="22"/>
        </w:rPr>
        <w:t xml:space="preserve">, zgodnie ze wzorem ujętym w załączniku odpowiednio </w:t>
      </w:r>
      <w:r w:rsidR="00072A06">
        <w:rPr>
          <w:rFonts w:ascii="Times New Roman" w:hAnsi="Times New Roman"/>
          <w:color w:val="000000"/>
          <w:sz w:val="22"/>
        </w:rPr>
        <w:t xml:space="preserve">nr </w:t>
      </w:r>
      <w:r w:rsidR="00216DA9">
        <w:rPr>
          <w:rFonts w:ascii="Times New Roman" w:hAnsi="Times New Roman"/>
          <w:color w:val="000000"/>
          <w:sz w:val="22"/>
        </w:rPr>
        <w:t>8</w:t>
      </w:r>
      <w:r w:rsidR="00B46FE5">
        <w:rPr>
          <w:rFonts w:ascii="Times New Roman" w:hAnsi="Times New Roman"/>
          <w:color w:val="000000"/>
          <w:sz w:val="22"/>
        </w:rPr>
        <w:t xml:space="preserve">A i </w:t>
      </w:r>
      <w:r w:rsidR="00216DA9">
        <w:rPr>
          <w:rFonts w:ascii="Times New Roman" w:hAnsi="Times New Roman"/>
          <w:color w:val="000000"/>
          <w:sz w:val="22"/>
        </w:rPr>
        <w:t>8</w:t>
      </w:r>
      <w:r w:rsidR="00B46FE5">
        <w:rPr>
          <w:rFonts w:ascii="Times New Roman" w:hAnsi="Times New Roman"/>
          <w:color w:val="000000"/>
          <w:sz w:val="22"/>
        </w:rPr>
        <w:t>B</w:t>
      </w:r>
      <w:r w:rsidR="00A74A27">
        <w:rPr>
          <w:rFonts w:ascii="Times New Roman" w:hAnsi="Times New Roman"/>
          <w:color w:val="000000"/>
          <w:sz w:val="22"/>
        </w:rPr>
        <w:t>.</w:t>
      </w:r>
    </w:p>
    <w:p w14:paraId="732A30DE" w14:textId="7B3D5BDB" w:rsidR="00C82E50" w:rsidRPr="00CA1AEC" w:rsidRDefault="004229A3" w:rsidP="005677B1">
      <w:pPr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3D4BDF">
        <w:rPr>
          <w:rFonts w:ascii="Times New Roman" w:hAnsi="Times New Roman"/>
          <w:color w:val="000000"/>
          <w:sz w:val="22"/>
        </w:rPr>
        <w:t>Spółka</w:t>
      </w:r>
      <w:r w:rsidR="00FA2CC4" w:rsidRPr="003D4BDF">
        <w:rPr>
          <w:rFonts w:ascii="Times New Roman" w:hAnsi="Times New Roman"/>
          <w:color w:val="000000"/>
          <w:sz w:val="22"/>
        </w:rPr>
        <w:t xml:space="preserve"> </w:t>
      </w:r>
      <w:r w:rsidR="00CB5DE8" w:rsidRPr="003D4BDF">
        <w:rPr>
          <w:rFonts w:ascii="Times New Roman" w:hAnsi="Times New Roman"/>
          <w:color w:val="000000"/>
          <w:sz w:val="22"/>
        </w:rPr>
        <w:t>jest zobowiązana do</w:t>
      </w:r>
      <w:r w:rsidR="00FA2CC4" w:rsidRPr="003D4BDF">
        <w:rPr>
          <w:rFonts w:ascii="Times New Roman" w:hAnsi="Times New Roman"/>
          <w:color w:val="000000"/>
          <w:sz w:val="22"/>
        </w:rPr>
        <w:t xml:space="preserve"> </w:t>
      </w:r>
      <w:r w:rsidR="00CB5DE8" w:rsidRPr="003D4BDF">
        <w:rPr>
          <w:rFonts w:ascii="Times New Roman" w:hAnsi="Times New Roman"/>
          <w:color w:val="000000"/>
          <w:sz w:val="22"/>
        </w:rPr>
        <w:t xml:space="preserve">prowadzenia </w:t>
      </w:r>
      <w:r w:rsidR="003D4BDF" w:rsidRPr="003D4BDF">
        <w:rPr>
          <w:rFonts w:ascii="Times New Roman" w:hAnsi="Times New Roman"/>
          <w:color w:val="000000"/>
          <w:sz w:val="22"/>
        </w:rPr>
        <w:t>ksiąg</w:t>
      </w:r>
      <w:r w:rsidR="00CB5DE8" w:rsidRPr="003D4BDF">
        <w:rPr>
          <w:rFonts w:ascii="Times New Roman" w:hAnsi="Times New Roman"/>
          <w:color w:val="000000"/>
          <w:sz w:val="22"/>
        </w:rPr>
        <w:t xml:space="preserve"> rachunkowych w sposób zapewniający odrębną ewidencję </w:t>
      </w:r>
      <w:r w:rsidRPr="003D4BDF">
        <w:rPr>
          <w:rFonts w:ascii="Times New Roman" w:hAnsi="Times New Roman"/>
          <w:color w:val="000000"/>
          <w:sz w:val="22"/>
        </w:rPr>
        <w:t>przychodów</w:t>
      </w:r>
      <w:r w:rsidR="00FA2CC4" w:rsidRPr="003D4BDF">
        <w:rPr>
          <w:rFonts w:ascii="Times New Roman" w:hAnsi="Times New Roman"/>
          <w:color w:val="000000"/>
          <w:sz w:val="22"/>
        </w:rPr>
        <w:t xml:space="preserve"> </w:t>
      </w:r>
      <w:r w:rsidRPr="003D4BDF">
        <w:rPr>
          <w:rFonts w:ascii="Times New Roman" w:hAnsi="Times New Roman"/>
          <w:color w:val="000000"/>
          <w:sz w:val="22"/>
        </w:rPr>
        <w:t>i</w:t>
      </w:r>
      <w:r w:rsidR="00FA2CC4" w:rsidRPr="003D4BDF">
        <w:rPr>
          <w:rFonts w:ascii="Times New Roman" w:hAnsi="Times New Roman"/>
          <w:color w:val="000000"/>
          <w:sz w:val="22"/>
        </w:rPr>
        <w:t xml:space="preserve"> </w:t>
      </w:r>
      <w:r w:rsidRPr="003D4BDF">
        <w:rPr>
          <w:rFonts w:ascii="Times New Roman" w:hAnsi="Times New Roman"/>
          <w:color w:val="000000"/>
          <w:sz w:val="22"/>
        </w:rPr>
        <w:t>kosztów</w:t>
      </w:r>
      <w:r w:rsidR="00FA2CC4" w:rsidRPr="003D4BDF">
        <w:rPr>
          <w:rFonts w:ascii="Times New Roman" w:hAnsi="Times New Roman"/>
          <w:color w:val="000000"/>
          <w:sz w:val="22"/>
        </w:rPr>
        <w:t xml:space="preserve"> </w:t>
      </w:r>
      <w:r w:rsidRPr="003D4BDF">
        <w:rPr>
          <w:rFonts w:ascii="Times New Roman" w:hAnsi="Times New Roman"/>
          <w:color w:val="000000"/>
          <w:sz w:val="22"/>
        </w:rPr>
        <w:t>związanych</w:t>
      </w:r>
      <w:r w:rsidR="00FA2CC4" w:rsidRPr="003D4BDF">
        <w:rPr>
          <w:rFonts w:ascii="Times New Roman" w:hAnsi="Times New Roman"/>
          <w:color w:val="000000"/>
          <w:sz w:val="22"/>
        </w:rPr>
        <w:t xml:space="preserve"> </w:t>
      </w:r>
      <w:r w:rsidRPr="003D4BDF">
        <w:rPr>
          <w:rFonts w:ascii="Times New Roman" w:hAnsi="Times New Roman"/>
          <w:color w:val="000000"/>
          <w:sz w:val="22"/>
        </w:rPr>
        <w:t>z</w:t>
      </w:r>
      <w:r w:rsidR="00FA2CC4" w:rsidRPr="003D4BDF">
        <w:rPr>
          <w:rFonts w:ascii="Times New Roman" w:hAnsi="Times New Roman"/>
          <w:color w:val="000000"/>
          <w:sz w:val="22"/>
        </w:rPr>
        <w:t xml:space="preserve"> </w:t>
      </w:r>
      <w:r w:rsidRPr="003D4BDF">
        <w:rPr>
          <w:rFonts w:ascii="Times New Roman" w:hAnsi="Times New Roman"/>
          <w:color w:val="000000"/>
          <w:sz w:val="22"/>
        </w:rPr>
        <w:t>realizacją</w:t>
      </w:r>
      <w:r w:rsidR="00FA2CC4" w:rsidRPr="003D4BDF">
        <w:rPr>
          <w:rFonts w:ascii="Times New Roman" w:hAnsi="Times New Roman"/>
          <w:color w:val="000000"/>
          <w:sz w:val="22"/>
        </w:rPr>
        <w:t xml:space="preserve"> </w:t>
      </w:r>
      <w:r w:rsidRPr="003D4BDF">
        <w:rPr>
          <w:rFonts w:ascii="Times New Roman" w:hAnsi="Times New Roman"/>
          <w:color w:val="000000"/>
          <w:sz w:val="22"/>
        </w:rPr>
        <w:t>zadań</w:t>
      </w:r>
      <w:r w:rsidR="00FA2CC4" w:rsidRPr="003D4BDF">
        <w:rPr>
          <w:rFonts w:ascii="Times New Roman" w:hAnsi="Times New Roman"/>
          <w:color w:val="000000"/>
          <w:sz w:val="22"/>
        </w:rPr>
        <w:t xml:space="preserve"> </w:t>
      </w:r>
      <w:r w:rsidR="00A149A3">
        <w:rPr>
          <w:rFonts w:ascii="Times New Roman" w:hAnsi="Times New Roman"/>
          <w:color w:val="000000"/>
          <w:sz w:val="22"/>
        </w:rPr>
        <w:t xml:space="preserve">zgodnie </w:t>
      </w:r>
      <w:r w:rsidR="00A149A3" w:rsidRPr="00576883">
        <w:rPr>
          <w:rFonts w:ascii="Times New Roman" w:hAnsi="Times New Roman"/>
          <w:color w:val="000000"/>
          <w:sz w:val="22"/>
        </w:rPr>
        <w:t xml:space="preserve">z </w:t>
      </w:r>
      <w:r w:rsidR="00A149A3" w:rsidRPr="00C40D78">
        <w:rPr>
          <w:rFonts w:ascii="Times New Roman" w:hAnsi="Times New Roman"/>
          <w:color w:val="000000"/>
          <w:sz w:val="22"/>
        </w:rPr>
        <w:t>§</w:t>
      </w:r>
      <w:r w:rsidR="004C6385" w:rsidRPr="00C40D78">
        <w:rPr>
          <w:rFonts w:ascii="Times New Roman" w:hAnsi="Times New Roman"/>
          <w:color w:val="000000"/>
          <w:sz w:val="22"/>
        </w:rPr>
        <w:t xml:space="preserve"> </w:t>
      </w:r>
      <w:r w:rsidR="0022411E" w:rsidRPr="00C40D78">
        <w:rPr>
          <w:rFonts w:ascii="Times New Roman" w:hAnsi="Times New Roman"/>
          <w:color w:val="000000"/>
          <w:sz w:val="22"/>
        </w:rPr>
        <w:t xml:space="preserve">3 ust. 1 pkt 8 </w:t>
      </w:r>
      <w:r w:rsidR="00A74A27" w:rsidRPr="00C40D78">
        <w:rPr>
          <w:rFonts w:ascii="Times New Roman" w:hAnsi="Times New Roman"/>
          <w:color w:val="000000"/>
          <w:sz w:val="22"/>
        </w:rPr>
        <w:t>Zasad</w:t>
      </w:r>
      <w:r w:rsidR="004C6385" w:rsidRPr="00576883">
        <w:rPr>
          <w:rFonts w:ascii="Times New Roman" w:hAnsi="Times New Roman"/>
          <w:color w:val="000000"/>
          <w:sz w:val="22"/>
        </w:rPr>
        <w:t>.</w:t>
      </w:r>
      <w:r w:rsidR="00A74A27">
        <w:rPr>
          <w:rFonts w:ascii="Times New Roman" w:hAnsi="Times New Roman"/>
          <w:color w:val="000000"/>
          <w:sz w:val="22"/>
        </w:rPr>
        <w:t xml:space="preserve"> </w:t>
      </w:r>
    </w:p>
    <w:p w14:paraId="5BC4D73B" w14:textId="77777777" w:rsidR="004C6385" w:rsidRDefault="004C6385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</w:p>
    <w:p w14:paraId="790DF09E" w14:textId="6928C2C4" w:rsidR="0060091B" w:rsidRDefault="0060091B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§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2</w:t>
      </w:r>
    </w:p>
    <w:p w14:paraId="26D4E41F" w14:textId="02CD2E51" w:rsidR="0060091B" w:rsidRDefault="0060091B" w:rsidP="00AE0ADB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Ustalanie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wysokości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Pr="000703EA">
        <w:rPr>
          <w:rFonts w:ascii="Times New Roman" w:hAnsi="Times New Roman"/>
          <w:b/>
          <w:color w:val="000000"/>
          <w:sz w:val="22"/>
        </w:rPr>
        <w:t>Wynagrodzenia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na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kolejny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Rok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Rozliczeniowy</w:t>
      </w:r>
    </w:p>
    <w:p w14:paraId="50404384" w14:textId="6127A828" w:rsidR="0060091B" w:rsidRPr="00EA3EE5" w:rsidRDefault="0060091B" w:rsidP="00AE0ADB">
      <w:pPr>
        <w:numPr>
          <w:ilvl w:val="0"/>
          <w:numId w:val="41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terminie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zgodnym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obowiązującym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trybem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pracy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budżetem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73AE1">
        <w:rPr>
          <w:rFonts w:ascii="Times New Roman" w:hAnsi="Times New Roman"/>
          <w:color w:val="000000"/>
          <w:sz w:val="22"/>
        </w:rPr>
        <w:t>Miasta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73AE1">
        <w:rPr>
          <w:rFonts w:ascii="Times New Roman" w:hAnsi="Times New Roman"/>
          <w:color w:val="000000"/>
          <w:sz w:val="22"/>
        </w:rPr>
        <w:t>kolejny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budżetowy,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zobowiązana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przedstawić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Dysponentom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zestawienie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wniosków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73AE1">
        <w:rPr>
          <w:rFonts w:ascii="Times New Roman" w:hAnsi="Times New Roman"/>
          <w:color w:val="000000"/>
          <w:sz w:val="22"/>
        </w:rPr>
        <w:t>kolejny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uwzględniające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realizowane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wskazane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Miasto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szacunkowe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906A51">
        <w:rPr>
          <w:rFonts w:ascii="Times New Roman" w:hAnsi="Times New Roman"/>
          <w:color w:val="000000"/>
          <w:sz w:val="22"/>
        </w:rPr>
        <w:t xml:space="preserve"> za realizację Zadań Inwestycyjnych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następnym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Rozliczeniowym,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określone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zgodnie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zasadami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opisanymi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305C2E" w:rsidRPr="00C40D78">
        <w:rPr>
          <w:rFonts w:ascii="Times New Roman" w:hAnsi="Times New Roman"/>
          <w:color w:val="000000"/>
          <w:sz w:val="22"/>
        </w:rPr>
        <w:t>3</w:t>
      </w:r>
      <w:r w:rsidR="00292904" w:rsidRPr="00C40D78">
        <w:rPr>
          <w:rFonts w:ascii="Times New Roman" w:hAnsi="Times New Roman"/>
          <w:color w:val="000000"/>
          <w:sz w:val="22"/>
        </w:rPr>
        <w:t>-</w:t>
      </w:r>
      <w:r w:rsidR="00983F84">
        <w:rPr>
          <w:rFonts w:ascii="Times New Roman" w:hAnsi="Times New Roman"/>
          <w:color w:val="000000"/>
          <w:sz w:val="22"/>
        </w:rPr>
        <w:t>6</w:t>
      </w:r>
      <w:r w:rsidRPr="00576883">
        <w:rPr>
          <w:rFonts w:ascii="Times New Roman" w:hAnsi="Times New Roman"/>
          <w:color w:val="000000"/>
          <w:sz w:val="22"/>
        </w:rPr>
        <w:t>,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z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uwzględnieniem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="00A73AE1" w:rsidRPr="00576883">
        <w:rPr>
          <w:rFonts w:ascii="Times New Roman" w:hAnsi="Times New Roman"/>
          <w:color w:val="000000"/>
          <w:sz w:val="22"/>
        </w:rPr>
        <w:t>postanowień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§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1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557872" w:rsidRPr="00C40D78">
        <w:rPr>
          <w:rFonts w:ascii="Times New Roman" w:hAnsi="Times New Roman"/>
          <w:color w:val="000000"/>
          <w:sz w:val="22"/>
        </w:rPr>
        <w:t>3</w:t>
      </w:r>
      <w:r w:rsidR="00292904" w:rsidRPr="00C40D78">
        <w:rPr>
          <w:rFonts w:ascii="Times New Roman" w:hAnsi="Times New Roman"/>
          <w:color w:val="000000"/>
          <w:sz w:val="22"/>
        </w:rPr>
        <w:t>-5</w:t>
      </w:r>
      <w:r w:rsidR="00CA1AEC" w:rsidRPr="00576883">
        <w:rPr>
          <w:rFonts w:ascii="Times New Roman" w:hAnsi="Times New Roman"/>
          <w:color w:val="000000"/>
          <w:sz w:val="22"/>
        </w:rPr>
        <w:t>.</w:t>
      </w:r>
      <w:r w:rsidR="00E44380" w:rsidRPr="00576883">
        <w:rPr>
          <w:rFonts w:ascii="Times New Roman" w:hAnsi="Times New Roman"/>
          <w:color w:val="000000"/>
          <w:sz w:val="22"/>
        </w:rPr>
        <w:t xml:space="preserve"> Na wniosek Dysponenta Spółka jest zobowiązana do przedstawienia szacunkowego </w:t>
      </w:r>
      <w:r w:rsidR="0022411E" w:rsidRPr="00576883">
        <w:rPr>
          <w:rFonts w:ascii="Times New Roman" w:hAnsi="Times New Roman"/>
          <w:color w:val="000000"/>
          <w:sz w:val="22"/>
        </w:rPr>
        <w:t>W</w:t>
      </w:r>
      <w:r w:rsidR="00E44380" w:rsidRPr="00576883">
        <w:rPr>
          <w:rFonts w:ascii="Times New Roman" w:hAnsi="Times New Roman"/>
          <w:color w:val="000000"/>
          <w:sz w:val="22"/>
        </w:rPr>
        <w:t>ynagrodzenia Spółki za realizację Działań Pomocniczych</w:t>
      </w:r>
      <w:r w:rsidR="007953E5" w:rsidRPr="00576883">
        <w:rPr>
          <w:rFonts w:ascii="Times New Roman" w:hAnsi="Times New Roman"/>
          <w:color w:val="000000"/>
          <w:sz w:val="22"/>
        </w:rPr>
        <w:t xml:space="preserve"> Wskazanych </w:t>
      </w:r>
      <w:r w:rsidR="00E44380" w:rsidRPr="00576883">
        <w:rPr>
          <w:rFonts w:ascii="Times New Roman" w:hAnsi="Times New Roman"/>
          <w:color w:val="000000"/>
          <w:sz w:val="22"/>
        </w:rPr>
        <w:t>w kolejnym</w:t>
      </w:r>
      <w:r w:rsidR="007D7917" w:rsidRPr="00576883">
        <w:rPr>
          <w:rFonts w:ascii="Times New Roman" w:hAnsi="Times New Roman"/>
          <w:color w:val="000000"/>
          <w:sz w:val="22"/>
        </w:rPr>
        <w:t xml:space="preserve"> Roku Rozliczeniowym</w:t>
      </w:r>
      <w:r w:rsidR="00A125A0" w:rsidRPr="00576883">
        <w:rPr>
          <w:rFonts w:ascii="Times New Roman" w:hAnsi="Times New Roman"/>
          <w:color w:val="000000"/>
          <w:sz w:val="22"/>
        </w:rPr>
        <w:t>,</w:t>
      </w:r>
      <w:r w:rsidR="0022411E" w:rsidRPr="00576883">
        <w:rPr>
          <w:rFonts w:ascii="Times New Roman" w:hAnsi="Times New Roman"/>
          <w:color w:val="000000"/>
          <w:sz w:val="22"/>
        </w:rPr>
        <w:t xml:space="preserve"> z uwzględnieniem postanowień </w:t>
      </w:r>
      <w:r w:rsidR="0022411E" w:rsidRPr="00C40D78">
        <w:rPr>
          <w:rFonts w:ascii="Times New Roman" w:hAnsi="Times New Roman"/>
          <w:color w:val="000000"/>
          <w:sz w:val="22"/>
        </w:rPr>
        <w:t>§ 1 ust</w:t>
      </w:r>
      <w:r w:rsidR="00292904" w:rsidRPr="00C40D78">
        <w:rPr>
          <w:rFonts w:ascii="Times New Roman" w:hAnsi="Times New Roman"/>
          <w:color w:val="000000"/>
          <w:sz w:val="22"/>
        </w:rPr>
        <w:t>.</w:t>
      </w:r>
      <w:r w:rsidR="0022411E" w:rsidRPr="00C40D78">
        <w:rPr>
          <w:rFonts w:ascii="Times New Roman" w:hAnsi="Times New Roman"/>
          <w:color w:val="000000"/>
          <w:sz w:val="22"/>
        </w:rPr>
        <w:t xml:space="preserve"> 6</w:t>
      </w:r>
      <w:r w:rsidR="00A125A0" w:rsidRPr="00576883">
        <w:rPr>
          <w:rFonts w:ascii="Times New Roman" w:hAnsi="Times New Roman"/>
          <w:color w:val="000000"/>
          <w:sz w:val="22"/>
        </w:rPr>
        <w:t>.</w:t>
      </w:r>
      <w:r w:rsidR="007953E5" w:rsidRPr="00576883">
        <w:rPr>
          <w:rFonts w:ascii="Times New Roman" w:hAnsi="Times New Roman"/>
          <w:color w:val="000000"/>
          <w:sz w:val="22"/>
        </w:rPr>
        <w:t xml:space="preserve"> Zasady</w:t>
      </w:r>
      <w:r w:rsidR="007953E5">
        <w:rPr>
          <w:rFonts w:ascii="Times New Roman" w:hAnsi="Times New Roman"/>
          <w:color w:val="000000"/>
          <w:sz w:val="22"/>
        </w:rPr>
        <w:t xml:space="preserve"> te stosuje się odpowiednio do Działań Pomocniczych Wskazanych realizowanych w okresie dłuższym niż Rok Rozliczeniowy.</w:t>
      </w:r>
    </w:p>
    <w:p w14:paraId="4C6AF904" w14:textId="1D98456B" w:rsidR="0060091B" w:rsidRDefault="0060091B" w:rsidP="00AE0ADB">
      <w:pPr>
        <w:numPr>
          <w:ilvl w:val="0"/>
          <w:numId w:val="41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Zarząd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7C3B42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terminie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73AE1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773E62">
        <w:rPr>
          <w:rFonts w:ascii="Times New Roman" w:hAnsi="Times New Roman"/>
          <w:color w:val="000000"/>
          <w:sz w:val="22"/>
        </w:rPr>
        <w:t>40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uchwalenia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budżetu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Miasta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kolejny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</w:t>
      </w:r>
      <w:r w:rsidR="007C3B42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opracowuje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przekazuje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zatwierdzenia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Zgromadzenie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Wspólników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zaopiniowany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Radę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Nadzorczą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Rzeczowo-Finansowy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kolejny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zawierający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szczególności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wykonanie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2411E">
        <w:rPr>
          <w:rFonts w:ascii="Times New Roman" w:hAnsi="Times New Roman"/>
          <w:color w:val="000000"/>
          <w:sz w:val="22"/>
        </w:rPr>
        <w:t xml:space="preserve">poszczególnych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</w:t>
      </w:r>
      <w:r w:rsidR="00683620">
        <w:rPr>
          <w:rFonts w:ascii="Times New Roman" w:hAnsi="Times New Roman"/>
          <w:color w:val="000000"/>
          <w:sz w:val="22"/>
        </w:rPr>
        <w:t>, plan</w:t>
      </w:r>
      <w:r w:rsidR="007953E5" w:rsidRPr="007953E5">
        <w:rPr>
          <w:rFonts w:ascii="Times New Roman" w:hAnsi="Times New Roman"/>
          <w:color w:val="000000"/>
          <w:sz w:val="22"/>
        </w:rPr>
        <w:t xml:space="preserve"> </w:t>
      </w:r>
      <w:r w:rsidR="007953E5">
        <w:rPr>
          <w:rFonts w:ascii="Times New Roman" w:hAnsi="Times New Roman"/>
          <w:color w:val="000000"/>
          <w:sz w:val="22"/>
        </w:rPr>
        <w:t xml:space="preserve">Wynagrodzenia z tytułu realizacji Działań Pomocniczych Wskazanych </w:t>
      </w:r>
      <w:r w:rsidR="007953E5">
        <w:rPr>
          <w:rFonts w:ascii="Times New Roman" w:hAnsi="Times New Roman"/>
          <w:color w:val="000000"/>
          <w:sz w:val="22"/>
        </w:rPr>
        <w:lastRenderedPageBreak/>
        <w:t>realizowanych w okresie dłuższym niż Rok Rozliczeniowy oraz plan</w:t>
      </w:r>
      <w:r w:rsidR="00683620">
        <w:rPr>
          <w:rFonts w:ascii="Times New Roman" w:hAnsi="Times New Roman"/>
          <w:color w:val="000000"/>
          <w:sz w:val="22"/>
        </w:rPr>
        <w:t xml:space="preserve"> </w:t>
      </w:r>
      <w:r w:rsidR="007953E5">
        <w:rPr>
          <w:rFonts w:ascii="Times New Roman" w:hAnsi="Times New Roman"/>
          <w:color w:val="000000"/>
          <w:sz w:val="22"/>
        </w:rPr>
        <w:t xml:space="preserve">oszacowanego </w:t>
      </w:r>
      <w:r w:rsidR="0022411E">
        <w:rPr>
          <w:rFonts w:ascii="Times New Roman" w:hAnsi="Times New Roman"/>
          <w:color w:val="000000"/>
          <w:sz w:val="22"/>
        </w:rPr>
        <w:t>W</w:t>
      </w:r>
      <w:r w:rsidR="00683620">
        <w:rPr>
          <w:rFonts w:ascii="Times New Roman" w:hAnsi="Times New Roman"/>
          <w:color w:val="000000"/>
          <w:sz w:val="22"/>
        </w:rPr>
        <w:t>ynagrodzenia z tytułu 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3054E">
        <w:rPr>
          <w:rFonts w:ascii="Times New Roman" w:hAnsi="Times New Roman"/>
          <w:color w:val="000000"/>
          <w:sz w:val="22"/>
        </w:rPr>
        <w:t>Działań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3054E">
        <w:rPr>
          <w:rFonts w:ascii="Times New Roman" w:hAnsi="Times New Roman"/>
          <w:color w:val="000000"/>
          <w:sz w:val="22"/>
        </w:rPr>
        <w:t>Pomocniczych</w:t>
      </w:r>
      <w:r w:rsidR="007953E5">
        <w:rPr>
          <w:rFonts w:ascii="Times New Roman" w:hAnsi="Times New Roman"/>
          <w:color w:val="000000"/>
          <w:sz w:val="22"/>
        </w:rPr>
        <w:t xml:space="preserve"> Wskazanych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E44380">
        <w:rPr>
          <w:rFonts w:ascii="Times New Roman" w:hAnsi="Times New Roman"/>
          <w:color w:val="000000"/>
          <w:sz w:val="22"/>
        </w:rPr>
        <w:t>łącznie</w:t>
      </w:r>
      <w:r w:rsidR="000139A6">
        <w:rPr>
          <w:rFonts w:ascii="Times New Roman" w:hAnsi="Times New Roman"/>
          <w:color w:val="000000"/>
          <w:sz w:val="22"/>
        </w:rPr>
        <w:t xml:space="preserve"> dla wszystkich Działań Pomocniczych</w:t>
      </w:r>
      <w:r w:rsidR="007953E5">
        <w:rPr>
          <w:rFonts w:ascii="Times New Roman" w:hAnsi="Times New Roman"/>
          <w:color w:val="000000"/>
          <w:sz w:val="22"/>
        </w:rPr>
        <w:t xml:space="preserve"> Wskazanych przewidywanych do realizacji w danym Roku Rozliczeniowym</w:t>
      </w:r>
      <w:r w:rsidR="000139A6">
        <w:rPr>
          <w:rFonts w:ascii="Times New Roman" w:hAnsi="Times New Roman"/>
          <w:color w:val="000000"/>
          <w:sz w:val="22"/>
        </w:rPr>
        <w:t>. Plan Wynagrodzenia za wykonanie poszczególnych Zadań Inwestycyjnych i plan</w:t>
      </w:r>
      <w:r w:rsidR="007953E5">
        <w:rPr>
          <w:rFonts w:ascii="Times New Roman" w:hAnsi="Times New Roman"/>
          <w:color w:val="000000"/>
          <w:sz w:val="22"/>
        </w:rPr>
        <w:t xml:space="preserve"> </w:t>
      </w:r>
      <w:r w:rsidR="000139A6">
        <w:rPr>
          <w:rFonts w:ascii="Times New Roman" w:hAnsi="Times New Roman"/>
          <w:color w:val="000000"/>
          <w:sz w:val="22"/>
        </w:rPr>
        <w:t xml:space="preserve">Wynagrodzenia dla Działań </w:t>
      </w:r>
      <w:r w:rsidR="006D3DFC">
        <w:rPr>
          <w:rFonts w:ascii="Times New Roman" w:hAnsi="Times New Roman"/>
          <w:color w:val="000000"/>
          <w:sz w:val="22"/>
        </w:rPr>
        <w:t>Pomocniczych</w:t>
      </w:r>
      <w:r w:rsidR="007953E5">
        <w:rPr>
          <w:rFonts w:ascii="Times New Roman" w:hAnsi="Times New Roman"/>
          <w:color w:val="000000"/>
          <w:sz w:val="22"/>
        </w:rPr>
        <w:t xml:space="preserve"> Wskazanych</w:t>
      </w:r>
      <w:r w:rsidR="006D3DFC">
        <w:rPr>
          <w:rFonts w:ascii="Times New Roman" w:hAnsi="Times New Roman"/>
          <w:color w:val="000000"/>
          <w:sz w:val="22"/>
        </w:rPr>
        <w:t xml:space="preserve"> Spółka przygotowuje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zgodnie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zasadami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opisanymi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744038" w:rsidRPr="00C40D78">
        <w:rPr>
          <w:rFonts w:ascii="Times New Roman" w:hAnsi="Times New Roman"/>
          <w:color w:val="000000"/>
          <w:sz w:val="22"/>
        </w:rPr>
        <w:t>3</w:t>
      </w:r>
      <w:r w:rsidR="007C3B42" w:rsidRPr="00C40D78">
        <w:rPr>
          <w:rFonts w:ascii="Times New Roman" w:hAnsi="Times New Roman"/>
          <w:color w:val="000000"/>
          <w:sz w:val="22"/>
        </w:rPr>
        <w:t>-</w:t>
      </w:r>
      <w:r w:rsidR="00983F84">
        <w:rPr>
          <w:rFonts w:ascii="Times New Roman" w:hAnsi="Times New Roman"/>
          <w:color w:val="000000"/>
          <w:sz w:val="22"/>
        </w:rPr>
        <w:t>6</w:t>
      </w:r>
      <w:r w:rsidRPr="00576883">
        <w:rPr>
          <w:rFonts w:ascii="Times New Roman" w:hAnsi="Times New Roman"/>
          <w:color w:val="000000"/>
          <w:sz w:val="22"/>
        </w:rPr>
        <w:t>,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z</w:t>
      </w:r>
      <w:r w:rsidR="00FA2CC4" w:rsidRPr="00D26FBB">
        <w:rPr>
          <w:rFonts w:ascii="Times New Roman" w:hAnsi="Times New Roman"/>
          <w:color w:val="000000"/>
          <w:sz w:val="22"/>
        </w:rPr>
        <w:t xml:space="preserve"> </w:t>
      </w:r>
      <w:r w:rsidRPr="00D26FBB">
        <w:rPr>
          <w:rFonts w:ascii="Times New Roman" w:hAnsi="Times New Roman"/>
          <w:color w:val="000000"/>
          <w:sz w:val="22"/>
        </w:rPr>
        <w:t>uwzględnieniem</w:t>
      </w:r>
      <w:r w:rsidR="00FA2CC4" w:rsidRPr="00D26FBB">
        <w:rPr>
          <w:rFonts w:ascii="Times New Roman" w:hAnsi="Times New Roman"/>
          <w:color w:val="000000"/>
          <w:sz w:val="22"/>
        </w:rPr>
        <w:t xml:space="preserve"> </w:t>
      </w:r>
      <w:r w:rsidR="00576883" w:rsidRPr="00576883">
        <w:rPr>
          <w:rFonts w:ascii="Times New Roman" w:hAnsi="Times New Roman"/>
          <w:color w:val="000000"/>
          <w:sz w:val="22"/>
        </w:rPr>
        <w:t xml:space="preserve">postanowień </w:t>
      </w:r>
      <w:r w:rsidRPr="00C40D78">
        <w:rPr>
          <w:rFonts w:ascii="Times New Roman" w:hAnsi="Times New Roman" w:cs="Times New Roman"/>
          <w:color w:val="000000"/>
          <w:sz w:val="22"/>
        </w:rPr>
        <w:t>§</w:t>
      </w:r>
      <w:r w:rsidR="00FA2CC4" w:rsidRPr="00C40D78">
        <w:rPr>
          <w:rFonts w:ascii="Times New Roman" w:hAnsi="Times New Roman" w:cs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1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557872" w:rsidRPr="00C40D78">
        <w:rPr>
          <w:rFonts w:ascii="Times New Roman" w:hAnsi="Times New Roman"/>
          <w:color w:val="000000"/>
          <w:sz w:val="22"/>
        </w:rPr>
        <w:t>3</w:t>
      </w:r>
      <w:r w:rsidR="007C3B42" w:rsidRPr="00C40D78">
        <w:rPr>
          <w:rFonts w:ascii="Times New Roman" w:hAnsi="Times New Roman"/>
          <w:color w:val="000000"/>
          <w:sz w:val="22"/>
        </w:rPr>
        <w:t>-</w:t>
      </w:r>
      <w:r w:rsidR="00683620" w:rsidRPr="00C40D78">
        <w:rPr>
          <w:rFonts w:ascii="Times New Roman" w:hAnsi="Times New Roman"/>
          <w:color w:val="000000"/>
          <w:sz w:val="22"/>
        </w:rPr>
        <w:t>6</w:t>
      </w:r>
      <w:r w:rsidRPr="00576883">
        <w:rPr>
          <w:rFonts w:ascii="Times New Roman" w:hAnsi="Times New Roman"/>
          <w:color w:val="000000"/>
          <w:sz w:val="22"/>
        </w:rPr>
        <w:t>.</w:t>
      </w:r>
    </w:p>
    <w:p w14:paraId="3A8D0659" w14:textId="75ABE8FE" w:rsidR="00C041DF" w:rsidRPr="00576883" w:rsidRDefault="00397F5D" w:rsidP="00AE0ADB">
      <w:pPr>
        <w:numPr>
          <w:ilvl w:val="0"/>
          <w:numId w:val="41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Dla </w:t>
      </w:r>
      <w:r w:rsidR="00C041DF">
        <w:rPr>
          <w:rFonts w:ascii="Times New Roman" w:hAnsi="Times New Roman"/>
          <w:color w:val="000000"/>
          <w:sz w:val="22"/>
        </w:rPr>
        <w:t>Zadania Inwestycyjnego o</w:t>
      </w:r>
      <w:r>
        <w:rPr>
          <w:rFonts w:ascii="Times New Roman" w:hAnsi="Times New Roman"/>
          <w:color w:val="000000"/>
          <w:sz w:val="22"/>
        </w:rPr>
        <w:t xml:space="preserve"> planowanej</w:t>
      </w:r>
      <w:r w:rsidR="00C041DF">
        <w:rPr>
          <w:rFonts w:ascii="Times New Roman" w:hAnsi="Times New Roman"/>
          <w:color w:val="000000"/>
          <w:sz w:val="22"/>
        </w:rPr>
        <w:t xml:space="preserve"> całkowitej wartości powyżej 15 mln zł możliwe jest </w:t>
      </w:r>
      <w:r>
        <w:rPr>
          <w:rFonts w:ascii="Times New Roman" w:hAnsi="Times New Roman"/>
          <w:color w:val="000000"/>
          <w:sz w:val="22"/>
        </w:rPr>
        <w:t xml:space="preserve">ustalenie górnej granicy Wynagrodzenia Spółki </w:t>
      </w:r>
      <w:r w:rsidR="00C041DF">
        <w:rPr>
          <w:rFonts w:ascii="Times New Roman" w:hAnsi="Times New Roman"/>
          <w:color w:val="000000"/>
          <w:sz w:val="22"/>
        </w:rPr>
        <w:t xml:space="preserve">w drodze negocjacji </w:t>
      </w:r>
      <w:r w:rsidR="004D6B12">
        <w:rPr>
          <w:rFonts w:ascii="Times New Roman" w:hAnsi="Times New Roman"/>
          <w:color w:val="000000"/>
          <w:sz w:val="22"/>
        </w:rPr>
        <w:t>pomiędzy</w:t>
      </w:r>
      <w:r w:rsidR="00C041DF">
        <w:rPr>
          <w:rFonts w:ascii="Times New Roman" w:hAnsi="Times New Roman"/>
          <w:color w:val="000000"/>
          <w:sz w:val="22"/>
        </w:rPr>
        <w:t xml:space="preserve"> Dysponentem</w:t>
      </w:r>
      <w:r w:rsidR="004D6B12">
        <w:rPr>
          <w:rFonts w:ascii="Times New Roman" w:hAnsi="Times New Roman"/>
          <w:color w:val="000000"/>
          <w:sz w:val="22"/>
        </w:rPr>
        <w:t xml:space="preserve"> i Spółką</w:t>
      </w:r>
      <w:r w:rsidR="00C041DF">
        <w:rPr>
          <w:rFonts w:ascii="Times New Roman" w:hAnsi="Times New Roman"/>
          <w:color w:val="000000"/>
          <w:sz w:val="22"/>
        </w:rPr>
        <w:t>. Rozpoczęcie negocjacji następuje nie wcześniej niż w terminie</w:t>
      </w:r>
      <w:r w:rsidR="008118C4">
        <w:rPr>
          <w:rFonts w:ascii="Times New Roman" w:hAnsi="Times New Roman"/>
          <w:color w:val="000000"/>
          <w:sz w:val="22"/>
        </w:rPr>
        <w:t xml:space="preserve"> umożliwiającym Spółce </w:t>
      </w:r>
      <w:r w:rsidR="00C94A8C">
        <w:rPr>
          <w:rFonts w:ascii="Times New Roman" w:hAnsi="Times New Roman"/>
          <w:color w:val="000000"/>
          <w:sz w:val="22"/>
        </w:rPr>
        <w:t>opracowanie harmonogramu rzeczowo</w:t>
      </w:r>
      <w:r w:rsidR="00B349AF">
        <w:rPr>
          <w:rFonts w:ascii="Times New Roman" w:hAnsi="Times New Roman"/>
          <w:color w:val="000000"/>
          <w:sz w:val="22"/>
        </w:rPr>
        <w:t>-</w:t>
      </w:r>
      <w:r w:rsidR="00C94A8C">
        <w:rPr>
          <w:rFonts w:ascii="Times New Roman" w:hAnsi="Times New Roman"/>
          <w:color w:val="000000"/>
          <w:sz w:val="22"/>
        </w:rPr>
        <w:t xml:space="preserve">finansowego Zadania Inwestycyjnego oraz </w:t>
      </w:r>
      <w:r w:rsidR="008118C4">
        <w:rPr>
          <w:rFonts w:ascii="Times New Roman" w:hAnsi="Times New Roman"/>
          <w:color w:val="000000"/>
          <w:sz w:val="22"/>
        </w:rPr>
        <w:t xml:space="preserve">oszacowanie </w:t>
      </w:r>
      <w:r w:rsidR="004D6B12">
        <w:rPr>
          <w:rFonts w:ascii="Times New Roman" w:hAnsi="Times New Roman"/>
          <w:color w:val="000000"/>
          <w:sz w:val="22"/>
        </w:rPr>
        <w:t xml:space="preserve">wysokości </w:t>
      </w:r>
      <w:r w:rsidR="008118C4">
        <w:rPr>
          <w:rFonts w:ascii="Times New Roman" w:hAnsi="Times New Roman"/>
          <w:color w:val="000000"/>
          <w:sz w:val="22"/>
        </w:rPr>
        <w:t>kosztów</w:t>
      </w:r>
      <w:r w:rsidR="004D6B12">
        <w:rPr>
          <w:rFonts w:ascii="Times New Roman" w:hAnsi="Times New Roman"/>
          <w:color w:val="000000"/>
          <w:sz w:val="22"/>
        </w:rPr>
        <w:t xml:space="preserve"> bezpośrednich i pośrednich związanych z</w:t>
      </w:r>
      <w:r w:rsidR="008118C4">
        <w:rPr>
          <w:rFonts w:ascii="Times New Roman" w:hAnsi="Times New Roman"/>
          <w:color w:val="000000"/>
          <w:sz w:val="22"/>
        </w:rPr>
        <w:t xml:space="preserve"> realizacj</w:t>
      </w:r>
      <w:r w:rsidR="004D6B12">
        <w:rPr>
          <w:rFonts w:ascii="Times New Roman" w:hAnsi="Times New Roman"/>
          <w:color w:val="000000"/>
          <w:sz w:val="22"/>
        </w:rPr>
        <w:t>ą</w:t>
      </w:r>
      <w:r w:rsidR="008118C4">
        <w:rPr>
          <w:rFonts w:ascii="Times New Roman" w:hAnsi="Times New Roman"/>
          <w:color w:val="000000"/>
          <w:sz w:val="22"/>
        </w:rPr>
        <w:t xml:space="preserve"> </w:t>
      </w:r>
      <w:r w:rsidR="004D6B12">
        <w:rPr>
          <w:rFonts w:ascii="Times New Roman" w:hAnsi="Times New Roman"/>
          <w:color w:val="000000"/>
          <w:sz w:val="22"/>
        </w:rPr>
        <w:t>danego Zadania Inwestycyjnego</w:t>
      </w:r>
      <w:r w:rsidR="006841BF">
        <w:rPr>
          <w:rFonts w:ascii="Times New Roman" w:hAnsi="Times New Roman"/>
          <w:color w:val="000000"/>
          <w:sz w:val="22"/>
        </w:rPr>
        <w:t xml:space="preserve">, tj. po sporządzeniu pierwszego RKPD </w:t>
      </w:r>
      <w:r w:rsidR="00C94A8C">
        <w:rPr>
          <w:rFonts w:ascii="Times New Roman" w:hAnsi="Times New Roman"/>
          <w:color w:val="000000"/>
          <w:sz w:val="22"/>
        </w:rPr>
        <w:t>z uwzględnieniem</w:t>
      </w:r>
      <w:r w:rsidR="006841BF">
        <w:rPr>
          <w:rFonts w:ascii="Times New Roman" w:hAnsi="Times New Roman"/>
          <w:color w:val="000000"/>
          <w:sz w:val="22"/>
        </w:rPr>
        <w:t xml:space="preserve"> tego Zadania Inwestycyjnego</w:t>
      </w:r>
      <w:r w:rsidR="008118C4">
        <w:rPr>
          <w:rFonts w:ascii="Times New Roman" w:hAnsi="Times New Roman"/>
          <w:color w:val="000000"/>
          <w:sz w:val="22"/>
        </w:rPr>
        <w:t xml:space="preserve">. </w:t>
      </w:r>
      <w:r w:rsidR="00C94A8C">
        <w:rPr>
          <w:rFonts w:ascii="Times New Roman" w:hAnsi="Times New Roman"/>
          <w:color w:val="000000"/>
          <w:sz w:val="22"/>
        </w:rPr>
        <w:t xml:space="preserve">Określona w ten sposób nadwyżka środków na </w:t>
      </w:r>
      <w:r w:rsidR="00021CE5">
        <w:rPr>
          <w:rFonts w:ascii="Times New Roman" w:hAnsi="Times New Roman"/>
          <w:color w:val="000000"/>
          <w:sz w:val="22"/>
        </w:rPr>
        <w:t>Z</w:t>
      </w:r>
      <w:r w:rsidR="00C94A8C">
        <w:rPr>
          <w:rFonts w:ascii="Times New Roman" w:hAnsi="Times New Roman"/>
          <w:color w:val="000000"/>
          <w:sz w:val="22"/>
        </w:rPr>
        <w:t>adaniu</w:t>
      </w:r>
      <w:r w:rsidR="00021CE5">
        <w:rPr>
          <w:rFonts w:ascii="Times New Roman" w:hAnsi="Times New Roman"/>
          <w:color w:val="000000"/>
          <w:sz w:val="22"/>
        </w:rPr>
        <w:t xml:space="preserve"> Inwestycyjnym</w:t>
      </w:r>
      <w:r w:rsidR="00C94A8C">
        <w:rPr>
          <w:rFonts w:ascii="Times New Roman" w:hAnsi="Times New Roman"/>
          <w:color w:val="000000"/>
          <w:sz w:val="22"/>
        </w:rPr>
        <w:t xml:space="preserve"> może</w:t>
      </w:r>
      <w:r w:rsidR="00B349AF">
        <w:rPr>
          <w:rFonts w:ascii="Times New Roman" w:hAnsi="Times New Roman"/>
          <w:color w:val="000000"/>
          <w:sz w:val="22"/>
        </w:rPr>
        <w:t>,</w:t>
      </w:r>
      <w:r w:rsidR="00C94A8C">
        <w:rPr>
          <w:rFonts w:ascii="Times New Roman" w:hAnsi="Times New Roman"/>
          <w:color w:val="000000"/>
          <w:sz w:val="22"/>
        </w:rPr>
        <w:t xml:space="preserve"> w zależności od woli Dysponenta</w:t>
      </w:r>
      <w:r w:rsidR="00B349AF">
        <w:rPr>
          <w:rFonts w:ascii="Times New Roman" w:hAnsi="Times New Roman"/>
          <w:color w:val="000000"/>
          <w:sz w:val="22"/>
        </w:rPr>
        <w:t>,</w:t>
      </w:r>
      <w:r w:rsidR="00C94A8C">
        <w:rPr>
          <w:rFonts w:ascii="Times New Roman" w:hAnsi="Times New Roman"/>
          <w:color w:val="000000"/>
          <w:sz w:val="22"/>
        </w:rPr>
        <w:t xml:space="preserve"> pozostać jako rezerwa na Zadaniu Inwestycyjnym lub </w:t>
      </w:r>
      <w:r w:rsidR="00021CE5">
        <w:rPr>
          <w:rFonts w:ascii="Times New Roman" w:hAnsi="Times New Roman"/>
          <w:color w:val="000000"/>
          <w:sz w:val="22"/>
        </w:rPr>
        <w:t>umniejszyć wartość</w:t>
      </w:r>
      <w:r w:rsidR="00C94A8C">
        <w:rPr>
          <w:rFonts w:ascii="Times New Roman" w:hAnsi="Times New Roman"/>
          <w:color w:val="000000"/>
          <w:sz w:val="22"/>
        </w:rPr>
        <w:t xml:space="preserve"> Wskazania. </w:t>
      </w:r>
      <w:r w:rsidR="008118C4">
        <w:rPr>
          <w:rFonts w:ascii="Times New Roman" w:hAnsi="Times New Roman"/>
          <w:color w:val="000000"/>
          <w:sz w:val="22"/>
        </w:rPr>
        <w:t xml:space="preserve">W przypadku zmian dotyczących zakresu Zadania Inwestycyjnego lub struktury </w:t>
      </w:r>
      <w:r w:rsidR="00C94A8C">
        <w:rPr>
          <w:rFonts w:ascii="Times New Roman" w:hAnsi="Times New Roman"/>
          <w:color w:val="000000"/>
          <w:sz w:val="22"/>
        </w:rPr>
        <w:t xml:space="preserve">pozostałych </w:t>
      </w:r>
      <w:r w:rsidR="00B349AF">
        <w:rPr>
          <w:rFonts w:ascii="Times New Roman" w:hAnsi="Times New Roman"/>
          <w:color w:val="000000"/>
          <w:sz w:val="22"/>
        </w:rPr>
        <w:t xml:space="preserve">Działań Powierzonych </w:t>
      </w:r>
      <w:r w:rsidR="008118C4">
        <w:rPr>
          <w:rFonts w:ascii="Times New Roman" w:hAnsi="Times New Roman"/>
          <w:color w:val="000000"/>
          <w:sz w:val="22"/>
        </w:rPr>
        <w:t>realizowanych przez Spółkę w danym Roku Rozliczeniowym dopuszcza się możliwość aktualizacji wysokości górnej granicy Wynagrodzenia Spółki</w:t>
      </w:r>
      <w:r>
        <w:rPr>
          <w:rFonts w:ascii="Times New Roman" w:hAnsi="Times New Roman"/>
          <w:color w:val="000000"/>
          <w:sz w:val="22"/>
        </w:rPr>
        <w:t xml:space="preserve"> przypadające</w:t>
      </w:r>
      <w:r w:rsidR="00797811">
        <w:rPr>
          <w:rFonts w:ascii="Times New Roman" w:hAnsi="Times New Roman"/>
          <w:color w:val="000000"/>
          <w:sz w:val="22"/>
        </w:rPr>
        <w:t>go</w:t>
      </w:r>
      <w:r>
        <w:rPr>
          <w:rFonts w:ascii="Times New Roman" w:hAnsi="Times New Roman"/>
          <w:color w:val="000000"/>
          <w:sz w:val="22"/>
        </w:rPr>
        <w:t xml:space="preserve"> na dane Zadanie Inwestycyjne</w:t>
      </w:r>
      <w:r w:rsidR="008118C4">
        <w:rPr>
          <w:rFonts w:ascii="Times New Roman" w:hAnsi="Times New Roman"/>
          <w:color w:val="000000"/>
          <w:sz w:val="22"/>
        </w:rPr>
        <w:t xml:space="preserve"> w drodze negocjacji </w:t>
      </w:r>
      <w:r w:rsidR="004D6B12">
        <w:rPr>
          <w:rFonts w:ascii="Times New Roman" w:hAnsi="Times New Roman"/>
          <w:color w:val="000000"/>
          <w:sz w:val="22"/>
        </w:rPr>
        <w:t xml:space="preserve">pomiędzy </w:t>
      </w:r>
      <w:r w:rsidR="008118C4">
        <w:rPr>
          <w:rFonts w:ascii="Times New Roman" w:hAnsi="Times New Roman"/>
          <w:color w:val="000000"/>
          <w:sz w:val="22"/>
        </w:rPr>
        <w:t>Dysponentem</w:t>
      </w:r>
      <w:r w:rsidR="004D6B12">
        <w:rPr>
          <w:rFonts w:ascii="Times New Roman" w:hAnsi="Times New Roman"/>
          <w:color w:val="000000"/>
          <w:sz w:val="22"/>
        </w:rPr>
        <w:t xml:space="preserve"> i Spółką</w:t>
      </w:r>
      <w:r w:rsidR="00021CE5">
        <w:rPr>
          <w:rFonts w:ascii="Times New Roman" w:hAnsi="Times New Roman"/>
          <w:color w:val="000000"/>
          <w:sz w:val="22"/>
        </w:rPr>
        <w:t xml:space="preserve">. </w:t>
      </w:r>
      <w:r w:rsidR="004C7FC6">
        <w:rPr>
          <w:rFonts w:ascii="Times New Roman" w:hAnsi="Times New Roman"/>
          <w:color w:val="000000"/>
          <w:sz w:val="22"/>
        </w:rPr>
        <w:t>Z</w:t>
      </w:r>
      <w:r w:rsidR="00021CE5">
        <w:rPr>
          <w:rFonts w:ascii="Times New Roman" w:hAnsi="Times New Roman"/>
          <w:color w:val="000000"/>
          <w:sz w:val="22"/>
        </w:rPr>
        <w:t xml:space="preserve">miana wysokości </w:t>
      </w:r>
      <w:r w:rsidR="00B349AF">
        <w:rPr>
          <w:rFonts w:ascii="Times New Roman" w:hAnsi="Times New Roman"/>
          <w:color w:val="000000"/>
          <w:sz w:val="22"/>
        </w:rPr>
        <w:t>W</w:t>
      </w:r>
      <w:r w:rsidR="00021CE5">
        <w:rPr>
          <w:rFonts w:ascii="Times New Roman" w:hAnsi="Times New Roman"/>
          <w:color w:val="000000"/>
          <w:sz w:val="22"/>
        </w:rPr>
        <w:t xml:space="preserve">ynagrodzenia Spółki może wymagać uprzedniego zwiększenia przez Dysponenta środków na Zadaniu Inwestycyjnym. </w:t>
      </w:r>
      <w:r w:rsidR="002F58E9">
        <w:rPr>
          <w:rFonts w:ascii="Times New Roman" w:hAnsi="Times New Roman"/>
          <w:color w:val="000000"/>
          <w:sz w:val="22"/>
        </w:rPr>
        <w:t xml:space="preserve">W takim przypadku </w:t>
      </w:r>
      <w:r w:rsidR="00021CE5">
        <w:rPr>
          <w:rFonts w:ascii="Times New Roman" w:hAnsi="Times New Roman"/>
          <w:color w:val="000000"/>
          <w:sz w:val="22"/>
        </w:rPr>
        <w:t xml:space="preserve">Dysponent jest zobowiązany do złożenia wniosku o dokonanie zmian w budżecie </w:t>
      </w:r>
      <w:r w:rsidR="00B349AF">
        <w:rPr>
          <w:rFonts w:ascii="Times New Roman" w:hAnsi="Times New Roman"/>
          <w:color w:val="000000"/>
          <w:sz w:val="22"/>
        </w:rPr>
        <w:t>lub</w:t>
      </w:r>
      <w:r w:rsidR="00021CE5">
        <w:rPr>
          <w:rFonts w:ascii="Times New Roman" w:hAnsi="Times New Roman"/>
          <w:color w:val="000000"/>
          <w:sz w:val="22"/>
        </w:rPr>
        <w:t xml:space="preserve"> Wieloletniej Prognozie Finansowej Miasta.</w:t>
      </w:r>
      <w:r w:rsidR="008118C4">
        <w:rPr>
          <w:rFonts w:ascii="Times New Roman" w:hAnsi="Times New Roman"/>
          <w:color w:val="000000"/>
          <w:sz w:val="22"/>
        </w:rPr>
        <w:t xml:space="preserve"> </w:t>
      </w:r>
    </w:p>
    <w:p w14:paraId="3EDFF508" w14:textId="1215967A" w:rsidR="0060091B" w:rsidRPr="00576883" w:rsidRDefault="0060091B" w:rsidP="00AE0ADB">
      <w:pPr>
        <w:numPr>
          <w:ilvl w:val="0"/>
          <w:numId w:val="41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576883">
        <w:rPr>
          <w:rFonts w:ascii="Times New Roman" w:hAnsi="Times New Roman"/>
          <w:color w:val="000000"/>
          <w:sz w:val="22"/>
        </w:rPr>
        <w:t>Wysokość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="00773E62" w:rsidRPr="00576883">
        <w:rPr>
          <w:rFonts w:ascii="Times New Roman" w:hAnsi="Times New Roman"/>
          <w:color w:val="000000"/>
          <w:sz w:val="22"/>
        </w:rPr>
        <w:t>łącznego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Wynagrodzenia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Spółki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planowanego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na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następny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Rok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Rozliczeniowy</w:t>
      </w:r>
      <w:r w:rsidR="006F5763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nie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może,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z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zastrzeżeniem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="00576883" w:rsidRPr="00576883">
        <w:rPr>
          <w:rFonts w:ascii="Times New Roman" w:hAnsi="Times New Roman"/>
          <w:color w:val="000000"/>
          <w:sz w:val="22"/>
        </w:rPr>
        <w:t xml:space="preserve">postanowień </w:t>
      </w:r>
      <w:r w:rsidRPr="00C40D78">
        <w:rPr>
          <w:rFonts w:ascii="Times New Roman" w:hAnsi="Times New Roman"/>
          <w:color w:val="000000"/>
          <w:sz w:val="22"/>
        </w:rPr>
        <w:t>§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1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4</w:t>
      </w:r>
      <w:r w:rsidR="00EF3EB3" w:rsidRPr="00C40D78">
        <w:rPr>
          <w:rFonts w:ascii="Times New Roman" w:hAnsi="Times New Roman"/>
          <w:color w:val="000000"/>
          <w:sz w:val="22"/>
        </w:rPr>
        <w:t xml:space="preserve"> i 5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oraz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8D31C9">
        <w:rPr>
          <w:rFonts w:ascii="Times New Roman" w:hAnsi="Times New Roman"/>
          <w:color w:val="000000"/>
          <w:sz w:val="22"/>
        </w:rPr>
        <w:t>5</w:t>
      </w:r>
      <w:r w:rsidR="007C3B42" w:rsidRPr="00C40D78">
        <w:rPr>
          <w:rFonts w:ascii="Times New Roman" w:hAnsi="Times New Roman"/>
          <w:color w:val="000000"/>
          <w:sz w:val="22"/>
        </w:rPr>
        <w:t xml:space="preserve"> i </w:t>
      </w:r>
      <w:r w:rsidR="008D31C9">
        <w:rPr>
          <w:rFonts w:ascii="Times New Roman" w:hAnsi="Times New Roman"/>
          <w:color w:val="000000"/>
          <w:sz w:val="22"/>
        </w:rPr>
        <w:t>6</w:t>
      </w:r>
      <w:r w:rsidRPr="00576883">
        <w:rPr>
          <w:rFonts w:ascii="Times New Roman" w:hAnsi="Times New Roman"/>
          <w:color w:val="000000"/>
          <w:sz w:val="22"/>
        </w:rPr>
        <w:t>,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przekroczyć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sumy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następujących</w:t>
      </w:r>
      <w:r w:rsidR="00FA2CC4" w:rsidRPr="00576883">
        <w:rPr>
          <w:rFonts w:ascii="Times New Roman" w:hAnsi="Times New Roman"/>
          <w:color w:val="000000"/>
          <w:sz w:val="22"/>
        </w:rPr>
        <w:t xml:space="preserve"> </w:t>
      </w:r>
      <w:r w:rsidRPr="00576883">
        <w:rPr>
          <w:rFonts w:ascii="Times New Roman" w:hAnsi="Times New Roman"/>
          <w:color w:val="000000"/>
          <w:sz w:val="22"/>
        </w:rPr>
        <w:t>wartości:</w:t>
      </w:r>
    </w:p>
    <w:p w14:paraId="30C800EF" w14:textId="77777777" w:rsidR="0060091B" w:rsidRDefault="0060091B" w:rsidP="00AE0ADB">
      <w:pPr>
        <w:spacing w:line="360" w:lineRule="auto"/>
        <w:jc w:val="both"/>
        <w:rPr>
          <w:rFonts w:ascii="Times New Roman" w:hAnsi="Times New Roman"/>
          <w:sz w:val="2"/>
        </w:rPr>
      </w:pPr>
    </w:p>
    <w:p w14:paraId="03D8A02D" w14:textId="1D02411D" w:rsidR="0060091B" w:rsidRDefault="0060091B" w:rsidP="00AE0ADB">
      <w:pPr>
        <w:numPr>
          <w:ilvl w:val="0"/>
          <w:numId w:val="42"/>
        </w:numPr>
        <w:shd w:val="clear" w:color="auto" w:fill="FFFFFF"/>
        <w:tabs>
          <w:tab w:val="left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bookmarkStart w:id="1" w:name="_Hlk3118255"/>
      <w:r>
        <w:rPr>
          <w:rFonts w:ascii="Times New Roman" w:hAnsi="Times New Roman"/>
          <w:color w:val="000000"/>
          <w:sz w:val="22"/>
        </w:rPr>
        <w:t>5%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planowanej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Miasto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wartości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Kwoty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Należności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całym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okresie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odniesieniu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których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wykonuje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usługi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zakresu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pełnienia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funkcji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Inwestora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Zastępczego,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pomniejszonej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pobrane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poprzednim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(latach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poprzednich)</w:t>
      </w:r>
      <w:bookmarkEnd w:id="1"/>
      <w:r>
        <w:rPr>
          <w:rFonts w:ascii="Times New Roman" w:hAnsi="Times New Roman"/>
          <w:color w:val="000000"/>
          <w:sz w:val="22"/>
        </w:rPr>
        <w:t>;</w:t>
      </w:r>
    </w:p>
    <w:p w14:paraId="28859F89" w14:textId="1D00D7E3" w:rsidR="0060091B" w:rsidRDefault="0060091B" w:rsidP="00AE0ADB">
      <w:pPr>
        <w:numPr>
          <w:ilvl w:val="0"/>
          <w:numId w:val="42"/>
        </w:numPr>
        <w:shd w:val="clear" w:color="auto" w:fill="FFFFFF"/>
        <w:tabs>
          <w:tab w:val="left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2%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planowanej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Miasto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wartości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Kwoty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Należności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całym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okresie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odniesieniu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których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wykonuje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usługi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zakresu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pełnienia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Nadzoru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pomniejszonej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naliczone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pobrane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poprzednim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(latach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poprzednich);</w:t>
      </w:r>
    </w:p>
    <w:p w14:paraId="3812DC06" w14:textId="492E1BDB" w:rsidR="0023054E" w:rsidRDefault="0060091B" w:rsidP="00AE0ADB">
      <w:pPr>
        <w:numPr>
          <w:ilvl w:val="0"/>
          <w:numId w:val="42"/>
        </w:numPr>
        <w:shd w:val="clear" w:color="auto" w:fill="FFFFFF"/>
        <w:tabs>
          <w:tab w:val="left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1%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faktycznych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nakładów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(bez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kosztów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finansowych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poniesionych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Miasto)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odniesieniu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któ</w:t>
      </w:r>
      <w:r w:rsidRPr="007B5041">
        <w:rPr>
          <w:rFonts w:ascii="Times New Roman" w:hAnsi="Times New Roman"/>
          <w:color w:val="000000"/>
          <w:sz w:val="22"/>
        </w:rPr>
        <w:t>r</w:t>
      </w:r>
      <w:r>
        <w:rPr>
          <w:rFonts w:ascii="Times New Roman" w:hAnsi="Times New Roman"/>
          <w:color w:val="000000"/>
          <w:sz w:val="22"/>
        </w:rPr>
        <w:t>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Obsługę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Towarzyszących,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przypadku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jeszcze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całości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niezakończonych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–1%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planowanych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nakładów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(bez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planowanych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kosztów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finansowych)</w:t>
      </w:r>
      <w:r w:rsidR="0023054E">
        <w:rPr>
          <w:rFonts w:ascii="Times New Roman" w:hAnsi="Times New Roman"/>
          <w:color w:val="000000"/>
          <w:sz w:val="22"/>
        </w:rPr>
        <w:t>;</w:t>
      </w:r>
    </w:p>
    <w:p w14:paraId="7129BAFC" w14:textId="73D4A124" w:rsidR="0017149F" w:rsidRDefault="00250793" w:rsidP="000703EA">
      <w:pPr>
        <w:numPr>
          <w:ilvl w:val="0"/>
          <w:numId w:val="42"/>
        </w:numPr>
        <w:shd w:val="clear" w:color="auto" w:fill="FFFFFF"/>
        <w:tabs>
          <w:tab w:val="left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kwoty zaakceptowanej przez Dysponenta w odniesieniu do Działań Pomocniczych </w:t>
      </w:r>
      <w:r>
        <w:rPr>
          <w:rFonts w:ascii="Times New Roman" w:hAnsi="Times New Roman"/>
          <w:color w:val="000000"/>
          <w:sz w:val="22"/>
        </w:rPr>
        <w:lastRenderedPageBreak/>
        <w:t xml:space="preserve">Wskazanych, przypadającej na dany Rok Rozliczeniowy, </w:t>
      </w:r>
      <w:r w:rsidR="00560DEE">
        <w:rPr>
          <w:rFonts w:ascii="Times New Roman" w:hAnsi="Times New Roman"/>
          <w:color w:val="000000"/>
          <w:sz w:val="22"/>
        </w:rPr>
        <w:t xml:space="preserve">w </w:t>
      </w:r>
      <w:r>
        <w:rPr>
          <w:rFonts w:ascii="Times New Roman" w:hAnsi="Times New Roman"/>
          <w:color w:val="000000"/>
          <w:sz w:val="22"/>
        </w:rPr>
        <w:t xml:space="preserve">przypadku </w:t>
      </w:r>
      <w:r w:rsidR="007953E5">
        <w:rPr>
          <w:rFonts w:ascii="Times New Roman" w:hAnsi="Times New Roman"/>
          <w:color w:val="000000"/>
          <w:sz w:val="22"/>
        </w:rPr>
        <w:t>Działań Pomocniczych Wskazanych realizowanych w okresie dłuższym niż Rok Rozliczeniowy</w:t>
      </w:r>
      <w:r>
        <w:rPr>
          <w:rFonts w:ascii="Times New Roman" w:hAnsi="Times New Roman"/>
          <w:color w:val="000000"/>
          <w:sz w:val="22"/>
        </w:rPr>
        <w:t>, dla których finansowanie zostało zabezpieczone w Wieloletniej Prognozie Finansowej</w:t>
      </w:r>
      <w:r w:rsidR="00560DEE">
        <w:rPr>
          <w:rFonts w:ascii="Times New Roman" w:hAnsi="Times New Roman"/>
          <w:color w:val="000000"/>
          <w:sz w:val="22"/>
        </w:rPr>
        <w:t xml:space="preserve"> Miasta</w:t>
      </w:r>
      <w:r w:rsidR="00846B68">
        <w:rPr>
          <w:rFonts w:ascii="Times New Roman" w:hAnsi="Times New Roman"/>
          <w:color w:val="000000"/>
          <w:sz w:val="22"/>
        </w:rPr>
        <w:t>;</w:t>
      </w:r>
    </w:p>
    <w:p w14:paraId="718B2CB6" w14:textId="45AD9091" w:rsidR="0017149F" w:rsidRPr="00B45882" w:rsidRDefault="0017149F" w:rsidP="00234B69">
      <w:pPr>
        <w:shd w:val="clear" w:color="auto" w:fill="FFFFFF"/>
        <w:tabs>
          <w:tab w:val="left" w:pos="-210"/>
        </w:tabs>
        <w:spacing w:line="360" w:lineRule="auto"/>
        <w:ind w:left="360"/>
        <w:jc w:val="both"/>
        <w:rPr>
          <w:color w:val="000000"/>
        </w:rPr>
      </w:pPr>
      <w:r w:rsidRPr="00B45882">
        <w:rPr>
          <w:rFonts w:ascii="Times New Roman" w:hAnsi="Times New Roman"/>
          <w:color w:val="000000"/>
          <w:sz w:val="22"/>
        </w:rPr>
        <w:t>Akceptowalnego Zysku nie wlicza się do wartości wymienionych w pkt 1-</w:t>
      </w:r>
      <w:r w:rsidR="006F5763">
        <w:rPr>
          <w:rFonts w:ascii="Times New Roman" w:hAnsi="Times New Roman"/>
          <w:color w:val="000000"/>
          <w:sz w:val="22"/>
        </w:rPr>
        <w:t>3</w:t>
      </w:r>
      <w:r w:rsidRPr="00B45882">
        <w:rPr>
          <w:rFonts w:ascii="Times New Roman" w:hAnsi="Times New Roman"/>
          <w:color w:val="000000"/>
          <w:sz w:val="22"/>
        </w:rPr>
        <w:t>.</w:t>
      </w:r>
    </w:p>
    <w:p w14:paraId="031F848A" w14:textId="2C27A66C" w:rsidR="0060091B" w:rsidRDefault="0060091B" w:rsidP="00AE0ADB">
      <w:pPr>
        <w:numPr>
          <w:ilvl w:val="0"/>
          <w:numId w:val="41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szczególnych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przypadkach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wysokość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CE1224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E1224">
        <w:rPr>
          <w:rFonts w:ascii="Times New Roman" w:hAnsi="Times New Roman"/>
          <w:color w:val="000000"/>
          <w:sz w:val="22"/>
        </w:rPr>
        <w:t xml:space="preserve">o którym mowa w </w:t>
      </w:r>
      <w:r w:rsidR="00CE1224" w:rsidRPr="00C40D78">
        <w:rPr>
          <w:rFonts w:ascii="Times New Roman" w:hAnsi="Times New Roman"/>
          <w:color w:val="000000"/>
          <w:sz w:val="22"/>
        </w:rPr>
        <w:t xml:space="preserve">ust. </w:t>
      </w:r>
      <w:r w:rsidR="00CE1224">
        <w:rPr>
          <w:rFonts w:ascii="Times New Roman" w:hAnsi="Times New Roman"/>
          <w:color w:val="000000"/>
          <w:sz w:val="22"/>
        </w:rPr>
        <w:t xml:space="preserve">4, </w:t>
      </w:r>
      <w:r>
        <w:rPr>
          <w:rFonts w:ascii="Times New Roman" w:hAnsi="Times New Roman"/>
          <w:color w:val="000000"/>
          <w:sz w:val="22"/>
        </w:rPr>
        <w:t>planowanego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następny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być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zwiększona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związku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z:</w:t>
      </w:r>
    </w:p>
    <w:p w14:paraId="6B2C41D3" w14:textId="23A9BCA6" w:rsidR="0060091B" w:rsidRDefault="0060091B" w:rsidP="00AE0ADB">
      <w:pPr>
        <w:numPr>
          <w:ilvl w:val="0"/>
          <w:numId w:val="43"/>
        </w:numPr>
        <w:shd w:val="clear" w:color="auto" w:fill="FFFFFF"/>
        <w:tabs>
          <w:tab w:val="left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koniecznością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wykonania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usług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związanych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określonych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3288E">
        <w:rPr>
          <w:rFonts w:ascii="Times New Roman" w:hAnsi="Times New Roman"/>
          <w:color w:val="000000"/>
          <w:sz w:val="22"/>
        </w:rPr>
        <w:t>Działań Powierzonych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sytuacji,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gdy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następnym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kolejnych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latach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wystąpią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żadne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9566C4">
        <w:rPr>
          <w:rFonts w:ascii="Times New Roman" w:hAnsi="Times New Roman"/>
          <w:color w:val="000000"/>
          <w:sz w:val="22"/>
        </w:rPr>
        <w:t>płatności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związane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tymi</w:t>
      </w:r>
      <w:r w:rsidR="007D7917">
        <w:rPr>
          <w:rFonts w:ascii="Times New Roman" w:hAnsi="Times New Roman"/>
          <w:color w:val="000000"/>
          <w:sz w:val="22"/>
        </w:rPr>
        <w:t xml:space="preserve"> Działaniami Powierzonymi</w:t>
      </w:r>
      <w:r>
        <w:rPr>
          <w:rFonts w:ascii="Times New Roman" w:hAnsi="Times New Roman"/>
          <w:color w:val="000000"/>
          <w:sz w:val="22"/>
        </w:rPr>
        <w:t>;</w:t>
      </w:r>
    </w:p>
    <w:p w14:paraId="1BE6357E" w14:textId="63AC2040" w:rsidR="0060091B" w:rsidRDefault="0060091B" w:rsidP="00AE0ADB">
      <w:pPr>
        <w:numPr>
          <w:ilvl w:val="0"/>
          <w:numId w:val="43"/>
        </w:numPr>
        <w:shd w:val="clear" w:color="auto" w:fill="FFFFFF"/>
        <w:tabs>
          <w:tab w:val="left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koniecznością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poniesienia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następnym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uzasadnionych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kosztów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konieczności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zrealizowania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dodatkowych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niezbędnych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wykonania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3288E" w:rsidRPr="0083288E">
        <w:rPr>
          <w:rFonts w:ascii="Times New Roman" w:hAnsi="Times New Roman"/>
          <w:color w:val="000000"/>
          <w:sz w:val="22"/>
        </w:rPr>
        <w:t>Działań Powierzonych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kolejnych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latach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(po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następnym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Rozliczeniowym)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–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takiej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sytuacji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Rzeczowo-Finansowym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zostanie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zawarte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szczegółowe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uzasadnienie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zwiększenia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Spółki;</w:t>
      </w:r>
    </w:p>
    <w:p w14:paraId="699ED44D" w14:textId="66DDE73C" w:rsidR="0060091B" w:rsidRPr="00E61F2C" w:rsidRDefault="0060091B" w:rsidP="00AE0ADB">
      <w:pPr>
        <w:numPr>
          <w:ilvl w:val="0"/>
          <w:numId w:val="43"/>
        </w:numPr>
        <w:shd w:val="clear" w:color="auto" w:fill="FFFFFF"/>
        <w:tabs>
          <w:tab w:val="left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bookmarkStart w:id="2" w:name="_Hlk3118329"/>
      <w:r w:rsidRPr="00E61F2C">
        <w:rPr>
          <w:rFonts w:ascii="Times New Roman" w:hAnsi="Times New Roman"/>
          <w:color w:val="000000"/>
          <w:sz w:val="22"/>
        </w:rPr>
        <w:t>brakiem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dokonania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Dysponentów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Wskazań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Inwestycyjnych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wycofaniem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Dysponentów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Wskazań</w:t>
      </w:r>
      <w:r w:rsidR="00857B26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przy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konieczności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zapewnienia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udziału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Spółki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przy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przygotowaniu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Inwestycyjnych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(DIP,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PFU,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studium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wykonalności</w:t>
      </w:r>
      <w:r w:rsidR="00FC695C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itp.)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koniecznością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3054E">
        <w:rPr>
          <w:rFonts w:ascii="Times New Roman" w:hAnsi="Times New Roman"/>
          <w:color w:val="000000"/>
          <w:sz w:val="22"/>
        </w:rPr>
        <w:t>nowych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Działań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61F2C">
        <w:rPr>
          <w:rFonts w:ascii="Times New Roman" w:hAnsi="Times New Roman"/>
          <w:color w:val="000000"/>
          <w:sz w:val="22"/>
        </w:rPr>
        <w:t>Pomocniczych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3054E">
        <w:rPr>
          <w:rFonts w:ascii="Times New Roman" w:hAnsi="Times New Roman"/>
          <w:color w:val="000000"/>
          <w:sz w:val="22"/>
        </w:rPr>
        <w:t>wskazanych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3054E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3054E">
        <w:rPr>
          <w:rFonts w:ascii="Times New Roman" w:hAnsi="Times New Roman"/>
          <w:color w:val="000000"/>
          <w:sz w:val="22"/>
        </w:rPr>
        <w:t>Prezydenta</w:t>
      </w:r>
      <w:r w:rsidRPr="00E61F2C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bookmarkEnd w:id="2"/>
    </w:p>
    <w:p w14:paraId="0D436A4A" w14:textId="08284372" w:rsidR="0060091B" w:rsidRDefault="0060091B" w:rsidP="00AE0ADB">
      <w:pPr>
        <w:numPr>
          <w:ilvl w:val="0"/>
          <w:numId w:val="41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bookmarkStart w:id="3" w:name="_Hlk3118416"/>
      <w:r>
        <w:rPr>
          <w:rFonts w:ascii="Times New Roman" w:hAnsi="Times New Roman"/>
          <w:color w:val="000000"/>
          <w:sz w:val="22"/>
        </w:rPr>
        <w:t>Decyzję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zwiększeniu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której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mowa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D26FBB">
        <w:rPr>
          <w:rFonts w:ascii="Times New Roman" w:hAnsi="Times New Roman"/>
          <w:color w:val="000000"/>
          <w:sz w:val="22"/>
        </w:rPr>
        <w:t>w</w:t>
      </w:r>
      <w:r w:rsidR="00FA2CC4" w:rsidRPr="00D26FBB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8D31C9">
        <w:rPr>
          <w:rFonts w:ascii="Times New Roman" w:hAnsi="Times New Roman"/>
          <w:color w:val="000000"/>
          <w:sz w:val="22"/>
        </w:rPr>
        <w:t>5</w:t>
      </w:r>
      <w:r w:rsidRPr="00D26FBB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podejmuje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Prezydent,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wniosek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zaopiniowany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Dysponenta.</w:t>
      </w:r>
      <w:bookmarkEnd w:id="3"/>
      <w:r w:rsidR="00F80D27">
        <w:rPr>
          <w:rFonts w:ascii="Times New Roman" w:hAnsi="Times New Roman"/>
          <w:color w:val="000000"/>
          <w:sz w:val="22"/>
        </w:rPr>
        <w:t xml:space="preserve"> Informację o decyzji Prezydenta Spółka przekazuje niezwłocznie do BNW.</w:t>
      </w:r>
      <w:r w:rsidR="00802EAF">
        <w:rPr>
          <w:rFonts w:ascii="Times New Roman" w:hAnsi="Times New Roman"/>
          <w:color w:val="000000"/>
          <w:sz w:val="22"/>
        </w:rPr>
        <w:t xml:space="preserve"> </w:t>
      </w:r>
    </w:p>
    <w:p w14:paraId="3EA94594" w14:textId="77777777" w:rsidR="00F175CB" w:rsidRPr="00F175CB" w:rsidRDefault="00F175CB" w:rsidP="00AE0ADB">
      <w:pPr>
        <w:shd w:val="clear" w:color="auto" w:fill="FFFFFF"/>
        <w:spacing w:line="360" w:lineRule="auto"/>
        <w:rPr>
          <w:rFonts w:ascii="Times New Roman" w:hAnsi="Times New Roman"/>
          <w:color w:val="000000"/>
          <w:sz w:val="22"/>
        </w:rPr>
      </w:pPr>
    </w:p>
    <w:p w14:paraId="7EDF1980" w14:textId="16E315AD" w:rsidR="0060091B" w:rsidRDefault="0060091B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§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3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</w:p>
    <w:p w14:paraId="4FE2426E" w14:textId="13CE4DFA" w:rsidR="0060091B" w:rsidRDefault="0060091B" w:rsidP="00AE0ADB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Rzeczowo-Kosztowy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Plan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Działań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FC695C">
        <w:rPr>
          <w:rFonts w:ascii="Times New Roman" w:hAnsi="Times New Roman"/>
          <w:b/>
          <w:color w:val="000000"/>
          <w:sz w:val="22"/>
        </w:rPr>
        <w:t>(RKPD)</w:t>
      </w:r>
    </w:p>
    <w:p w14:paraId="361B4469" w14:textId="2E8FDB13" w:rsidR="0060091B" w:rsidRDefault="0060091B" w:rsidP="00AE0ADB">
      <w:pPr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podstawie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zatwierdzonego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Zgromadzenie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Wspólników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Rzeczowo-Finansowego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uwzględniając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B1D7E">
        <w:rPr>
          <w:rFonts w:ascii="Times New Roman" w:hAnsi="Times New Roman"/>
          <w:color w:val="000000"/>
          <w:sz w:val="22"/>
        </w:rPr>
        <w:t>zapewnienie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kontynuacj</w:t>
      </w:r>
      <w:r w:rsidR="002B1D7E"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świadczenia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usług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związanych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wykonywaniem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których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została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powierzona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Spółce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podstawie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B1D7E">
        <w:rPr>
          <w:rFonts w:ascii="Times New Roman" w:hAnsi="Times New Roman"/>
          <w:color w:val="000000"/>
          <w:sz w:val="22"/>
        </w:rPr>
        <w:t>przekazanych</w:t>
      </w:r>
      <w:r w:rsidR="00FA2CC4">
        <w:rPr>
          <w:rFonts w:ascii="Times New Roman" w:hAnsi="Times New Roman"/>
          <w:color w:val="000000"/>
          <w:sz w:val="22"/>
        </w:rPr>
        <w:t xml:space="preserve"> Wskazań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opracowuje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Rzeczowo-Kosztowy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Działań</w:t>
      </w:r>
      <w:r w:rsidR="00FA2CC4">
        <w:rPr>
          <w:rFonts w:ascii="Times New Roman" w:hAnsi="Times New Roman"/>
          <w:color w:val="000000"/>
          <w:sz w:val="22"/>
        </w:rPr>
        <w:t xml:space="preserve"> (</w:t>
      </w:r>
      <w:r w:rsidR="002B1D7E">
        <w:rPr>
          <w:rFonts w:ascii="Times New Roman" w:hAnsi="Times New Roman"/>
          <w:color w:val="000000"/>
          <w:sz w:val="22"/>
        </w:rPr>
        <w:t>RKPD)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podziale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poszczególne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Inwestycyjne</w:t>
      </w:r>
      <w:r w:rsidRPr="00105CCD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05CCD">
        <w:rPr>
          <w:rFonts w:ascii="Times New Roman" w:hAnsi="Times New Roman"/>
          <w:color w:val="000000"/>
          <w:sz w:val="22"/>
        </w:rPr>
        <w:t>RKPD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05CCD">
        <w:rPr>
          <w:rFonts w:ascii="Times New Roman" w:hAnsi="Times New Roman"/>
          <w:color w:val="000000"/>
          <w:sz w:val="22"/>
        </w:rPr>
        <w:t>składany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05CCD"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05CCD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05CCD">
        <w:rPr>
          <w:rFonts w:ascii="Times New Roman" w:hAnsi="Times New Roman"/>
          <w:color w:val="000000"/>
          <w:sz w:val="22"/>
        </w:rPr>
        <w:t>celem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105CCD">
        <w:rPr>
          <w:rFonts w:ascii="Times New Roman" w:hAnsi="Times New Roman"/>
          <w:color w:val="000000"/>
          <w:sz w:val="22"/>
        </w:rPr>
        <w:t>weryfikacji</w:t>
      </w:r>
      <w:r w:rsidR="00C82E50" w:rsidRPr="00C82E50">
        <w:rPr>
          <w:rFonts w:ascii="Times New Roman" w:hAnsi="Times New Roman"/>
          <w:color w:val="000000"/>
          <w:sz w:val="22"/>
        </w:rPr>
        <w:t xml:space="preserve"> </w:t>
      </w:r>
      <w:r w:rsidR="00C82E50">
        <w:rPr>
          <w:rFonts w:ascii="Times New Roman" w:hAnsi="Times New Roman"/>
          <w:color w:val="000000"/>
          <w:sz w:val="22"/>
        </w:rPr>
        <w:t>w terminie 20 dni roboczych od zatwierdzenia Planu Rzeczowo-Finansowego Spółki</w:t>
      </w:r>
      <w:r w:rsidR="00DD3C10">
        <w:rPr>
          <w:rFonts w:ascii="Times New Roman" w:hAnsi="Times New Roman"/>
          <w:color w:val="000000"/>
          <w:sz w:val="22"/>
        </w:rPr>
        <w:t xml:space="preserve">, ale nie wcześniej niż 15 </w:t>
      </w:r>
      <w:r w:rsidR="00560DEE">
        <w:rPr>
          <w:rFonts w:ascii="Times New Roman" w:hAnsi="Times New Roman"/>
          <w:color w:val="000000"/>
          <w:sz w:val="22"/>
        </w:rPr>
        <w:t>lutego</w:t>
      </w:r>
      <w:r w:rsidR="00DD3C10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</w:p>
    <w:p w14:paraId="5A81321B" w14:textId="6C584E4A" w:rsidR="00A76AC5" w:rsidRDefault="0060091B" w:rsidP="00AE0ADB">
      <w:pPr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125A0">
        <w:rPr>
          <w:rFonts w:ascii="Times New Roman" w:hAnsi="Times New Roman"/>
          <w:color w:val="000000"/>
          <w:sz w:val="22"/>
        </w:rPr>
        <w:t xml:space="preserve">w terminie 30 dni roboczych </w:t>
      </w:r>
      <w:r>
        <w:rPr>
          <w:rFonts w:ascii="Times New Roman" w:hAnsi="Times New Roman"/>
          <w:color w:val="000000"/>
          <w:sz w:val="22"/>
        </w:rPr>
        <w:t>mo</w:t>
      </w:r>
      <w:r w:rsidR="00A76AC5">
        <w:rPr>
          <w:rFonts w:ascii="Times New Roman" w:hAnsi="Times New Roman"/>
          <w:color w:val="000000"/>
          <w:sz w:val="22"/>
        </w:rPr>
        <w:t>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zażądać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wyjaśnień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wprowadzenia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odpowiednich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zmian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RKPD.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</w:p>
    <w:p w14:paraId="4F1C50CD" w14:textId="27023A8D" w:rsidR="0060091B" w:rsidRDefault="0060091B" w:rsidP="00AE0ADB">
      <w:pPr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76AC5">
        <w:rPr>
          <w:rFonts w:ascii="Times New Roman" w:hAnsi="Times New Roman"/>
          <w:color w:val="000000"/>
          <w:sz w:val="22"/>
        </w:rPr>
        <w:t xml:space="preserve">otrzymuje właściwe wyciągi z RKPD w terminach wynikających z harmonogramu fakturowania. Dysponent </w:t>
      </w:r>
      <w:r>
        <w:rPr>
          <w:rFonts w:ascii="Times New Roman" w:hAnsi="Times New Roman"/>
          <w:color w:val="000000"/>
          <w:sz w:val="22"/>
        </w:rPr>
        <w:t>akceptuje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otrzymany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wyciąg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RKPD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później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niż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terminie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76AC5">
        <w:rPr>
          <w:rFonts w:ascii="Times New Roman" w:hAnsi="Times New Roman"/>
          <w:color w:val="000000"/>
          <w:sz w:val="22"/>
        </w:rPr>
        <w:t xml:space="preserve">5 </w:t>
      </w:r>
      <w:r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7C3534">
        <w:rPr>
          <w:rFonts w:ascii="Times New Roman" w:hAnsi="Times New Roman"/>
          <w:color w:val="000000"/>
          <w:sz w:val="22"/>
        </w:rPr>
        <w:t xml:space="preserve">jego </w:t>
      </w:r>
      <w:r>
        <w:rPr>
          <w:rFonts w:ascii="Times New Roman" w:hAnsi="Times New Roman"/>
          <w:color w:val="000000"/>
          <w:sz w:val="22"/>
        </w:rPr>
        <w:t>otrzymania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otrzymania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ostatnich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wyjaśnień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Spółki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tym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lastRenderedPageBreak/>
        <w:t>zakresie.</w:t>
      </w:r>
      <w:r w:rsidR="00A76AC5">
        <w:rPr>
          <w:rFonts w:ascii="Times New Roman" w:hAnsi="Times New Roman"/>
          <w:color w:val="000000"/>
          <w:sz w:val="22"/>
        </w:rPr>
        <w:t xml:space="preserve"> Brak zgłoszenia uwag przez Dysponenta w ww. terminie uważa się za akceptację wyciągu RKPD.</w:t>
      </w:r>
    </w:p>
    <w:p w14:paraId="0C54AE74" w14:textId="0A862FA8" w:rsidR="0060091B" w:rsidRPr="00E5753F" w:rsidRDefault="0060091B" w:rsidP="00AE0ADB">
      <w:pPr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przedstawić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Dysponentowi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akceptacji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wniosek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zmianę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RKPD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przypadku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konieczności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wprowadzenia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zmian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wynikających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aktualizacji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Planu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Rzeczowo-Finansowego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opóźnień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Inwestycyjnych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spowodowanych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okolicznościami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zewnętrznymi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niewynikających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działań,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które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odpowiada.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Ponadto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odpowiada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okoliczności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powstałe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związku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zmianami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prawie,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działaniem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siły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wyższej,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czy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też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związane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dzi</w:t>
      </w:r>
      <w:r>
        <w:rPr>
          <w:rFonts w:ascii="Times New Roman" w:hAnsi="Times New Roman"/>
          <w:color w:val="000000"/>
          <w:sz w:val="22"/>
        </w:rPr>
        <w:t>ałaniem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Miasta,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związane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E5753F">
        <w:rPr>
          <w:rFonts w:ascii="Times New Roman" w:hAnsi="Times New Roman"/>
          <w:color w:val="000000"/>
          <w:sz w:val="22"/>
        </w:rPr>
        <w:t>dzia</w:t>
      </w:r>
      <w:r>
        <w:rPr>
          <w:rFonts w:ascii="Times New Roman" w:hAnsi="Times New Roman"/>
          <w:color w:val="000000"/>
          <w:sz w:val="22"/>
        </w:rPr>
        <w:t>łaniami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określonymi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w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§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4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AB60B6" w:rsidRPr="00C40D78">
        <w:rPr>
          <w:rFonts w:ascii="Times New Roman" w:hAnsi="Times New Roman"/>
          <w:color w:val="000000"/>
          <w:sz w:val="22"/>
        </w:rPr>
        <w:t>15</w:t>
      </w:r>
      <w:r w:rsidR="00AB60B6">
        <w:rPr>
          <w:rFonts w:ascii="Times New Roman" w:hAnsi="Times New Roman"/>
          <w:color w:val="000000"/>
          <w:sz w:val="22"/>
        </w:rPr>
        <w:t xml:space="preserve"> </w:t>
      </w:r>
      <w:r w:rsidRPr="007B5041">
        <w:rPr>
          <w:rFonts w:ascii="Times New Roman" w:hAnsi="Times New Roman"/>
          <w:color w:val="000000"/>
          <w:sz w:val="22"/>
        </w:rPr>
        <w:t>Zasad.</w:t>
      </w:r>
    </w:p>
    <w:p w14:paraId="27B553C9" w14:textId="7503B135" w:rsidR="0060091B" w:rsidRDefault="0060091B" w:rsidP="00AE0ADB">
      <w:pPr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akceptacją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wniosku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zmianę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RKPD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zażądać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wyjaśnień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wprowadzenia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odpowiednich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zmian.</w:t>
      </w:r>
    </w:p>
    <w:p w14:paraId="725C0FF9" w14:textId="77777777" w:rsidR="00F175CB" w:rsidRDefault="00F175CB" w:rsidP="00AE0ADB">
      <w:p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50DDA803" w14:textId="0D05E7F6" w:rsidR="0060091B" w:rsidRDefault="0060091B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bookmarkStart w:id="4" w:name="_Hlk45282292"/>
      <w:r>
        <w:rPr>
          <w:rFonts w:ascii="Times New Roman" w:hAnsi="Times New Roman"/>
          <w:b/>
          <w:color w:val="000000"/>
          <w:sz w:val="22"/>
        </w:rPr>
        <w:t>§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4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</w:p>
    <w:p w14:paraId="62834BF0" w14:textId="0876C402" w:rsidR="0060091B" w:rsidRDefault="0060091B" w:rsidP="00AE0ADB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Płatność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5C6194">
        <w:rPr>
          <w:rFonts w:ascii="Times New Roman" w:hAnsi="Times New Roman"/>
          <w:b/>
          <w:color w:val="000000"/>
          <w:sz w:val="22"/>
        </w:rPr>
        <w:t>W</w:t>
      </w:r>
      <w:r w:rsidR="005C6194" w:rsidRPr="000703EA">
        <w:rPr>
          <w:rFonts w:ascii="Times New Roman" w:hAnsi="Times New Roman"/>
          <w:b/>
          <w:color w:val="000000"/>
          <w:sz w:val="22"/>
        </w:rPr>
        <w:t>ynagrodzenia</w:t>
      </w:r>
      <w:r w:rsidR="005C6194">
        <w:rPr>
          <w:rFonts w:ascii="Times New Roman" w:hAnsi="Times New Roman"/>
          <w:b/>
          <w:color w:val="000000"/>
          <w:sz w:val="22"/>
        </w:rPr>
        <w:t xml:space="preserve"> </w:t>
      </w:r>
    </w:p>
    <w:p w14:paraId="0A9639EF" w14:textId="2555C880" w:rsidR="0014124C" w:rsidRDefault="0014124C" w:rsidP="00C40D78">
      <w:p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1. </w:t>
      </w:r>
      <w:r w:rsidR="001135EE">
        <w:rPr>
          <w:rFonts w:ascii="Times New Roman" w:hAnsi="Times New Roman"/>
          <w:color w:val="000000"/>
          <w:sz w:val="22"/>
        </w:rPr>
        <w:t>Ustala się następujące zasady płatności Wynagrodzenia za Zadania Inwestycyjne</w:t>
      </w:r>
      <w:r>
        <w:rPr>
          <w:rFonts w:ascii="Times New Roman" w:hAnsi="Times New Roman"/>
          <w:color w:val="000000"/>
          <w:sz w:val="22"/>
        </w:rPr>
        <w:t>:</w:t>
      </w:r>
    </w:p>
    <w:p w14:paraId="62050FA6" w14:textId="4F4A2D88" w:rsidR="0060091B" w:rsidRDefault="0060091B" w:rsidP="00AE0ADB">
      <w:pPr>
        <w:numPr>
          <w:ilvl w:val="0"/>
          <w:numId w:val="4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5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roboczego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miesiąca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następującego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zakończonym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kwartale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każdego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przedstawia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Dysponentom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E0ADB">
        <w:rPr>
          <w:rFonts w:ascii="Times New Roman" w:hAnsi="Times New Roman"/>
          <w:color w:val="000000"/>
          <w:sz w:val="22"/>
        </w:rPr>
        <w:t xml:space="preserve">Raport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wykonania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A358BC">
        <w:rPr>
          <w:rFonts w:ascii="Times New Roman" w:hAnsi="Times New Roman"/>
          <w:color w:val="000000"/>
          <w:sz w:val="22"/>
        </w:rPr>
        <w:t xml:space="preserve">tzw. </w:t>
      </w:r>
      <w:r>
        <w:rPr>
          <w:rFonts w:ascii="Times New Roman" w:hAnsi="Times New Roman"/>
          <w:color w:val="000000"/>
          <w:sz w:val="22"/>
        </w:rPr>
        <w:t>kamieni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milowych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ustalonych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RKPD,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fakturą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dotyczącą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A1FB1">
        <w:rPr>
          <w:rFonts w:ascii="Times New Roman" w:hAnsi="Times New Roman"/>
          <w:color w:val="000000"/>
          <w:sz w:val="22"/>
        </w:rPr>
        <w:t>Wynagrodzenia za dany kwartał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zakresie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poszczególnych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</w:t>
      </w:r>
      <w:r w:rsidR="005A1FB1">
        <w:rPr>
          <w:rFonts w:ascii="Times New Roman" w:hAnsi="Times New Roman"/>
          <w:color w:val="000000"/>
          <w:sz w:val="22"/>
        </w:rPr>
        <w:t>, z zastrzeżenie</w:t>
      </w:r>
      <w:r w:rsidR="000703EA">
        <w:rPr>
          <w:rFonts w:ascii="Times New Roman" w:hAnsi="Times New Roman"/>
          <w:color w:val="000000"/>
          <w:sz w:val="22"/>
        </w:rPr>
        <w:t>m</w:t>
      </w:r>
      <w:r w:rsidR="005A1FB1">
        <w:rPr>
          <w:rFonts w:ascii="Times New Roman" w:hAnsi="Times New Roman"/>
          <w:color w:val="000000"/>
          <w:sz w:val="22"/>
        </w:rPr>
        <w:t xml:space="preserve"> </w:t>
      </w:r>
      <w:r w:rsidR="0014124C">
        <w:rPr>
          <w:rFonts w:ascii="Times New Roman" w:hAnsi="Times New Roman"/>
          <w:color w:val="000000"/>
          <w:sz w:val="22"/>
        </w:rPr>
        <w:t>pkt</w:t>
      </w:r>
      <w:r w:rsidR="005A1FB1" w:rsidRPr="00C40D78">
        <w:rPr>
          <w:rFonts w:ascii="Times New Roman" w:hAnsi="Times New Roman"/>
          <w:color w:val="000000"/>
          <w:sz w:val="22"/>
        </w:rPr>
        <w:t xml:space="preserve"> 5</w:t>
      </w:r>
      <w:r w:rsidRPr="001051A4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przypadku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IV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kwartału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każdego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przedstawia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Dysponentom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wyżej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wymienione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dokumenty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15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grudnia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7C3534">
        <w:rPr>
          <w:rFonts w:ascii="Times New Roman" w:hAnsi="Times New Roman"/>
          <w:color w:val="000000"/>
          <w:sz w:val="22"/>
        </w:rPr>
        <w:t>;</w:t>
      </w:r>
    </w:p>
    <w:p w14:paraId="77364EDC" w14:textId="5679C69D" w:rsidR="0060091B" w:rsidRDefault="0060091B" w:rsidP="00AE0ADB">
      <w:pPr>
        <w:numPr>
          <w:ilvl w:val="0"/>
          <w:numId w:val="4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Zakres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Raportu,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którym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mowa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35C63">
        <w:rPr>
          <w:rFonts w:ascii="Times New Roman" w:hAnsi="Times New Roman"/>
          <w:color w:val="000000"/>
          <w:sz w:val="22"/>
        </w:rPr>
        <w:t>pkt</w:t>
      </w:r>
      <w:r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1,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obejmuje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zrealizowanych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efektów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rzeczowych,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także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odchylenia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czasie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poszczególnych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stosunku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C61488">
        <w:rPr>
          <w:rFonts w:ascii="Times New Roman" w:hAnsi="Times New Roman"/>
          <w:color w:val="000000"/>
          <w:sz w:val="22"/>
        </w:rPr>
        <w:t xml:space="preserve"> tzw</w:t>
      </w:r>
      <w:r w:rsidR="00C61488" w:rsidRPr="005A1FB1">
        <w:rPr>
          <w:rFonts w:ascii="Times New Roman" w:hAnsi="Times New Roman"/>
          <w:color w:val="000000"/>
          <w:sz w:val="22"/>
        </w:rPr>
        <w:t xml:space="preserve">. </w:t>
      </w:r>
      <w:r w:rsidRPr="005A1FB1">
        <w:rPr>
          <w:rFonts w:ascii="Times New Roman" w:hAnsi="Times New Roman"/>
          <w:color w:val="000000"/>
          <w:sz w:val="22"/>
        </w:rPr>
        <w:t>kamieni</w:t>
      </w:r>
      <w:r w:rsidR="00FA2CC4" w:rsidRPr="005A1FB1">
        <w:rPr>
          <w:rFonts w:ascii="Times New Roman" w:hAnsi="Times New Roman"/>
          <w:color w:val="000000"/>
          <w:sz w:val="22"/>
        </w:rPr>
        <w:t xml:space="preserve"> </w:t>
      </w:r>
      <w:r w:rsidRPr="005A1FB1">
        <w:rPr>
          <w:rFonts w:ascii="Times New Roman" w:hAnsi="Times New Roman"/>
          <w:color w:val="000000"/>
          <w:sz w:val="22"/>
        </w:rPr>
        <w:t>milowych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przewidzianych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harmonogramach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składających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się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RKPD,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wyjaśnienie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przyczyn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zaistniałych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odchyleń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wskazanie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działań,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które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zamierza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podjąć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celu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wyeliminowania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zmniejszenia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skutków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niekorzystnych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odchyleń.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uwagi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specyfikę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realizowanego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uszczegółowić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Raport,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którego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wzór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stanowi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7C3534">
        <w:rPr>
          <w:rFonts w:ascii="Times New Roman" w:hAnsi="Times New Roman"/>
          <w:color w:val="000000"/>
          <w:sz w:val="22"/>
        </w:rPr>
        <w:t>z</w:t>
      </w:r>
      <w:r>
        <w:rPr>
          <w:rFonts w:ascii="Times New Roman" w:hAnsi="Times New Roman"/>
          <w:color w:val="000000"/>
          <w:sz w:val="22"/>
        </w:rPr>
        <w:t>ałącznik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nr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3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Zasad.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Szczegółowy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zakres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Raportu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powinien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być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wówczas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określony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Wskazaniu</w:t>
      </w:r>
      <w:r w:rsidR="007C3534">
        <w:rPr>
          <w:rFonts w:ascii="Times New Roman" w:hAnsi="Times New Roman"/>
          <w:color w:val="000000"/>
          <w:sz w:val="22"/>
        </w:rPr>
        <w:t>;</w:t>
      </w:r>
    </w:p>
    <w:p w14:paraId="797C3BEA" w14:textId="18C565A8" w:rsidR="0060091B" w:rsidRDefault="0060091B" w:rsidP="00AE0ADB">
      <w:pPr>
        <w:numPr>
          <w:ilvl w:val="0"/>
          <w:numId w:val="4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przypadku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stwierdzenia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niezgodności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treści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Raportu,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</w:t>
      </w:r>
      <w:r w:rsidR="00AE0ADB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terminie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5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otrzymania</w:t>
      </w:r>
      <w:r w:rsidR="00AE0ADB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wzywa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niezwłocznego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uzupełnienia.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powinna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dokonać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uzupełnienia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terminie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5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otrzymania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wezwania.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Brak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wezwania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uzupełnienia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oznacza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akcep</w:t>
      </w:r>
      <w:r w:rsidR="00FA2CC4">
        <w:rPr>
          <w:rFonts w:ascii="Times New Roman" w:hAnsi="Times New Roman"/>
          <w:color w:val="000000"/>
          <w:sz w:val="22"/>
        </w:rPr>
        <w:t>tację Raportu przez Dysponenta</w:t>
      </w:r>
      <w:r w:rsidR="007C3534">
        <w:rPr>
          <w:rFonts w:ascii="Times New Roman" w:hAnsi="Times New Roman"/>
          <w:color w:val="000000"/>
          <w:sz w:val="22"/>
        </w:rPr>
        <w:t>;</w:t>
      </w:r>
    </w:p>
    <w:p w14:paraId="2E1372B9" w14:textId="20B89983" w:rsidR="0060091B" w:rsidRPr="001051A4" w:rsidRDefault="0060091B" w:rsidP="00AE0ADB">
      <w:pPr>
        <w:numPr>
          <w:ilvl w:val="0"/>
          <w:numId w:val="4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przypadku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odchyleń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czasie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poszczególnych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przypadku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braku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zrealizowania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zaplanowanych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kwartał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efektów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rzeczowych,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bądź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braku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terminowego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realizowania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poleceń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Dysponenta,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</w:t>
      </w:r>
      <w:r w:rsidR="00216DA9">
        <w:rPr>
          <w:rFonts w:ascii="Times New Roman" w:hAnsi="Times New Roman"/>
          <w:color w:val="000000"/>
          <w:sz w:val="22"/>
        </w:rPr>
        <w:t xml:space="preserve"> 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wstrzym</w:t>
      </w:r>
      <w:r w:rsidR="00216DA9">
        <w:rPr>
          <w:rFonts w:ascii="Times New Roman" w:hAnsi="Times New Roman"/>
          <w:color w:val="000000"/>
          <w:sz w:val="22"/>
        </w:rPr>
        <w:t>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odpowiednio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część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lub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całość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0703EA">
        <w:rPr>
          <w:rFonts w:ascii="Times New Roman" w:hAnsi="Times New Roman"/>
          <w:color w:val="000000"/>
          <w:sz w:val="22"/>
        </w:rPr>
        <w:t>Wynagrodzenia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czym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odpowiada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odchylenia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517CE1">
        <w:rPr>
          <w:rFonts w:ascii="Times New Roman" w:hAnsi="Times New Roman"/>
          <w:color w:val="000000"/>
          <w:sz w:val="22"/>
        </w:rPr>
        <w:t>powstałe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517CE1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517CE1">
        <w:rPr>
          <w:rFonts w:ascii="Times New Roman" w:hAnsi="Times New Roman"/>
          <w:color w:val="000000"/>
          <w:sz w:val="22"/>
        </w:rPr>
        <w:t>związku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517CE1">
        <w:rPr>
          <w:rFonts w:ascii="Times New Roman" w:hAnsi="Times New Roman"/>
          <w:color w:val="000000"/>
          <w:sz w:val="22"/>
        </w:rPr>
        <w:t>ze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517CE1">
        <w:rPr>
          <w:rFonts w:ascii="Times New Roman" w:hAnsi="Times New Roman"/>
          <w:color w:val="000000"/>
          <w:sz w:val="22"/>
        </w:rPr>
        <w:t>zmianami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517CE1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517CE1">
        <w:rPr>
          <w:rFonts w:ascii="Times New Roman" w:hAnsi="Times New Roman"/>
          <w:color w:val="000000"/>
          <w:sz w:val="22"/>
        </w:rPr>
        <w:t>prawie,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517CE1">
        <w:rPr>
          <w:rFonts w:ascii="Times New Roman" w:hAnsi="Times New Roman"/>
          <w:color w:val="000000"/>
          <w:sz w:val="22"/>
        </w:rPr>
        <w:t>działaniem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517CE1">
        <w:rPr>
          <w:rFonts w:ascii="Times New Roman" w:hAnsi="Times New Roman"/>
          <w:color w:val="000000"/>
          <w:sz w:val="22"/>
        </w:rPr>
        <w:t>siły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wyższej,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czy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też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związane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działaniem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lastRenderedPageBreak/>
        <w:t>Miasta,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związane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działaniami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określonymi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7C3534">
        <w:rPr>
          <w:rFonts w:ascii="Times New Roman" w:hAnsi="Times New Roman"/>
          <w:color w:val="000000"/>
          <w:sz w:val="22"/>
        </w:rPr>
        <w:t>w</w:t>
      </w:r>
      <w:r w:rsidR="00FA2CC4" w:rsidRPr="007C3534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§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4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84451B" w:rsidRPr="00C40D78">
        <w:rPr>
          <w:rFonts w:ascii="Times New Roman" w:hAnsi="Times New Roman"/>
          <w:color w:val="000000"/>
          <w:sz w:val="22"/>
        </w:rPr>
        <w:t>1</w:t>
      </w:r>
      <w:r w:rsidR="007C3534" w:rsidRPr="00C40D78">
        <w:rPr>
          <w:rFonts w:ascii="Times New Roman" w:hAnsi="Times New Roman"/>
          <w:color w:val="000000"/>
          <w:sz w:val="22"/>
        </w:rPr>
        <w:t>5</w:t>
      </w:r>
      <w:r w:rsidR="0084451B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Zasad</w:t>
      </w:r>
      <w:r w:rsidR="007C3534" w:rsidRPr="001051A4">
        <w:rPr>
          <w:rFonts w:ascii="Times New Roman" w:hAnsi="Times New Roman"/>
          <w:color w:val="000000"/>
          <w:sz w:val="22"/>
        </w:rPr>
        <w:t>;</w:t>
      </w:r>
    </w:p>
    <w:p w14:paraId="3B2500A5" w14:textId="65C20848" w:rsidR="0060091B" w:rsidRDefault="0060091B" w:rsidP="00AE0ADB">
      <w:pPr>
        <w:numPr>
          <w:ilvl w:val="0"/>
          <w:numId w:val="4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1051A4">
        <w:rPr>
          <w:rFonts w:ascii="Times New Roman" w:hAnsi="Times New Roman"/>
          <w:color w:val="000000"/>
          <w:sz w:val="22"/>
        </w:rPr>
        <w:t>Spółka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wystawia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fakturę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na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="008C0348" w:rsidRPr="001051A4">
        <w:rPr>
          <w:rFonts w:ascii="Times New Roman" w:hAnsi="Times New Roman"/>
          <w:color w:val="000000"/>
          <w:sz w:val="22"/>
        </w:rPr>
        <w:t>kwotę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Wynagrodzenia,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wynikającą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z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Raportu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przekazywanego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Dysponentowi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zgodnie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z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="00031CB2">
        <w:rPr>
          <w:rFonts w:ascii="Times New Roman" w:hAnsi="Times New Roman"/>
          <w:color w:val="000000"/>
          <w:sz w:val="22"/>
        </w:rPr>
        <w:t>pkt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1</w:t>
      </w:r>
      <w:r w:rsidR="007A087E">
        <w:rPr>
          <w:rFonts w:ascii="Times New Roman" w:hAnsi="Times New Roman"/>
          <w:color w:val="000000"/>
          <w:sz w:val="22"/>
        </w:rPr>
        <w:t>,</w:t>
      </w:r>
      <w:r w:rsidR="00024514">
        <w:rPr>
          <w:rFonts w:ascii="Times New Roman" w:hAnsi="Times New Roman"/>
          <w:color w:val="000000"/>
          <w:sz w:val="22"/>
        </w:rPr>
        <w:t xml:space="preserve"> powiększoną o podatek VAT w obowiązującej stawce. W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przypadku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wstrzymania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Wynagrodzenia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przez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Dysponenta,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zgodnie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Pr="001051A4">
        <w:rPr>
          <w:rFonts w:ascii="Times New Roman" w:hAnsi="Times New Roman"/>
          <w:color w:val="000000"/>
          <w:sz w:val="22"/>
        </w:rPr>
        <w:t>z</w:t>
      </w:r>
      <w:r w:rsidR="00FA2CC4" w:rsidRPr="001051A4">
        <w:rPr>
          <w:rFonts w:ascii="Times New Roman" w:hAnsi="Times New Roman"/>
          <w:color w:val="000000"/>
          <w:sz w:val="22"/>
        </w:rPr>
        <w:t xml:space="preserve"> </w:t>
      </w:r>
      <w:r w:rsidR="00031CB2">
        <w:rPr>
          <w:rFonts w:ascii="Times New Roman" w:hAnsi="Times New Roman"/>
          <w:color w:val="000000"/>
          <w:sz w:val="22"/>
        </w:rPr>
        <w:t>pkt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wystawia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odpowiednią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fakturę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korygującą.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94022A">
        <w:rPr>
          <w:rFonts w:ascii="Times New Roman" w:hAnsi="Times New Roman"/>
          <w:color w:val="000000"/>
          <w:sz w:val="22"/>
        </w:rPr>
        <w:t xml:space="preserve">Faktura wystawiona przez Spółkę po zakończeniu czwartego kwartału </w:t>
      </w:r>
      <w:r w:rsidR="00616A7D">
        <w:rPr>
          <w:rFonts w:ascii="Times New Roman" w:hAnsi="Times New Roman"/>
          <w:color w:val="000000"/>
          <w:sz w:val="22"/>
        </w:rPr>
        <w:t xml:space="preserve">danego </w:t>
      </w:r>
      <w:r w:rsidR="0094022A">
        <w:rPr>
          <w:rFonts w:ascii="Times New Roman" w:hAnsi="Times New Roman"/>
          <w:color w:val="000000"/>
          <w:sz w:val="22"/>
        </w:rPr>
        <w:t xml:space="preserve">Roku Rozliczeniowego </w:t>
      </w:r>
      <w:r w:rsidR="001B426D">
        <w:rPr>
          <w:rFonts w:ascii="Times New Roman" w:hAnsi="Times New Roman"/>
          <w:color w:val="000000"/>
          <w:sz w:val="22"/>
        </w:rPr>
        <w:t xml:space="preserve">lub na koniec realizacji Zadania Inwestycyjnego </w:t>
      </w:r>
      <w:r w:rsidR="0013601F">
        <w:rPr>
          <w:rFonts w:ascii="Times New Roman" w:hAnsi="Times New Roman"/>
          <w:color w:val="000000"/>
          <w:sz w:val="22"/>
        </w:rPr>
        <w:t>w danym Roku Rozliczeniowym</w:t>
      </w:r>
      <w:r w:rsidR="00CC2820">
        <w:rPr>
          <w:rFonts w:ascii="Times New Roman" w:hAnsi="Times New Roman"/>
          <w:color w:val="000000"/>
          <w:sz w:val="22"/>
        </w:rPr>
        <w:t xml:space="preserve"> obejmuje </w:t>
      </w:r>
      <w:r w:rsidR="007739AC">
        <w:rPr>
          <w:rFonts w:ascii="Times New Roman" w:hAnsi="Times New Roman"/>
          <w:color w:val="000000"/>
          <w:sz w:val="22"/>
        </w:rPr>
        <w:t xml:space="preserve">Wynagrodzenie i </w:t>
      </w:r>
      <w:r w:rsidR="0013601F">
        <w:rPr>
          <w:rFonts w:ascii="Times New Roman" w:hAnsi="Times New Roman"/>
          <w:color w:val="000000"/>
          <w:sz w:val="22"/>
        </w:rPr>
        <w:t>Akceptowalny Zysk</w:t>
      </w:r>
      <w:r w:rsidR="00651688">
        <w:rPr>
          <w:rFonts w:ascii="Times New Roman" w:hAnsi="Times New Roman"/>
          <w:color w:val="000000"/>
          <w:sz w:val="22"/>
        </w:rPr>
        <w:t xml:space="preserve"> </w:t>
      </w:r>
      <w:r w:rsidR="0013601F">
        <w:rPr>
          <w:rFonts w:ascii="Times New Roman" w:hAnsi="Times New Roman"/>
          <w:color w:val="000000"/>
          <w:sz w:val="22"/>
        </w:rPr>
        <w:t xml:space="preserve">przypadający </w:t>
      </w:r>
      <w:r w:rsidR="00CC2820">
        <w:rPr>
          <w:rFonts w:ascii="Times New Roman" w:hAnsi="Times New Roman"/>
          <w:color w:val="000000"/>
          <w:sz w:val="22"/>
        </w:rPr>
        <w:t>na dane Zadanie Inwestycyjne</w:t>
      </w:r>
      <w:r w:rsidR="007739AC">
        <w:rPr>
          <w:rFonts w:ascii="Times New Roman" w:hAnsi="Times New Roman"/>
          <w:color w:val="000000"/>
          <w:sz w:val="22"/>
        </w:rPr>
        <w:t xml:space="preserve"> powiększone o podatek VAT w obowiązującej stawce</w:t>
      </w:r>
      <w:r w:rsidR="007C3534">
        <w:rPr>
          <w:rFonts w:ascii="Times New Roman" w:hAnsi="Times New Roman"/>
          <w:color w:val="000000"/>
          <w:sz w:val="22"/>
        </w:rPr>
        <w:t>;</w:t>
      </w:r>
    </w:p>
    <w:p w14:paraId="70D0071E" w14:textId="5721525C" w:rsidR="006E6BC2" w:rsidRPr="007739AC" w:rsidRDefault="0060091B" w:rsidP="007739AC">
      <w:pPr>
        <w:numPr>
          <w:ilvl w:val="0"/>
          <w:numId w:val="4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</w:rPr>
        <w:t>Faktury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wystawiane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płatne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terminie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21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otrzymania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Dysponenta.</w:t>
      </w:r>
    </w:p>
    <w:p w14:paraId="43DE519A" w14:textId="5FC4B069" w:rsidR="00E94C0A" w:rsidRPr="00C40D78" w:rsidRDefault="00E94C0A" w:rsidP="00C40D78">
      <w:p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2. </w:t>
      </w:r>
      <w:r w:rsidR="001135EE">
        <w:rPr>
          <w:rFonts w:ascii="Times New Roman" w:hAnsi="Times New Roman"/>
          <w:color w:val="000000"/>
          <w:sz w:val="22"/>
        </w:rPr>
        <w:t xml:space="preserve">Ustala się następujące zasady płatności Wynagrodzenia </w:t>
      </w:r>
      <w:r>
        <w:rPr>
          <w:rFonts w:ascii="Times New Roman" w:hAnsi="Times New Roman"/>
          <w:color w:val="000000"/>
          <w:sz w:val="22"/>
        </w:rPr>
        <w:t>za Działanie Pomocnicze:</w:t>
      </w:r>
    </w:p>
    <w:p w14:paraId="420AFCE4" w14:textId="43DB01BC" w:rsidR="006E6BC2" w:rsidRPr="006E6BC2" w:rsidRDefault="006E6BC2" w:rsidP="006E6BC2">
      <w:pPr>
        <w:numPr>
          <w:ilvl w:val="0"/>
          <w:numId w:val="5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6BC2">
        <w:rPr>
          <w:rFonts w:ascii="Times New Roman" w:hAnsi="Times New Roman" w:cs="Times New Roman"/>
          <w:sz w:val="22"/>
          <w:szCs w:val="22"/>
        </w:rPr>
        <w:t>Spółka za wykonanie Działania Pomocniczego</w:t>
      </w:r>
      <w:r w:rsidR="002C58A3">
        <w:rPr>
          <w:rFonts w:ascii="Times New Roman" w:hAnsi="Times New Roman" w:cs="Times New Roman"/>
          <w:sz w:val="22"/>
          <w:szCs w:val="22"/>
        </w:rPr>
        <w:t xml:space="preserve"> Wskazanego</w:t>
      </w:r>
      <w:r w:rsidRPr="006E6BC2">
        <w:rPr>
          <w:rFonts w:ascii="Times New Roman" w:hAnsi="Times New Roman" w:cs="Times New Roman"/>
          <w:sz w:val="22"/>
          <w:szCs w:val="22"/>
        </w:rPr>
        <w:t xml:space="preserve"> </w:t>
      </w:r>
      <w:r w:rsidR="001F20B5">
        <w:rPr>
          <w:rFonts w:ascii="Times New Roman" w:hAnsi="Times New Roman" w:cs="Times New Roman"/>
          <w:sz w:val="22"/>
          <w:szCs w:val="22"/>
        </w:rPr>
        <w:t xml:space="preserve">ma prawo do </w:t>
      </w:r>
      <w:r w:rsidRPr="006E6BC2">
        <w:rPr>
          <w:rFonts w:ascii="Times New Roman" w:hAnsi="Times New Roman" w:cs="Times New Roman"/>
          <w:sz w:val="22"/>
          <w:szCs w:val="22"/>
        </w:rPr>
        <w:t>otrzyma</w:t>
      </w:r>
      <w:r w:rsidR="001F20B5">
        <w:rPr>
          <w:rFonts w:ascii="Times New Roman" w:hAnsi="Times New Roman" w:cs="Times New Roman"/>
          <w:sz w:val="22"/>
          <w:szCs w:val="22"/>
        </w:rPr>
        <w:t>nia</w:t>
      </w:r>
      <w:r w:rsidRPr="006E6BC2">
        <w:rPr>
          <w:rFonts w:ascii="Times New Roman" w:hAnsi="Times New Roman" w:cs="Times New Roman"/>
          <w:sz w:val="22"/>
          <w:szCs w:val="22"/>
        </w:rPr>
        <w:t xml:space="preserve"> </w:t>
      </w:r>
      <w:r w:rsidR="001F20B5">
        <w:rPr>
          <w:rFonts w:ascii="Times New Roman" w:hAnsi="Times New Roman" w:cs="Times New Roman"/>
          <w:sz w:val="22"/>
          <w:szCs w:val="22"/>
        </w:rPr>
        <w:t>maksymal</w:t>
      </w:r>
      <w:r w:rsidR="008064BF">
        <w:rPr>
          <w:rFonts w:ascii="Times New Roman" w:hAnsi="Times New Roman" w:cs="Times New Roman"/>
          <w:sz w:val="22"/>
          <w:szCs w:val="22"/>
        </w:rPr>
        <w:t>nie</w:t>
      </w:r>
      <w:r w:rsidR="001F20B5">
        <w:rPr>
          <w:rFonts w:ascii="Times New Roman" w:hAnsi="Times New Roman" w:cs="Times New Roman"/>
          <w:sz w:val="22"/>
          <w:szCs w:val="22"/>
        </w:rPr>
        <w:t xml:space="preserve"> kwoty </w:t>
      </w:r>
      <w:r w:rsidR="006D3DFC">
        <w:rPr>
          <w:rFonts w:ascii="Times New Roman" w:hAnsi="Times New Roman" w:cs="Times New Roman"/>
          <w:sz w:val="22"/>
          <w:szCs w:val="22"/>
        </w:rPr>
        <w:t>W</w:t>
      </w:r>
      <w:r w:rsidRPr="006E6BC2">
        <w:rPr>
          <w:rFonts w:ascii="Times New Roman" w:hAnsi="Times New Roman" w:cs="Times New Roman"/>
          <w:sz w:val="22"/>
          <w:szCs w:val="22"/>
        </w:rPr>
        <w:t>ynagrodzeni</w:t>
      </w:r>
      <w:r w:rsidR="001F20B5">
        <w:rPr>
          <w:rFonts w:ascii="Times New Roman" w:hAnsi="Times New Roman" w:cs="Times New Roman"/>
          <w:sz w:val="22"/>
          <w:szCs w:val="22"/>
        </w:rPr>
        <w:t>a</w:t>
      </w:r>
      <w:r w:rsidRPr="006E6BC2">
        <w:rPr>
          <w:rFonts w:ascii="Times New Roman" w:hAnsi="Times New Roman" w:cs="Times New Roman"/>
          <w:sz w:val="22"/>
          <w:szCs w:val="22"/>
        </w:rPr>
        <w:t xml:space="preserve"> </w:t>
      </w:r>
      <w:r w:rsidR="001F20B5">
        <w:rPr>
          <w:rFonts w:ascii="Times New Roman" w:hAnsi="Times New Roman" w:cs="Times New Roman"/>
          <w:color w:val="000000"/>
          <w:sz w:val="22"/>
          <w:szCs w:val="22"/>
        </w:rPr>
        <w:t xml:space="preserve">ustalonego </w:t>
      </w:r>
      <w:r w:rsidR="008F3DC1">
        <w:rPr>
          <w:rFonts w:ascii="Times New Roman" w:hAnsi="Times New Roman" w:cs="Times New Roman"/>
          <w:color w:val="000000"/>
          <w:sz w:val="22"/>
          <w:szCs w:val="22"/>
        </w:rPr>
        <w:t xml:space="preserve">przez Dysponenta </w:t>
      </w:r>
      <w:r w:rsidR="001F20B5">
        <w:rPr>
          <w:rFonts w:ascii="Times New Roman" w:hAnsi="Times New Roman" w:cs="Times New Roman"/>
          <w:color w:val="000000"/>
          <w:sz w:val="22"/>
          <w:szCs w:val="22"/>
        </w:rPr>
        <w:t>we Wskazaniu</w:t>
      </w:r>
      <w:r w:rsidR="007C353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1E90880" w14:textId="6A6FC1F3" w:rsidR="006E6BC2" w:rsidRPr="00957D3D" w:rsidRDefault="006E6BC2" w:rsidP="006D3DFC">
      <w:pPr>
        <w:numPr>
          <w:ilvl w:val="0"/>
          <w:numId w:val="5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6BC2">
        <w:rPr>
          <w:rFonts w:ascii="Times New Roman" w:hAnsi="Times New Roman" w:cs="Times New Roman"/>
          <w:sz w:val="22"/>
          <w:szCs w:val="22"/>
        </w:rPr>
        <w:t xml:space="preserve">Ostateczne </w:t>
      </w:r>
      <w:r w:rsidR="006D3DFC">
        <w:rPr>
          <w:rFonts w:ascii="Times New Roman" w:hAnsi="Times New Roman" w:cs="Times New Roman"/>
          <w:sz w:val="22"/>
          <w:szCs w:val="22"/>
        </w:rPr>
        <w:t>W</w:t>
      </w:r>
      <w:r w:rsidR="006D3DFC" w:rsidRPr="006E6BC2">
        <w:rPr>
          <w:rFonts w:ascii="Times New Roman" w:hAnsi="Times New Roman" w:cs="Times New Roman"/>
          <w:sz w:val="22"/>
          <w:szCs w:val="22"/>
        </w:rPr>
        <w:t xml:space="preserve">ynagrodzenie </w:t>
      </w:r>
      <w:r w:rsidRPr="006E6BC2">
        <w:rPr>
          <w:rFonts w:ascii="Times New Roman" w:hAnsi="Times New Roman" w:cs="Times New Roman"/>
          <w:sz w:val="22"/>
          <w:szCs w:val="22"/>
        </w:rPr>
        <w:t xml:space="preserve">Spółki za realizację Działania Pomocniczego </w:t>
      </w:r>
      <w:r w:rsidR="002C58A3">
        <w:rPr>
          <w:rFonts w:ascii="Times New Roman" w:hAnsi="Times New Roman" w:cs="Times New Roman"/>
          <w:sz w:val="22"/>
          <w:szCs w:val="22"/>
        </w:rPr>
        <w:t xml:space="preserve">Wskazanego </w:t>
      </w:r>
      <w:r w:rsidRPr="006E6BC2">
        <w:rPr>
          <w:rFonts w:ascii="Times New Roman" w:hAnsi="Times New Roman" w:cs="Times New Roman"/>
          <w:sz w:val="22"/>
          <w:szCs w:val="22"/>
        </w:rPr>
        <w:t xml:space="preserve">stanowić będzie iloczyn </w:t>
      </w:r>
      <w:r w:rsidR="007768CC">
        <w:rPr>
          <w:rFonts w:ascii="Times New Roman" w:hAnsi="Times New Roman" w:cs="Times New Roman"/>
          <w:sz w:val="22"/>
          <w:szCs w:val="22"/>
        </w:rPr>
        <w:t xml:space="preserve">faktycznych </w:t>
      </w:r>
      <w:r w:rsidRPr="006E6BC2">
        <w:rPr>
          <w:rFonts w:ascii="Times New Roman" w:hAnsi="Times New Roman" w:cs="Times New Roman"/>
          <w:sz w:val="22"/>
          <w:szCs w:val="22"/>
        </w:rPr>
        <w:t>godzin pracy</w:t>
      </w:r>
      <w:r w:rsidR="007D7917">
        <w:rPr>
          <w:rFonts w:ascii="Times New Roman" w:hAnsi="Times New Roman" w:cs="Times New Roman"/>
          <w:sz w:val="22"/>
          <w:szCs w:val="22"/>
        </w:rPr>
        <w:t xml:space="preserve"> </w:t>
      </w:r>
      <w:r w:rsidRPr="006E6BC2">
        <w:rPr>
          <w:rFonts w:ascii="Times New Roman" w:hAnsi="Times New Roman" w:cs="Times New Roman"/>
          <w:sz w:val="22"/>
          <w:szCs w:val="22"/>
        </w:rPr>
        <w:t xml:space="preserve">i </w:t>
      </w:r>
      <w:r w:rsidR="000B4722">
        <w:rPr>
          <w:rFonts w:ascii="Times New Roman" w:hAnsi="Times New Roman" w:cs="Times New Roman"/>
          <w:sz w:val="22"/>
          <w:szCs w:val="22"/>
        </w:rPr>
        <w:t>stawki</w:t>
      </w:r>
      <w:r w:rsidRPr="006E6BC2">
        <w:rPr>
          <w:rFonts w:ascii="Times New Roman" w:hAnsi="Times New Roman" w:cs="Times New Roman"/>
          <w:sz w:val="22"/>
          <w:szCs w:val="22"/>
        </w:rPr>
        <w:t xml:space="preserve"> za roboczogodzinę</w:t>
      </w:r>
      <w:r w:rsidR="00616A7D">
        <w:rPr>
          <w:rFonts w:ascii="Times New Roman" w:hAnsi="Times New Roman" w:cs="Times New Roman"/>
          <w:sz w:val="22"/>
          <w:szCs w:val="22"/>
        </w:rPr>
        <w:t>,</w:t>
      </w:r>
      <w:r w:rsidRPr="006E6BC2">
        <w:rPr>
          <w:rFonts w:ascii="Times New Roman" w:hAnsi="Times New Roman" w:cs="Times New Roman"/>
          <w:sz w:val="22"/>
          <w:szCs w:val="22"/>
        </w:rPr>
        <w:t xml:space="preserve"> powiększon</w:t>
      </w:r>
      <w:r w:rsidR="00CB368C">
        <w:rPr>
          <w:rFonts w:ascii="Times New Roman" w:hAnsi="Times New Roman" w:cs="Times New Roman"/>
          <w:sz w:val="22"/>
          <w:szCs w:val="22"/>
        </w:rPr>
        <w:t>y</w:t>
      </w:r>
      <w:r w:rsidRPr="006E6BC2">
        <w:rPr>
          <w:rFonts w:ascii="Times New Roman" w:hAnsi="Times New Roman" w:cs="Times New Roman"/>
          <w:sz w:val="22"/>
          <w:szCs w:val="22"/>
        </w:rPr>
        <w:t xml:space="preserve"> o</w:t>
      </w:r>
      <w:r w:rsidR="000B4722">
        <w:rPr>
          <w:rFonts w:ascii="Times New Roman" w:hAnsi="Times New Roman" w:cs="Times New Roman"/>
          <w:sz w:val="22"/>
          <w:szCs w:val="22"/>
        </w:rPr>
        <w:t xml:space="preserve"> faktycznie</w:t>
      </w:r>
      <w:r w:rsidRPr="006E6BC2">
        <w:rPr>
          <w:rFonts w:ascii="Times New Roman" w:hAnsi="Times New Roman" w:cs="Times New Roman"/>
          <w:sz w:val="22"/>
          <w:szCs w:val="22"/>
        </w:rPr>
        <w:t xml:space="preserve"> poniesione przez Spółkę </w:t>
      </w:r>
      <w:r w:rsidR="000B4722">
        <w:rPr>
          <w:rFonts w:ascii="Times New Roman" w:hAnsi="Times New Roman" w:cs="Times New Roman"/>
          <w:sz w:val="22"/>
          <w:szCs w:val="22"/>
        </w:rPr>
        <w:t>k</w:t>
      </w:r>
      <w:r w:rsidRPr="006E6BC2">
        <w:rPr>
          <w:rFonts w:ascii="Times New Roman" w:hAnsi="Times New Roman" w:cs="Times New Roman"/>
          <w:sz w:val="22"/>
          <w:szCs w:val="22"/>
        </w:rPr>
        <w:t xml:space="preserve">oszty </w:t>
      </w:r>
      <w:r w:rsidR="000B4722">
        <w:rPr>
          <w:rFonts w:ascii="Times New Roman" w:hAnsi="Times New Roman" w:cs="Times New Roman"/>
          <w:sz w:val="22"/>
          <w:szCs w:val="22"/>
        </w:rPr>
        <w:t>d</w:t>
      </w:r>
      <w:r w:rsidRPr="006E6BC2">
        <w:rPr>
          <w:rFonts w:ascii="Times New Roman" w:hAnsi="Times New Roman" w:cs="Times New Roman"/>
          <w:sz w:val="22"/>
          <w:szCs w:val="22"/>
        </w:rPr>
        <w:t>odatkowe związane z realizacją Działania Pomocniczego</w:t>
      </w:r>
      <w:r w:rsidR="000B4722" w:rsidRPr="006D3DFC">
        <w:rPr>
          <w:rFonts w:ascii="Times New Roman" w:hAnsi="Times New Roman" w:cs="Times New Roman"/>
          <w:sz w:val="22"/>
          <w:szCs w:val="22"/>
        </w:rPr>
        <w:t xml:space="preserve"> </w:t>
      </w:r>
      <w:r w:rsidR="002C58A3">
        <w:rPr>
          <w:rFonts w:ascii="Times New Roman" w:hAnsi="Times New Roman" w:cs="Times New Roman"/>
          <w:sz w:val="22"/>
          <w:szCs w:val="22"/>
        </w:rPr>
        <w:t xml:space="preserve">Wskazanego </w:t>
      </w:r>
      <w:r w:rsidR="000B4722" w:rsidRPr="006D3DFC">
        <w:rPr>
          <w:rFonts w:ascii="Times New Roman" w:hAnsi="Times New Roman" w:cs="Times New Roman"/>
          <w:sz w:val="22"/>
          <w:szCs w:val="22"/>
        </w:rPr>
        <w:t>oraz pomniejszon</w:t>
      </w:r>
      <w:r w:rsidR="00CB368C">
        <w:rPr>
          <w:rFonts w:ascii="Times New Roman" w:hAnsi="Times New Roman" w:cs="Times New Roman"/>
          <w:sz w:val="22"/>
          <w:szCs w:val="22"/>
        </w:rPr>
        <w:t>y</w:t>
      </w:r>
      <w:r w:rsidR="000B4722" w:rsidRPr="006D3DFC">
        <w:rPr>
          <w:rFonts w:ascii="Times New Roman" w:hAnsi="Times New Roman" w:cs="Times New Roman"/>
          <w:sz w:val="22"/>
          <w:szCs w:val="22"/>
        </w:rPr>
        <w:t xml:space="preserve"> o otrzymane przez Spółkę </w:t>
      </w:r>
      <w:r w:rsidR="000B4722" w:rsidRPr="00957D3D">
        <w:rPr>
          <w:rFonts w:ascii="Times New Roman" w:hAnsi="Times New Roman" w:cs="Times New Roman"/>
          <w:sz w:val="22"/>
          <w:szCs w:val="22"/>
        </w:rPr>
        <w:t>przychody związane z danym Działaniem Pomocniczym</w:t>
      </w:r>
      <w:r w:rsidR="00296868" w:rsidRPr="00957D3D">
        <w:rPr>
          <w:rFonts w:ascii="Times New Roman" w:hAnsi="Times New Roman" w:cs="Times New Roman"/>
          <w:sz w:val="22"/>
          <w:szCs w:val="22"/>
        </w:rPr>
        <w:t xml:space="preserve"> </w:t>
      </w:r>
      <w:r w:rsidR="002C58A3">
        <w:rPr>
          <w:rFonts w:ascii="Times New Roman" w:hAnsi="Times New Roman" w:cs="Times New Roman"/>
          <w:sz w:val="22"/>
          <w:szCs w:val="22"/>
        </w:rPr>
        <w:t xml:space="preserve">Wskazanym </w:t>
      </w:r>
      <w:r w:rsidR="000B4722" w:rsidRPr="00957D3D">
        <w:rPr>
          <w:rFonts w:ascii="Times New Roman" w:hAnsi="Times New Roman" w:cs="Times New Roman"/>
          <w:sz w:val="22"/>
          <w:szCs w:val="22"/>
        </w:rPr>
        <w:t xml:space="preserve">z tytułu kar </w:t>
      </w:r>
      <w:r w:rsidR="00067884" w:rsidRPr="00957D3D">
        <w:rPr>
          <w:rFonts w:ascii="Times New Roman" w:hAnsi="Times New Roman" w:cs="Times New Roman"/>
          <w:sz w:val="22"/>
          <w:szCs w:val="22"/>
        </w:rPr>
        <w:t>umownych</w:t>
      </w:r>
      <w:r w:rsidR="007C3534">
        <w:rPr>
          <w:rFonts w:ascii="Times New Roman" w:hAnsi="Times New Roman" w:cs="Times New Roman"/>
          <w:sz w:val="22"/>
          <w:szCs w:val="22"/>
        </w:rPr>
        <w:t>;</w:t>
      </w:r>
    </w:p>
    <w:p w14:paraId="13F7F8A9" w14:textId="10AF88D4" w:rsidR="006E6BC2" w:rsidRPr="006E6BC2" w:rsidRDefault="00067884" w:rsidP="006E6BC2">
      <w:pPr>
        <w:numPr>
          <w:ilvl w:val="0"/>
          <w:numId w:val="5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 wykonaniu Działania Pomocniczego </w:t>
      </w:r>
      <w:r w:rsidR="002C58A3">
        <w:rPr>
          <w:rFonts w:ascii="Times New Roman" w:hAnsi="Times New Roman" w:cs="Times New Roman"/>
          <w:sz w:val="22"/>
          <w:szCs w:val="22"/>
        </w:rPr>
        <w:t xml:space="preserve">Wskazanego </w:t>
      </w:r>
      <w:r>
        <w:rPr>
          <w:rFonts w:ascii="Times New Roman" w:hAnsi="Times New Roman" w:cs="Times New Roman"/>
          <w:sz w:val="22"/>
          <w:szCs w:val="22"/>
        </w:rPr>
        <w:t>Spółka przedstawia Dysponentowi do akceptacji</w:t>
      </w:r>
      <w:r w:rsidR="006E6BC2" w:rsidRPr="006E6BC2">
        <w:rPr>
          <w:rFonts w:ascii="Times New Roman" w:hAnsi="Times New Roman" w:cs="Times New Roman"/>
          <w:sz w:val="22"/>
          <w:szCs w:val="22"/>
        </w:rPr>
        <w:t xml:space="preserve"> rozliczenie powykonawcze</w:t>
      </w:r>
      <w:r w:rsidR="007C3534">
        <w:rPr>
          <w:rFonts w:ascii="Times New Roman" w:hAnsi="Times New Roman" w:cs="Times New Roman"/>
          <w:sz w:val="22"/>
          <w:szCs w:val="22"/>
        </w:rPr>
        <w:t>,</w:t>
      </w:r>
      <w:r w:rsidR="006E6BC2" w:rsidRPr="006E6BC2">
        <w:rPr>
          <w:rFonts w:ascii="Times New Roman" w:hAnsi="Times New Roman" w:cs="Times New Roman"/>
          <w:sz w:val="22"/>
          <w:szCs w:val="22"/>
        </w:rPr>
        <w:t xml:space="preserve"> którego wzór stanowi załącznik </w:t>
      </w:r>
      <w:r w:rsidR="00072A06">
        <w:rPr>
          <w:rFonts w:ascii="Times New Roman" w:hAnsi="Times New Roman" w:cs="Times New Roman"/>
          <w:sz w:val="22"/>
          <w:szCs w:val="22"/>
        </w:rPr>
        <w:t xml:space="preserve">nr </w:t>
      </w:r>
      <w:r w:rsidR="006E6BC2" w:rsidRPr="006E6BC2">
        <w:rPr>
          <w:rFonts w:ascii="Times New Roman" w:hAnsi="Times New Roman" w:cs="Times New Roman"/>
          <w:sz w:val="22"/>
          <w:szCs w:val="22"/>
        </w:rPr>
        <w:t>8A do Zasad</w:t>
      </w:r>
      <w:r w:rsidR="007C3534">
        <w:rPr>
          <w:rFonts w:ascii="Times New Roman" w:hAnsi="Times New Roman" w:cs="Times New Roman"/>
          <w:sz w:val="22"/>
          <w:szCs w:val="22"/>
        </w:rPr>
        <w:t>;</w:t>
      </w:r>
    </w:p>
    <w:p w14:paraId="2B0B1D13" w14:textId="08D3AC2C" w:rsidR="006E6BC2" w:rsidRPr="00AF0848" w:rsidRDefault="006E6BC2" w:rsidP="006E6BC2">
      <w:pPr>
        <w:numPr>
          <w:ilvl w:val="0"/>
          <w:numId w:val="5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6BC2">
        <w:rPr>
          <w:rFonts w:ascii="Times New Roman" w:hAnsi="Times New Roman" w:cs="Times New Roman"/>
          <w:sz w:val="22"/>
          <w:szCs w:val="22"/>
        </w:rPr>
        <w:t xml:space="preserve">W przypadku dokonania rozliczenia częściowego, o którym mowa w </w:t>
      </w:r>
      <w:r w:rsidRPr="00C40D78">
        <w:rPr>
          <w:rFonts w:ascii="Times New Roman" w:hAnsi="Times New Roman" w:cs="Times New Roman"/>
          <w:sz w:val="22"/>
          <w:szCs w:val="22"/>
        </w:rPr>
        <w:t>§</w:t>
      </w:r>
      <w:r w:rsidR="007C3534" w:rsidRPr="00C40D78">
        <w:rPr>
          <w:rFonts w:ascii="Times New Roman" w:hAnsi="Times New Roman" w:cs="Times New Roman"/>
          <w:sz w:val="22"/>
          <w:szCs w:val="22"/>
        </w:rPr>
        <w:t xml:space="preserve"> </w:t>
      </w:r>
      <w:r w:rsidRPr="00C40D78">
        <w:rPr>
          <w:rFonts w:ascii="Times New Roman" w:hAnsi="Times New Roman" w:cs="Times New Roman"/>
          <w:sz w:val="22"/>
          <w:szCs w:val="22"/>
        </w:rPr>
        <w:t>2 ust. 6 pkt 8</w:t>
      </w:r>
      <w:r w:rsidRPr="00AF0848">
        <w:rPr>
          <w:rFonts w:ascii="Times New Roman" w:hAnsi="Times New Roman" w:cs="Times New Roman"/>
          <w:sz w:val="22"/>
          <w:szCs w:val="22"/>
        </w:rPr>
        <w:t xml:space="preserve"> </w:t>
      </w:r>
      <w:r w:rsidR="006D3DFC" w:rsidRPr="00AF0848">
        <w:rPr>
          <w:rFonts w:ascii="Times New Roman" w:hAnsi="Times New Roman" w:cs="Times New Roman"/>
          <w:sz w:val="22"/>
          <w:szCs w:val="22"/>
        </w:rPr>
        <w:t>Zasad</w:t>
      </w:r>
      <w:r w:rsidR="00494C14" w:rsidRPr="00AF0848">
        <w:rPr>
          <w:rFonts w:ascii="Times New Roman" w:hAnsi="Times New Roman" w:cs="Times New Roman"/>
          <w:sz w:val="22"/>
          <w:szCs w:val="22"/>
        </w:rPr>
        <w:t>,</w:t>
      </w:r>
      <w:r w:rsidR="006D3DFC" w:rsidRPr="00AF0848">
        <w:rPr>
          <w:rFonts w:ascii="Times New Roman" w:hAnsi="Times New Roman" w:cs="Times New Roman"/>
          <w:sz w:val="22"/>
          <w:szCs w:val="22"/>
        </w:rPr>
        <w:t xml:space="preserve"> Wynagrodzenie </w:t>
      </w:r>
      <w:r w:rsidRPr="00AF0848">
        <w:rPr>
          <w:rFonts w:ascii="Times New Roman" w:hAnsi="Times New Roman" w:cs="Times New Roman"/>
          <w:sz w:val="22"/>
          <w:szCs w:val="22"/>
        </w:rPr>
        <w:t xml:space="preserve">należne za część wykonanych prac będzie ustalone na podstawie </w:t>
      </w:r>
      <w:r w:rsidR="00067884" w:rsidRPr="00AF0848">
        <w:rPr>
          <w:rFonts w:ascii="Times New Roman" w:hAnsi="Times New Roman" w:cs="Times New Roman"/>
          <w:sz w:val="22"/>
          <w:szCs w:val="22"/>
        </w:rPr>
        <w:t xml:space="preserve">zaakceptowanego przez Dysponenta </w:t>
      </w:r>
      <w:r w:rsidRPr="00AF0848">
        <w:rPr>
          <w:rFonts w:ascii="Times New Roman" w:hAnsi="Times New Roman" w:cs="Times New Roman"/>
          <w:sz w:val="22"/>
          <w:szCs w:val="22"/>
        </w:rPr>
        <w:t>rozliczenia częściowego wykonania Działania Pomocniczego</w:t>
      </w:r>
      <w:r w:rsidR="002C58A3" w:rsidRPr="00AF0848">
        <w:rPr>
          <w:rFonts w:ascii="Times New Roman" w:hAnsi="Times New Roman" w:cs="Times New Roman"/>
          <w:sz w:val="22"/>
          <w:szCs w:val="22"/>
        </w:rPr>
        <w:t xml:space="preserve"> Wskazanego</w:t>
      </w:r>
      <w:r w:rsidRPr="00AF0848">
        <w:rPr>
          <w:rFonts w:ascii="Times New Roman" w:hAnsi="Times New Roman" w:cs="Times New Roman"/>
          <w:sz w:val="22"/>
          <w:szCs w:val="22"/>
        </w:rPr>
        <w:t xml:space="preserve">, którego wzór stanowi załącznik </w:t>
      </w:r>
      <w:r w:rsidR="00072A06" w:rsidRPr="00AF0848">
        <w:rPr>
          <w:rFonts w:ascii="Times New Roman" w:hAnsi="Times New Roman" w:cs="Times New Roman"/>
          <w:sz w:val="22"/>
          <w:szCs w:val="22"/>
        </w:rPr>
        <w:t xml:space="preserve">nr </w:t>
      </w:r>
      <w:r w:rsidRPr="00AF0848">
        <w:rPr>
          <w:rFonts w:ascii="Times New Roman" w:hAnsi="Times New Roman" w:cs="Times New Roman"/>
          <w:sz w:val="22"/>
          <w:szCs w:val="22"/>
        </w:rPr>
        <w:t>8B do Zasad</w:t>
      </w:r>
      <w:r w:rsidR="007C3534" w:rsidRPr="00AF0848">
        <w:rPr>
          <w:rFonts w:ascii="Times New Roman" w:hAnsi="Times New Roman" w:cs="Times New Roman"/>
          <w:sz w:val="22"/>
          <w:szCs w:val="22"/>
        </w:rPr>
        <w:t>;</w:t>
      </w:r>
    </w:p>
    <w:p w14:paraId="64217F96" w14:textId="57C8F823" w:rsidR="006E6BC2" w:rsidRPr="00AF0848" w:rsidRDefault="006E6BC2" w:rsidP="006E6BC2">
      <w:pPr>
        <w:numPr>
          <w:ilvl w:val="0"/>
          <w:numId w:val="5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0848">
        <w:rPr>
          <w:rFonts w:ascii="Times New Roman" w:hAnsi="Times New Roman" w:cs="Times New Roman"/>
          <w:sz w:val="22"/>
          <w:szCs w:val="22"/>
        </w:rPr>
        <w:t xml:space="preserve">Rozliczenie </w:t>
      </w:r>
      <w:r w:rsidR="006D3DFC" w:rsidRPr="00AF0848">
        <w:rPr>
          <w:rFonts w:ascii="Times New Roman" w:hAnsi="Times New Roman" w:cs="Times New Roman"/>
          <w:sz w:val="22"/>
          <w:szCs w:val="22"/>
        </w:rPr>
        <w:t xml:space="preserve">Wynagrodzenia </w:t>
      </w:r>
      <w:r w:rsidRPr="00AF0848">
        <w:rPr>
          <w:rFonts w:ascii="Times New Roman" w:hAnsi="Times New Roman" w:cs="Times New Roman"/>
          <w:sz w:val="22"/>
          <w:szCs w:val="22"/>
        </w:rPr>
        <w:t xml:space="preserve">za realizację Działań Pomocniczych </w:t>
      </w:r>
      <w:r w:rsidR="002C58A3" w:rsidRPr="00AF0848">
        <w:rPr>
          <w:rFonts w:ascii="Times New Roman" w:hAnsi="Times New Roman" w:cs="Times New Roman"/>
          <w:sz w:val="22"/>
          <w:szCs w:val="22"/>
        </w:rPr>
        <w:t xml:space="preserve">Wskazanych </w:t>
      </w:r>
      <w:r w:rsidRPr="00AF0848">
        <w:rPr>
          <w:rFonts w:ascii="Times New Roman" w:hAnsi="Times New Roman" w:cs="Times New Roman"/>
          <w:sz w:val="22"/>
          <w:szCs w:val="22"/>
        </w:rPr>
        <w:t xml:space="preserve">następuje na podstawie faktur wystawianych przez Spółkę </w:t>
      </w:r>
      <w:r w:rsidR="00AA5773" w:rsidRPr="00AF0848">
        <w:rPr>
          <w:rFonts w:ascii="Times New Roman" w:hAnsi="Times New Roman" w:cs="Times New Roman"/>
          <w:sz w:val="22"/>
          <w:szCs w:val="22"/>
        </w:rPr>
        <w:t xml:space="preserve">najpóźniej </w:t>
      </w:r>
      <w:r w:rsidRPr="00AF0848">
        <w:rPr>
          <w:rFonts w:ascii="Times New Roman" w:hAnsi="Times New Roman" w:cs="Times New Roman"/>
          <w:sz w:val="22"/>
          <w:szCs w:val="22"/>
        </w:rPr>
        <w:t xml:space="preserve">w </w:t>
      </w:r>
      <w:r w:rsidR="00AA5773" w:rsidRPr="00AF0848">
        <w:rPr>
          <w:rFonts w:ascii="Times New Roman" w:hAnsi="Times New Roman" w:cs="Times New Roman"/>
          <w:sz w:val="22"/>
          <w:szCs w:val="22"/>
        </w:rPr>
        <w:t>terminie do 15</w:t>
      </w:r>
      <w:r w:rsidRPr="00AF0848">
        <w:rPr>
          <w:rFonts w:ascii="Times New Roman" w:hAnsi="Times New Roman" w:cs="Times New Roman"/>
          <w:sz w:val="22"/>
          <w:szCs w:val="22"/>
        </w:rPr>
        <w:t xml:space="preserve"> dni</w:t>
      </w:r>
      <w:r w:rsidR="00AA5773" w:rsidRPr="00AF0848">
        <w:rPr>
          <w:rFonts w:ascii="Times New Roman" w:hAnsi="Times New Roman" w:cs="Times New Roman"/>
          <w:sz w:val="22"/>
          <w:szCs w:val="22"/>
        </w:rPr>
        <w:t>a</w:t>
      </w:r>
      <w:r w:rsidR="007D7917" w:rsidRPr="00AF0848">
        <w:rPr>
          <w:rFonts w:ascii="Times New Roman" w:hAnsi="Times New Roman" w:cs="Times New Roman"/>
          <w:sz w:val="22"/>
          <w:szCs w:val="22"/>
        </w:rPr>
        <w:t xml:space="preserve"> </w:t>
      </w:r>
      <w:r w:rsidR="00AA5773" w:rsidRPr="00AF0848">
        <w:rPr>
          <w:rFonts w:ascii="Times New Roman" w:hAnsi="Times New Roman" w:cs="Times New Roman"/>
          <w:sz w:val="22"/>
          <w:szCs w:val="22"/>
        </w:rPr>
        <w:t>miesiąca następującego po miesiącu wykonania usługi.</w:t>
      </w:r>
      <w:r w:rsidRPr="00AF0848">
        <w:rPr>
          <w:rFonts w:ascii="Times New Roman" w:hAnsi="Times New Roman" w:cs="Times New Roman"/>
          <w:sz w:val="22"/>
          <w:szCs w:val="22"/>
        </w:rPr>
        <w:t xml:space="preserve"> </w:t>
      </w:r>
      <w:r w:rsidR="007739AC">
        <w:rPr>
          <w:rFonts w:ascii="Times New Roman" w:hAnsi="Times New Roman" w:cs="Times New Roman"/>
          <w:sz w:val="22"/>
          <w:szCs w:val="22"/>
        </w:rPr>
        <w:t>Faktura obejmuje Wynagrodzenie Spółki</w:t>
      </w:r>
      <w:r w:rsidR="00350C5D">
        <w:rPr>
          <w:rFonts w:ascii="Times New Roman" w:hAnsi="Times New Roman" w:cs="Times New Roman"/>
          <w:sz w:val="22"/>
          <w:szCs w:val="22"/>
        </w:rPr>
        <w:t>, ustalone zgodnie z pkt 2,</w:t>
      </w:r>
      <w:r w:rsidR="007739AC">
        <w:rPr>
          <w:rFonts w:ascii="Times New Roman" w:hAnsi="Times New Roman" w:cs="Times New Roman"/>
          <w:sz w:val="22"/>
          <w:szCs w:val="22"/>
        </w:rPr>
        <w:t xml:space="preserve"> powiększone o podatek VAT w obowiązującej stawce;</w:t>
      </w:r>
    </w:p>
    <w:p w14:paraId="74288916" w14:textId="09DC9233" w:rsidR="006E6BC2" w:rsidRPr="00AF0848" w:rsidRDefault="006E6BC2" w:rsidP="006E6BC2">
      <w:pPr>
        <w:numPr>
          <w:ilvl w:val="0"/>
          <w:numId w:val="5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0848">
        <w:rPr>
          <w:rFonts w:ascii="Times New Roman" w:hAnsi="Times New Roman" w:cs="Times New Roman"/>
          <w:sz w:val="22"/>
          <w:szCs w:val="22"/>
        </w:rPr>
        <w:t xml:space="preserve">Załącznikiem do wystawionej faktury </w:t>
      </w:r>
      <w:r w:rsidR="00067884" w:rsidRPr="00AF0848">
        <w:rPr>
          <w:rFonts w:ascii="Times New Roman" w:hAnsi="Times New Roman" w:cs="Times New Roman"/>
          <w:sz w:val="22"/>
          <w:szCs w:val="22"/>
        </w:rPr>
        <w:t>są</w:t>
      </w:r>
      <w:r w:rsidRPr="00AF0848">
        <w:rPr>
          <w:rFonts w:ascii="Times New Roman" w:hAnsi="Times New Roman" w:cs="Times New Roman"/>
          <w:sz w:val="22"/>
          <w:szCs w:val="22"/>
        </w:rPr>
        <w:t xml:space="preserve"> protokoły zdawczo</w:t>
      </w:r>
      <w:r w:rsidR="00072A06" w:rsidRPr="00AF0848">
        <w:rPr>
          <w:rFonts w:ascii="Times New Roman" w:hAnsi="Times New Roman" w:cs="Times New Roman"/>
          <w:sz w:val="22"/>
          <w:szCs w:val="22"/>
        </w:rPr>
        <w:t>-</w:t>
      </w:r>
      <w:r w:rsidRPr="00AF0848">
        <w:rPr>
          <w:rFonts w:ascii="Times New Roman" w:hAnsi="Times New Roman" w:cs="Times New Roman"/>
          <w:sz w:val="22"/>
          <w:szCs w:val="22"/>
        </w:rPr>
        <w:t>odbiorcze Działania Pomocniczego</w:t>
      </w:r>
      <w:r w:rsidR="002C58A3" w:rsidRPr="00AF0848">
        <w:rPr>
          <w:rFonts w:ascii="Times New Roman" w:hAnsi="Times New Roman" w:cs="Times New Roman"/>
          <w:sz w:val="22"/>
          <w:szCs w:val="22"/>
        </w:rPr>
        <w:t xml:space="preserve"> Wskazanego</w:t>
      </w:r>
      <w:r w:rsidRPr="00AF0848">
        <w:rPr>
          <w:rFonts w:ascii="Times New Roman" w:hAnsi="Times New Roman" w:cs="Times New Roman"/>
          <w:sz w:val="22"/>
          <w:szCs w:val="22"/>
        </w:rPr>
        <w:t xml:space="preserve"> lub części Działania Pomocniczego</w:t>
      </w:r>
      <w:r w:rsidR="002C58A3" w:rsidRPr="00AF0848">
        <w:rPr>
          <w:rFonts w:ascii="Times New Roman" w:hAnsi="Times New Roman" w:cs="Times New Roman"/>
          <w:sz w:val="22"/>
          <w:szCs w:val="22"/>
        </w:rPr>
        <w:t xml:space="preserve"> Wskazanego</w:t>
      </w:r>
      <w:r w:rsidR="00C11401" w:rsidRPr="00AF0848">
        <w:rPr>
          <w:rFonts w:ascii="Times New Roman" w:hAnsi="Times New Roman" w:cs="Times New Roman"/>
          <w:sz w:val="22"/>
          <w:szCs w:val="22"/>
        </w:rPr>
        <w:t>,</w:t>
      </w:r>
      <w:r w:rsidRPr="00AF0848">
        <w:rPr>
          <w:rFonts w:ascii="Times New Roman" w:hAnsi="Times New Roman" w:cs="Times New Roman"/>
          <w:sz w:val="22"/>
          <w:szCs w:val="22"/>
        </w:rPr>
        <w:t xml:space="preserve"> </w:t>
      </w:r>
      <w:r w:rsidR="00072A06" w:rsidRPr="00AF0848">
        <w:rPr>
          <w:rFonts w:ascii="Times New Roman" w:hAnsi="Times New Roman" w:cs="Times New Roman"/>
          <w:sz w:val="22"/>
          <w:szCs w:val="22"/>
        </w:rPr>
        <w:t xml:space="preserve">przygotowane </w:t>
      </w:r>
      <w:r w:rsidRPr="00AF0848">
        <w:rPr>
          <w:rFonts w:ascii="Times New Roman" w:hAnsi="Times New Roman" w:cs="Times New Roman"/>
          <w:sz w:val="22"/>
          <w:szCs w:val="22"/>
        </w:rPr>
        <w:t>w</w:t>
      </w:r>
      <w:r w:rsidR="00072A06" w:rsidRPr="00AF0848">
        <w:rPr>
          <w:rFonts w:ascii="Times New Roman" w:hAnsi="Times New Roman" w:cs="Times New Roman"/>
          <w:sz w:val="22"/>
          <w:szCs w:val="22"/>
        </w:rPr>
        <w:t>edłu</w:t>
      </w:r>
      <w:r w:rsidRPr="00AF0848">
        <w:rPr>
          <w:rFonts w:ascii="Times New Roman" w:hAnsi="Times New Roman" w:cs="Times New Roman"/>
          <w:sz w:val="22"/>
          <w:szCs w:val="22"/>
        </w:rPr>
        <w:t xml:space="preserve">g wzoru stanowiącego załącznik nr 6A do Zasad oraz </w:t>
      </w:r>
      <w:r w:rsidR="00067884" w:rsidRPr="00AF0848">
        <w:rPr>
          <w:rFonts w:ascii="Times New Roman" w:hAnsi="Times New Roman" w:cs="Times New Roman"/>
          <w:sz w:val="22"/>
          <w:szCs w:val="22"/>
        </w:rPr>
        <w:t>zaakceptowane przez</w:t>
      </w:r>
      <w:r w:rsidRPr="00AF0848">
        <w:rPr>
          <w:rFonts w:ascii="Times New Roman" w:hAnsi="Times New Roman" w:cs="Times New Roman"/>
          <w:sz w:val="22"/>
          <w:szCs w:val="22"/>
        </w:rPr>
        <w:t xml:space="preserve"> Dysponenta rozliczenia powykonawcze lub rozliczenia częściowe</w:t>
      </w:r>
      <w:r w:rsidR="00067884" w:rsidRPr="00AF0848">
        <w:rPr>
          <w:rFonts w:ascii="Times New Roman" w:hAnsi="Times New Roman" w:cs="Times New Roman"/>
          <w:sz w:val="22"/>
          <w:szCs w:val="22"/>
        </w:rPr>
        <w:t>, o których mowa w</w:t>
      </w:r>
      <w:r w:rsidR="00FC230A" w:rsidRPr="00AF0848">
        <w:rPr>
          <w:rFonts w:ascii="Times New Roman" w:hAnsi="Times New Roman" w:cs="Times New Roman"/>
          <w:sz w:val="22"/>
          <w:szCs w:val="22"/>
        </w:rPr>
        <w:t xml:space="preserve"> </w:t>
      </w:r>
      <w:r w:rsidR="00FC230A" w:rsidRPr="00C40D78">
        <w:rPr>
          <w:rFonts w:ascii="Times New Roman" w:hAnsi="Times New Roman" w:cs="Times New Roman"/>
          <w:sz w:val="22"/>
          <w:szCs w:val="22"/>
        </w:rPr>
        <w:t xml:space="preserve">pkt </w:t>
      </w:r>
      <w:r w:rsidR="002F76F4">
        <w:rPr>
          <w:rFonts w:ascii="Times New Roman" w:hAnsi="Times New Roman" w:cs="Times New Roman"/>
          <w:sz w:val="22"/>
          <w:szCs w:val="22"/>
        </w:rPr>
        <w:t xml:space="preserve">3 i </w:t>
      </w:r>
      <w:r w:rsidR="00FC230A" w:rsidRPr="00C40D78">
        <w:rPr>
          <w:rFonts w:ascii="Times New Roman" w:hAnsi="Times New Roman" w:cs="Times New Roman"/>
          <w:sz w:val="22"/>
          <w:szCs w:val="22"/>
        </w:rPr>
        <w:t>4</w:t>
      </w:r>
      <w:r w:rsidR="00072A06" w:rsidRPr="00AF0848">
        <w:rPr>
          <w:rFonts w:ascii="Times New Roman" w:hAnsi="Times New Roman" w:cs="Times New Roman"/>
          <w:sz w:val="22"/>
          <w:szCs w:val="22"/>
        </w:rPr>
        <w:t>;</w:t>
      </w:r>
    </w:p>
    <w:p w14:paraId="52200AE6" w14:textId="77777777" w:rsidR="006E6BC2" w:rsidRPr="006E6BC2" w:rsidRDefault="006E6BC2" w:rsidP="006E6BC2">
      <w:pPr>
        <w:numPr>
          <w:ilvl w:val="0"/>
          <w:numId w:val="5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6BC2">
        <w:rPr>
          <w:rFonts w:ascii="Times New Roman" w:hAnsi="Times New Roman" w:cs="Times New Roman"/>
          <w:sz w:val="22"/>
          <w:szCs w:val="22"/>
        </w:rPr>
        <w:t>Faktury będą płatne przelewem w terminie do 30 dni kalendarzowych od daty otrzymania przez Dysponenta prawidłowo wystawionej faktury.</w:t>
      </w:r>
    </w:p>
    <w:bookmarkEnd w:id="4"/>
    <w:p w14:paraId="2622546D" w14:textId="77777777" w:rsidR="004309ED" w:rsidRDefault="004309ED" w:rsidP="00AE0ADB">
      <w:p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22CA9692" w14:textId="2429D775" w:rsidR="0060091B" w:rsidRDefault="0060091B" w:rsidP="00FC0B8D">
      <w:pPr>
        <w:keepNext/>
        <w:keepLines/>
        <w:widowControl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lastRenderedPageBreak/>
        <w:t>§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5</w:t>
      </w:r>
    </w:p>
    <w:p w14:paraId="50FF1B35" w14:textId="4FE4A37B" w:rsidR="0060091B" w:rsidRDefault="0060091B" w:rsidP="00FC0B8D">
      <w:pPr>
        <w:keepNext/>
        <w:keepLines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Rozliczenie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F8100C">
        <w:rPr>
          <w:rFonts w:ascii="Times New Roman" w:hAnsi="Times New Roman"/>
          <w:b/>
          <w:color w:val="000000"/>
          <w:sz w:val="22"/>
        </w:rPr>
        <w:t xml:space="preserve">Akceptowalnego Poziomu </w:t>
      </w:r>
      <w:r>
        <w:rPr>
          <w:rFonts w:ascii="Times New Roman" w:hAnsi="Times New Roman"/>
          <w:b/>
          <w:color w:val="000000"/>
          <w:sz w:val="22"/>
        </w:rPr>
        <w:t>Wynagrodzenia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otrzymanego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w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zakończonym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Roku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Rozliczeniowym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i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po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zakończeniu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realizacji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 w:rsidR="00FC230A">
        <w:rPr>
          <w:rFonts w:ascii="Times New Roman" w:hAnsi="Times New Roman"/>
          <w:b/>
          <w:color w:val="000000"/>
          <w:sz w:val="22"/>
        </w:rPr>
        <w:t xml:space="preserve">Działania Powierzonego </w:t>
      </w:r>
    </w:p>
    <w:p w14:paraId="7CBB551B" w14:textId="2D811B8E" w:rsidR="008C0348" w:rsidRDefault="008B04B5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Spółka</w:t>
      </w:r>
      <w:r w:rsidR="00C11401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7CFA" w:rsidRPr="00B46FE5">
        <w:rPr>
          <w:rFonts w:ascii="Times New Roman" w:hAnsi="Times New Roman"/>
          <w:color w:val="000000"/>
          <w:sz w:val="22"/>
        </w:rPr>
        <w:t>w</w:t>
      </w:r>
      <w:r w:rsidR="00FA2CC4" w:rsidRPr="00B46FE5">
        <w:rPr>
          <w:rFonts w:ascii="Times New Roman" w:hAnsi="Times New Roman"/>
          <w:color w:val="000000"/>
          <w:sz w:val="22"/>
        </w:rPr>
        <w:t xml:space="preserve"> </w:t>
      </w:r>
      <w:r w:rsidR="00CC7CFA" w:rsidRPr="00B46FE5">
        <w:rPr>
          <w:rFonts w:ascii="Times New Roman" w:hAnsi="Times New Roman"/>
          <w:color w:val="000000"/>
          <w:sz w:val="22"/>
        </w:rPr>
        <w:t>terminie</w:t>
      </w:r>
      <w:r w:rsidR="00FA2CC4" w:rsidRPr="00B46FE5">
        <w:rPr>
          <w:rFonts w:ascii="Times New Roman" w:hAnsi="Times New Roman"/>
          <w:color w:val="000000"/>
          <w:sz w:val="22"/>
        </w:rPr>
        <w:t xml:space="preserve"> </w:t>
      </w:r>
      <w:r w:rsidR="00AE0ADB" w:rsidRPr="00B46FE5">
        <w:rPr>
          <w:rFonts w:ascii="Times New Roman" w:hAnsi="Times New Roman"/>
          <w:color w:val="000000"/>
          <w:sz w:val="22"/>
        </w:rPr>
        <w:t>5</w:t>
      </w:r>
      <w:r w:rsidR="00FA2CC4" w:rsidRPr="00B46FE5">
        <w:rPr>
          <w:rFonts w:ascii="Times New Roman" w:hAnsi="Times New Roman"/>
          <w:color w:val="000000"/>
          <w:sz w:val="22"/>
        </w:rPr>
        <w:t xml:space="preserve"> </w:t>
      </w:r>
      <w:r w:rsidR="00CC7CFA" w:rsidRPr="00B46FE5">
        <w:rPr>
          <w:rFonts w:ascii="Times New Roman" w:hAnsi="Times New Roman"/>
          <w:color w:val="000000"/>
          <w:sz w:val="22"/>
        </w:rPr>
        <w:t>dni</w:t>
      </w:r>
      <w:r w:rsidR="00FA2CC4" w:rsidRPr="00B46FE5">
        <w:rPr>
          <w:rFonts w:ascii="Times New Roman" w:hAnsi="Times New Roman"/>
          <w:color w:val="000000"/>
          <w:sz w:val="22"/>
        </w:rPr>
        <w:t xml:space="preserve"> </w:t>
      </w:r>
      <w:r w:rsidR="00CC7CFA" w:rsidRPr="00B46FE5">
        <w:rPr>
          <w:rFonts w:ascii="Times New Roman" w:hAnsi="Times New Roman"/>
          <w:color w:val="000000"/>
          <w:sz w:val="22"/>
        </w:rPr>
        <w:t>roboczych</w:t>
      </w:r>
      <w:r w:rsidR="00FA2CC4" w:rsidRPr="00B46FE5">
        <w:rPr>
          <w:rFonts w:ascii="Times New Roman" w:hAnsi="Times New Roman"/>
          <w:color w:val="000000"/>
          <w:sz w:val="22"/>
        </w:rPr>
        <w:t xml:space="preserve"> </w:t>
      </w:r>
      <w:r w:rsidR="00CC7CFA" w:rsidRPr="00B46FE5">
        <w:rPr>
          <w:rFonts w:ascii="Times New Roman" w:hAnsi="Times New Roman"/>
          <w:color w:val="000000"/>
          <w:sz w:val="22"/>
        </w:rPr>
        <w:t>po</w:t>
      </w:r>
      <w:r w:rsidR="00FA2CC4" w:rsidRPr="00B46FE5">
        <w:rPr>
          <w:rFonts w:ascii="Times New Roman" w:hAnsi="Times New Roman"/>
          <w:color w:val="000000"/>
          <w:sz w:val="22"/>
        </w:rPr>
        <w:t xml:space="preserve"> </w:t>
      </w:r>
      <w:r w:rsidR="00CC7CFA" w:rsidRPr="00B46FE5">
        <w:rPr>
          <w:rFonts w:ascii="Times New Roman" w:hAnsi="Times New Roman"/>
          <w:color w:val="000000"/>
          <w:sz w:val="22"/>
        </w:rPr>
        <w:t>przekazaniu</w:t>
      </w:r>
      <w:r w:rsidR="00FA2CC4" w:rsidRPr="00B46FE5">
        <w:rPr>
          <w:rFonts w:ascii="Times New Roman" w:hAnsi="Times New Roman"/>
          <w:color w:val="000000"/>
          <w:sz w:val="22"/>
        </w:rPr>
        <w:t xml:space="preserve"> </w:t>
      </w:r>
      <w:r w:rsidR="00CC7CFA">
        <w:rPr>
          <w:rFonts w:ascii="Times New Roman" w:hAnsi="Times New Roman"/>
          <w:color w:val="000000"/>
          <w:sz w:val="22"/>
        </w:rPr>
        <w:t>RKPD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7CFA"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7CFA">
        <w:rPr>
          <w:rFonts w:ascii="Times New Roman" w:hAnsi="Times New Roman"/>
          <w:color w:val="000000"/>
          <w:sz w:val="22"/>
        </w:rPr>
        <w:t>dany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7CFA">
        <w:rPr>
          <w:rFonts w:ascii="Times New Roman" w:hAnsi="Times New Roman"/>
          <w:color w:val="000000"/>
          <w:sz w:val="22"/>
        </w:rPr>
        <w:t>Rok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7CFA">
        <w:rPr>
          <w:rFonts w:ascii="Times New Roman" w:hAnsi="Times New Roman"/>
          <w:color w:val="000000"/>
          <w:sz w:val="22"/>
        </w:rPr>
        <w:t>Rozliczeniowy</w:t>
      </w:r>
      <w:r w:rsidR="00C11401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przekazuje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Dysponentom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rozliczenie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wysokości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całkowitego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otrzymanego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Dysponent</w:t>
      </w:r>
      <w:r w:rsidR="008C0348">
        <w:rPr>
          <w:rFonts w:ascii="Times New Roman" w:hAnsi="Times New Roman"/>
          <w:color w:val="000000"/>
          <w:sz w:val="22"/>
        </w:rPr>
        <w:t>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zakończonym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Rozliczeniowym</w:t>
      </w:r>
      <w:r w:rsidR="00F8100C">
        <w:rPr>
          <w:rFonts w:ascii="Times New Roman" w:hAnsi="Times New Roman"/>
          <w:color w:val="000000"/>
          <w:sz w:val="22"/>
        </w:rPr>
        <w:t xml:space="preserve"> oraz pobranego Akceptowalnego Zysku za zakończony Rok Rozliczeniowy</w:t>
      </w:r>
      <w:r w:rsidR="0060091B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sporządzone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odrębnie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dla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każdego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Inwestycyjnego</w:t>
      </w:r>
      <w:r w:rsidR="003E3896">
        <w:rPr>
          <w:rFonts w:ascii="Times New Roman" w:hAnsi="Times New Roman"/>
          <w:color w:val="000000"/>
          <w:sz w:val="22"/>
        </w:rPr>
        <w:t xml:space="preserve"> i łącznie dla </w:t>
      </w:r>
      <w:r w:rsidR="00CB368C">
        <w:rPr>
          <w:rFonts w:ascii="Times New Roman" w:hAnsi="Times New Roman"/>
          <w:color w:val="000000"/>
          <w:sz w:val="22"/>
        </w:rPr>
        <w:t xml:space="preserve">wszystkich </w:t>
      </w:r>
      <w:r w:rsidR="003E3896">
        <w:rPr>
          <w:rFonts w:ascii="Times New Roman" w:hAnsi="Times New Roman"/>
          <w:color w:val="000000"/>
          <w:sz w:val="22"/>
        </w:rPr>
        <w:t>Działań Pomocniczych</w:t>
      </w:r>
      <w:r w:rsidR="007953E5">
        <w:rPr>
          <w:rFonts w:ascii="Times New Roman" w:hAnsi="Times New Roman"/>
          <w:color w:val="000000"/>
          <w:sz w:val="22"/>
        </w:rPr>
        <w:t xml:space="preserve"> Wskazanych</w:t>
      </w:r>
      <w:r w:rsidR="0060091B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Rozliczenie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to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62C88">
        <w:rPr>
          <w:rFonts w:ascii="Times New Roman" w:hAnsi="Times New Roman"/>
          <w:color w:val="000000"/>
          <w:sz w:val="22"/>
        </w:rPr>
        <w:t>po</w:t>
      </w:r>
      <w:r w:rsidR="0060091B">
        <w:rPr>
          <w:rFonts w:ascii="Times New Roman" w:hAnsi="Times New Roman"/>
          <w:color w:val="000000"/>
          <w:sz w:val="22"/>
        </w:rPr>
        <w:t>winno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zawierać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C0348">
        <w:rPr>
          <w:rFonts w:ascii="Times New Roman" w:hAnsi="Times New Roman"/>
          <w:color w:val="000000"/>
          <w:sz w:val="22"/>
        </w:rPr>
        <w:t>szczególności: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</w:p>
    <w:p w14:paraId="5735985A" w14:textId="668C8914" w:rsidR="008C0348" w:rsidRDefault="0060091B" w:rsidP="00AE0ADB">
      <w:pPr>
        <w:pStyle w:val="Akapitzlist"/>
        <w:numPr>
          <w:ilvl w:val="0"/>
          <w:numId w:val="55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 w:rsidRPr="0003712E">
        <w:rPr>
          <w:color w:val="000000"/>
        </w:rPr>
        <w:t>zestawienie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wszystkich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poniesionych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przez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Spółkę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</w:t>
      </w:r>
      <w:r w:rsidR="00FA2CC4">
        <w:rPr>
          <w:color w:val="000000"/>
        </w:rPr>
        <w:t xml:space="preserve"> </w:t>
      </w:r>
      <w:r w:rsidR="00413829">
        <w:rPr>
          <w:color w:val="000000"/>
        </w:rPr>
        <w:t>zakończonym R</w:t>
      </w:r>
      <w:r w:rsidRPr="0003712E">
        <w:rPr>
          <w:color w:val="000000"/>
        </w:rPr>
        <w:t>oku</w:t>
      </w:r>
      <w:r w:rsidR="00FA2CC4">
        <w:rPr>
          <w:color w:val="000000"/>
        </w:rPr>
        <w:t xml:space="preserve"> </w:t>
      </w:r>
      <w:r w:rsidR="00413829">
        <w:rPr>
          <w:color w:val="000000"/>
        </w:rPr>
        <w:t xml:space="preserve">Rozliczeniowym </w:t>
      </w:r>
      <w:r w:rsidRPr="0003712E">
        <w:rPr>
          <w:color w:val="000000"/>
        </w:rPr>
        <w:t>kosztów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(bezpośrednich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i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pośrednich),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rozbiciu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na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poszczególne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Zadania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Inwestycyjne</w:t>
      </w:r>
      <w:r w:rsidR="00AF21CE">
        <w:rPr>
          <w:color w:val="000000"/>
        </w:rPr>
        <w:t>;</w:t>
      </w:r>
    </w:p>
    <w:p w14:paraId="461EAE7F" w14:textId="1F8ADF83" w:rsidR="00497D50" w:rsidRDefault="0060091B" w:rsidP="00AE0ADB">
      <w:pPr>
        <w:pStyle w:val="Akapitzlist"/>
        <w:numPr>
          <w:ilvl w:val="0"/>
          <w:numId w:val="55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 w:rsidRPr="0003712E">
        <w:rPr>
          <w:color w:val="000000"/>
        </w:rPr>
        <w:t>zestawienie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wszystkich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pobranych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</w:t>
      </w:r>
      <w:r w:rsidR="00FA2CC4">
        <w:rPr>
          <w:color w:val="000000"/>
        </w:rPr>
        <w:t xml:space="preserve"> </w:t>
      </w:r>
      <w:r w:rsidR="00413829">
        <w:rPr>
          <w:color w:val="000000"/>
        </w:rPr>
        <w:t>zakończonym R</w:t>
      </w:r>
      <w:r w:rsidRPr="0003712E">
        <w:rPr>
          <w:color w:val="000000"/>
        </w:rPr>
        <w:t>oku</w:t>
      </w:r>
      <w:r w:rsidR="00FA2CC4">
        <w:rPr>
          <w:color w:val="000000"/>
        </w:rPr>
        <w:t xml:space="preserve"> </w:t>
      </w:r>
      <w:r w:rsidR="00413829">
        <w:rPr>
          <w:color w:val="000000"/>
        </w:rPr>
        <w:t xml:space="preserve">Rozliczeniowym </w:t>
      </w:r>
      <w:r w:rsidR="00497D50">
        <w:rPr>
          <w:color w:val="000000"/>
        </w:rPr>
        <w:t>przez</w:t>
      </w:r>
      <w:r w:rsidR="00FA2CC4">
        <w:rPr>
          <w:color w:val="000000"/>
        </w:rPr>
        <w:t xml:space="preserve"> </w:t>
      </w:r>
      <w:r w:rsidR="00497D50">
        <w:rPr>
          <w:color w:val="000000"/>
        </w:rPr>
        <w:t>Spółkę</w:t>
      </w:r>
      <w:r w:rsidR="00FA2CC4">
        <w:rPr>
          <w:color w:val="000000"/>
        </w:rPr>
        <w:t xml:space="preserve"> </w:t>
      </w:r>
      <w:r w:rsidR="00497D50">
        <w:rPr>
          <w:color w:val="000000"/>
        </w:rPr>
        <w:t>kwot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Wynagrodzeń,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rozbiciu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na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poszczególne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Zadania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Inwestycyjne</w:t>
      </w:r>
      <w:r w:rsidR="00AF21CE">
        <w:rPr>
          <w:color w:val="000000"/>
        </w:rPr>
        <w:t>;</w:t>
      </w:r>
    </w:p>
    <w:p w14:paraId="31538B93" w14:textId="50A3AF37" w:rsidR="00497D50" w:rsidRDefault="00216DA9" w:rsidP="00AE0ADB">
      <w:pPr>
        <w:pStyle w:val="Akapitzlist"/>
        <w:numPr>
          <w:ilvl w:val="0"/>
          <w:numId w:val="55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>z</w:t>
      </w:r>
      <w:r w:rsidR="0060091B" w:rsidRPr="0003712E">
        <w:rPr>
          <w:color w:val="000000"/>
        </w:rPr>
        <w:t>estawienie</w:t>
      </w:r>
      <w:r>
        <w:rPr>
          <w:color w:val="000000"/>
        </w:rPr>
        <w:t xml:space="preserve"> Kwot </w:t>
      </w:r>
      <w:r w:rsidR="007D7917">
        <w:rPr>
          <w:color w:val="000000"/>
        </w:rPr>
        <w:t xml:space="preserve">Należności </w:t>
      </w:r>
      <w:r w:rsidR="0060091B" w:rsidRPr="0003712E">
        <w:rPr>
          <w:color w:val="000000"/>
        </w:rPr>
        <w:t>wszystkich</w:t>
      </w:r>
      <w:r w:rsidR="00FA2CC4">
        <w:rPr>
          <w:color w:val="000000"/>
        </w:rPr>
        <w:t xml:space="preserve"> </w:t>
      </w:r>
      <w:r w:rsidR="0060091B" w:rsidRPr="0003712E">
        <w:rPr>
          <w:color w:val="000000"/>
        </w:rPr>
        <w:t>realizowanych</w:t>
      </w:r>
      <w:r w:rsidR="00FA2CC4">
        <w:rPr>
          <w:color w:val="000000"/>
        </w:rPr>
        <w:t xml:space="preserve"> </w:t>
      </w:r>
      <w:r w:rsidR="0060091B" w:rsidRPr="0003712E">
        <w:rPr>
          <w:color w:val="000000"/>
        </w:rPr>
        <w:t>Zadań</w:t>
      </w:r>
      <w:r w:rsidR="00FA2CC4">
        <w:rPr>
          <w:color w:val="000000"/>
        </w:rPr>
        <w:t xml:space="preserve"> </w:t>
      </w:r>
      <w:r w:rsidR="0060091B" w:rsidRPr="0003712E">
        <w:rPr>
          <w:color w:val="000000"/>
        </w:rPr>
        <w:t>Inwestycyjnych</w:t>
      </w:r>
      <w:r w:rsidR="00AF21CE">
        <w:rPr>
          <w:color w:val="000000"/>
        </w:rPr>
        <w:t>;</w:t>
      </w:r>
    </w:p>
    <w:p w14:paraId="35B8FD23" w14:textId="5275D99B" w:rsidR="00CC2820" w:rsidRDefault="0060091B" w:rsidP="00AE0ADB">
      <w:pPr>
        <w:pStyle w:val="Akapitzlist"/>
        <w:numPr>
          <w:ilvl w:val="0"/>
          <w:numId w:val="55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 w:rsidRPr="0003712E">
        <w:rPr>
          <w:color w:val="000000"/>
        </w:rPr>
        <w:t>wyliczenie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udziału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procentowego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pobranego</w:t>
      </w:r>
      <w:r w:rsidR="00FA2CC4">
        <w:rPr>
          <w:color w:val="000000"/>
        </w:rPr>
        <w:t xml:space="preserve"> </w:t>
      </w:r>
      <w:r w:rsidR="00497D50">
        <w:rPr>
          <w:color w:val="000000"/>
        </w:rPr>
        <w:t>przez</w:t>
      </w:r>
      <w:r w:rsidR="00FA2CC4">
        <w:rPr>
          <w:color w:val="000000"/>
        </w:rPr>
        <w:t xml:space="preserve"> </w:t>
      </w:r>
      <w:r w:rsidR="00497D50">
        <w:rPr>
          <w:color w:val="000000"/>
        </w:rPr>
        <w:t>Spółkę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Wynagrodzenia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stosunku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do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wartości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Zadania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Inwestycyjnego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–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w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rozbiciu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na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każde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Zadanie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Inwestycyjne</w:t>
      </w:r>
      <w:r w:rsidR="00FA2CC4">
        <w:rPr>
          <w:color w:val="000000"/>
        </w:rPr>
        <w:t xml:space="preserve"> </w:t>
      </w:r>
      <w:r w:rsidRPr="0003712E">
        <w:rPr>
          <w:color w:val="000000"/>
        </w:rPr>
        <w:t>osobno</w:t>
      </w:r>
      <w:r w:rsidR="00AF21CE">
        <w:rPr>
          <w:color w:val="000000"/>
        </w:rPr>
        <w:t>;</w:t>
      </w:r>
    </w:p>
    <w:p w14:paraId="6A73FB1F" w14:textId="0036E47E" w:rsidR="00497D50" w:rsidRDefault="00CC2820" w:rsidP="00AE0ADB">
      <w:pPr>
        <w:pStyle w:val="Akapitzlist"/>
        <w:numPr>
          <w:ilvl w:val="0"/>
          <w:numId w:val="55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>wyliczenie Akceptowalne</w:t>
      </w:r>
      <w:r w:rsidR="00F8100C">
        <w:rPr>
          <w:color w:val="000000"/>
        </w:rPr>
        <w:t>go</w:t>
      </w:r>
      <w:r>
        <w:rPr>
          <w:color w:val="000000"/>
        </w:rPr>
        <w:t xml:space="preserve"> Zysku przyp</w:t>
      </w:r>
      <w:r w:rsidR="000703EA">
        <w:rPr>
          <w:color w:val="000000"/>
        </w:rPr>
        <w:t>adającego</w:t>
      </w:r>
      <w:r>
        <w:rPr>
          <w:color w:val="000000"/>
        </w:rPr>
        <w:t xml:space="preserve"> w </w:t>
      </w:r>
      <w:r w:rsidR="00413829">
        <w:rPr>
          <w:color w:val="000000"/>
        </w:rPr>
        <w:t xml:space="preserve">zakończonym </w:t>
      </w:r>
      <w:r>
        <w:rPr>
          <w:color w:val="000000"/>
        </w:rPr>
        <w:t xml:space="preserve">Roku Rozliczeniowym </w:t>
      </w:r>
      <w:r w:rsidRPr="0003712E">
        <w:rPr>
          <w:color w:val="000000"/>
        </w:rPr>
        <w:t>na</w:t>
      </w:r>
      <w:r>
        <w:rPr>
          <w:color w:val="000000"/>
        </w:rPr>
        <w:t xml:space="preserve"> </w:t>
      </w:r>
      <w:r w:rsidRPr="0003712E">
        <w:rPr>
          <w:color w:val="000000"/>
        </w:rPr>
        <w:t>poszczególne</w:t>
      </w:r>
      <w:r>
        <w:rPr>
          <w:color w:val="000000"/>
        </w:rPr>
        <w:t xml:space="preserve"> </w:t>
      </w:r>
      <w:r w:rsidRPr="0003712E">
        <w:rPr>
          <w:color w:val="000000"/>
        </w:rPr>
        <w:t>Zadania</w:t>
      </w:r>
      <w:r>
        <w:rPr>
          <w:color w:val="000000"/>
        </w:rPr>
        <w:t xml:space="preserve"> </w:t>
      </w:r>
      <w:r w:rsidRPr="0003712E">
        <w:rPr>
          <w:color w:val="000000"/>
        </w:rPr>
        <w:t>Inwestycyjne</w:t>
      </w:r>
      <w:r w:rsidR="00AF21CE">
        <w:rPr>
          <w:color w:val="000000"/>
        </w:rPr>
        <w:t>;</w:t>
      </w:r>
    </w:p>
    <w:p w14:paraId="0D9B3DD8" w14:textId="1E235A4E" w:rsidR="00B80194" w:rsidRDefault="00B80194" w:rsidP="00AE0ADB">
      <w:pPr>
        <w:pStyle w:val="Akapitzlist"/>
        <w:numPr>
          <w:ilvl w:val="0"/>
          <w:numId w:val="55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zestawienie poniesionych w </w:t>
      </w:r>
      <w:r w:rsidR="00413829">
        <w:rPr>
          <w:color w:val="000000"/>
        </w:rPr>
        <w:t>zakończonym R</w:t>
      </w:r>
      <w:r>
        <w:rPr>
          <w:color w:val="000000"/>
        </w:rPr>
        <w:t xml:space="preserve">oku </w:t>
      </w:r>
      <w:r w:rsidR="00AE47B2">
        <w:rPr>
          <w:color w:val="000000"/>
        </w:rPr>
        <w:t>R</w:t>
      </w:r>
      <w:r w:rsidR="00413829">
        <w:rPr>
          <w:color w:val="000000"/>
        </w:rPr>
        <w:t xml:space="preserve">ozliczeniowym </w:t>
      </w:r>
      <w:r>
        <w:rPr>
          <w:color w:val="000000"/>
        </w:rPr>
        <w:t xml:space="preserve">kosztów (bezpośrednich i pośrednich) </w:t>
      </w:r>
      <w:r w:rsidR="0073773A">
        <w:rPr>
          <w:color w:val="000000"/>
        </w:rPr>
        <w:t xml:space="preserve">realizacji </w:t>
      </w:r>
      <w:r w:rsidR="003E0ECD">
        <w:rPr>
          <w:color w:val="000000"/>
        </w:rPr>
        <w:t xml:space="preserve">wszystkich </w:t>
      </w:r>
      <w:r w:rsidR="0073773A">
        <w:rPr>
          <w:color w:val="000000"/>
        </w:rPr>
        <w:t>Działań Pomocniczych</w:t>
      </w:r>
      <w:r w:rsidR="00E40DD4">
        <w:rPr>
          <w:color w:val="000000"/>
        </w:rPr>
        <w:t xml:space="preserve"> Wskazanych</w:t>
      </w:r>
      <w:r w:rsidR="00AF21CE">
        <w:rPr>
          <w:color w:val="000000"/>
        </w:rPr>
        <w:t>;</w:t>
      </w:r>
    </w:p>
    <w:p w14:paraId="3691C7F0" w14:textId="54C8C3F8" w:rsidR="0073773A" w:rsidRDefault="0073773A" w:rsidP="00AE0ADB">
      <w:pPr>
        <w:pStyle w:val="Akapitzlist"/>
        <w:numPr>
          <w:ilvl w:val="0"/>
          <w:numId w:val="55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zestawienie pobranych w danym roku </w:t>
      </w:r>
      <w:r w:rsidR="00FC230A">
        <w:rPr>
          <w:color w:val="000000"/>
        </w:rPr>
        <w:t>W</w:t>
      </w:r>
      <w:r>
        <w:rPr>
          <w:color w:val="000000"/>
        </w:rPr>
        <w:t xml:space="preserve">ynagrodzeń z tytułu realizacji </w:t>
      </w:r>
      <w:r w:rsidR="003E0ECD">
        <w:rPr>
          <w:color w:val="000000"/>
        </w:rPr>
        <w:t xml:space="preserve">wszystkich </w:t>
      </w:r>
      <w:r>
        <w:rPr>
          <w:color w:val="000000"/>
        </w:rPr>
        <w:t>Działań Pomocniczych</w:t>
      </w:r>
      <w:r w:rsidR="00E40DD4">
        <w:rPr>
          <w:color w:val="000000"/>
        </w:rPr>
        <w:t xml:space="preserve"> Wskazanych</w:t>
      </w:r>
      <w:r>
        <w:rPr>
          <w:color w:val="000000"/>
        </w:rPr>
        <w:t>.</w:t>
      </w:r>
    </w:p>
    <w:p w14:paraId="65C3949F" w14:textId="4D314BCE" w:rsidR="0060091B" w:rsidRPr="00031CB2" w:rsidRDefault="00AF21CE" w:rsidP="00AE0ADB">
      <w:pPr>
        <w:pStyle w:val="Akapitzlist"/>
        <w:shd w:val="clear" w:color="auto" w:fill="FFFFFF"/>
        <w:tabs>
          <w:tab w:val="left" w:pos="-210"/>
        </w:tabs>
        <w:spacing w:after="0" w:line="360" w:lineRule="auto"/>
        <w:ind w:left="360"/>
        <w:jc w:val="both"/>
        <w:rPr>
          <w:color w:val="000000"/>
        </w:rPr>
      </w:pPr>
      <w:r>
        <w:rPr>
          <w:color w:val="000000"/>
        </w:rPr>
        <w:t>Ponadto w</w:t>
      </w:r>
      <w:r w:rsidR="00FA2CC4">
        <w:rPr>
          <w:color w:val="000000"/>
        </w:rPr>
        <w:t xml:space="preserve"> </w:t>
      </w:r>
      <w:r w:rsidR="0060091B" w:rsidRPr="0003712E">
        <w:rPr>
          <w:color w:val="000000"/>
        </w:rPr>
        <w:t>rozliczeniu</w:t>
      </w:r>
      <w:r w:rsidR="00FA2CC4">
        <w:rPr>
          <w:color w:val="000000"/>
        </w:rPr>
        <w:t xml:space="preserve"> </w:t>
      </w:r>
      <w:r w:rsidR="0060091B" w:rsidRPr="0003712E">
        <w:rPr>
          <w:color w:val="000000"/>
        </w:rPr>
        <w:t>Spółka</w:t>
      </w:r>
      <w:r w:rsidR="00FA2CC4">
        <w:rPr>
          <w:color w:val="000000"/>
        </w:rPr>
        <w:t xml:space="preserve"> </w:t>
      </w:r>
      <w:r w:rsidR="0060091B" w:rsidRPr="0003712E">
        <w:rPr>
          <w:color w:val="000000"/>
        </w:rPr>
        <w:t>powinna</w:t>
      </w:r>
      <w:r w:rsidR="00FA2CC4">
        <w:rPr>
          <w:color w:val="000000"/>
        </w:rPr>
        <w:t xml:space="preserve"> </w:t>
      </w:r>
      <w:r w:rsidR="0060091B" w:rsidRPr="0003712E">
        <w:rPr>
          <w:color w:val="000000"/>
        </w:rPr>
        <w:t>przekazać</w:t>
      </w:r>
      <w:r w:rsidR="00FA2CC4">
        <w:rPr>
          <w:color w:val="000000"/>
        </w:rPr>
        <w:t xml:space="preserve"> </w:t>
      </w:r>
      <w:r w:rsidR="0060091B" w:rsidRPr="0003712E">
        <w:rPr>
          <w:color w:val="000000"/>
        </w:rPr>
        <w:t>zestawienie</w:t>
      </w:r>
      <w:r w:rsidR="00FA2CC4">
        <w:rPr>
          <w:color w:val="000000"/>
        </w:rPr>
        <w:t xml:space="preserve"> </w:t>
      </w:r>
      <w:r w:rsidR="0060091B" w:rsidRPr="0003712E">
        <w:rPr>
          <w:color w:val="000000"/>
        </w:rPr>
        <w:t>wartości</w:t>
      </w:r>
      <w:r w:rsidR="00FA2CC4">
        <w:rPr>
          <w:color w:val="000000"/>
        </w:rPr>
        <w:t xml:space="preserve"> </w:t>
      </w:r>
      <w:r w:rsidR="00497D50">
        <w:rPr>
          <w:color w:val="000000"/>
        </w:rPr>
        <w:t>wymienionych</w:t>
      </w:r>
      <w:r w:rsidR="00FA2CC4">
        <w:rPr>
          <w:color w:val="000000"/>
        </w:rPr>
        <w:t xml:space="preserve"> </w:t>
      </w:r>
      <w:r w:rsidR="00497D50">
        <w:rPr>
          <w:color w:val="000000"/>
        </w:rPr>
        <w:t>w</w:t>
      </w:r>
      <w:r w:rsidR="00FA2CC4">
        <w:rPr>
          <w:color w:val="000000"/>
        </w:rPr>
        <w:t xml:space="preserve"> </w:t>
      </w:r>
      <w:r w:rsidR="00497D50" w:rsidRPr="00C40D78">
        <w:rPr>
          <w:color w:val="000000"/>
        </w:rPr>
        <w:t>pkt</w:t>
      </w:r>
      <w:r w:rsidR="00FA2CC4" w:rsidRPr="00C40D78">
        <w:rPr>
          <w:color w:val="000000"/>
        </w:rPr>
        <w:t xml:space="preserve"> </w:t>
      </w:r>
      <w:r w:rsidR="00CE4D21" w:rsidRPr="00C40D78">
        <w:rPr>
          <w:color w:val="000000"/>
        </w:rPr>
        <w:t>1 i 2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przypisanych</w:t>
      </w:r>
      <w:r w:rsidR="00FA2CC4" w:rsidRPr="00031CB2">
        <w:rPr>
          <w:color w:val="000000"/>
        </w:rPr>
        <w:t xml:space="preserve"> </w:t>
      </w:r>
      <w:r w:rsidR="00D41E6B" w:rsidRPr="00031CB2">
        <w:rPr>
          <w:color w:val="000000"/>
        </w:rPr>
        <w:t>do</w:t>
      </w:r>
      <w:r w:rsidR="00FA2CC4" w:rsidRPr="00031CB2">
        <w:rPr>
          <w:color w:val="000000"/>
        </w:rPr>
        <w:t xml:space="preserve"> </w:t>
      </w:r>
      <w:r w:rsidR="00497D50" w:rsidRPr="00031CB2">
        <w:rPr>
          <w:color w:val="000000"/>
        </w:rPr>
        <w:t>tego</w:t>
      </w:r>
      <w:r w:rsidR="00FA2CC4" w:rsidRPr="00031CB2">
        <w:rPr>
          <w:color w:val="000000"/>
        </w:rPr>
        <w:t xml:space="preserve"> </w:t>
      </w:r>
      <w:r w:rsidR="00A27DB4" w:rsidRPr="00031CB2">
        <w:rPr>
          <w:color w:val="000000"/>
        </w:rPr>
        <w:t xml:space="preserve">Zadania Inwestycyjnego </w:t>
      </w:r>
      <w:r w:rsidR="00497D50" w:rsidRPr="00031CB2">
        <w:rPr>
          <w:color w:val="000000"/>
        </w:rPr>
        <w:t>od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początku</w:t>
      </w:r>
      <w:r w:rsidR="00FA2CC4" w:rsidRPr="00031CB2">
        <w:rPr>
          <w:color w:val="000000"/>
        </w:rPr>
        <w:t xml:space="preserve"> </w:t>
      </w:r>
      <w:r w:rsidR="00497D50" w:rsidRPr="00031CB2">
        <w:rPr>
          <w:color w:val="000000"/>
        </w:rPr>
        <w:t>jego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realizacji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do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końca</w:t>
      </w:r>
      <w:r w:rsidR="00FA2CC4" w:rsidRPr="00031CB2">
        <w:rPr>
          <w:color w:val="000000"/>
        </w:rPr>
        <w:t xml:space="preserve"> </w:t>
      </w:r>
      <w:r w:rsidR="00413829" w:rsidRPr="00031CB2">
        <w:rPr>
          <w:color w:val="000000"/>
        </w:rPr>
        <w:t xml:space="preserve">zakończonego </w:t>
      </w:r>
      <w:r w:rsidR="00497D50" w:rsidRPr="00031CB2">
        <w:rPr>
          <w:color w:val="000000"/>
        </w:rPr>
        <w:t>R</w:t>
      </w:r>
      <w:r w:rsidR="0060091B" w:rsidRPr="00031CB2">
        <w:rPr>
          <w:color w:val="000000"/>
        </w:rPr>
        <w:t>oku</w:t>
      </w:r>
      <w:r w:rsidR="00FA2CC4" w:rsidRPr="00031CB2">
        <w:rPr>
          <w:color w:val="000000"/>
        </w:rPr>
        <w:t xml:space="preserve"> </w:t>
      </w:r>
      <w:r w:rsidR="00497D50" w:rsidRPr="00031CB2">
        <w:rPr>
          <w:color w:val="000000"/>
        </w:rPr>
        <w:t>R</w:t>
      </w:r>
      <w:r w:rsidR="0060091B" w:rsidRPr="00031CB2">
        <w:rPr>
          <w:color w:val="000000"/>
        </w:rPr>
        <w:t>ozliczeniowego</w:t>
      </w:r>
      <w:r w:rsidR="00CE4D21" w:rsidRPr="00031CB2">
        <w:rPr>
          <w:color w:val="000000"/>
        </w:rPr>
        <w:t>,</w:t>
      </w:r>
      <w:r w:rsidR="00FA2CC4" w:rsidRPr="00031CB2">
        <w:rPr>
          <w:color w:val="000000"/>
        </w:rPr>
        <w:t xml:space="preserve"> </w:t>
      </w:r>
      <w:r w:rsidR="00497D50" w:rsidRPr="00031CB2">
        <w:rPr>
          <w:color w:val="000000"/>
        </w:rPr>
        <w:t>wraz</w:t>
      </w:r>
      <w:r w:rsidR="00FA2CC4" w:rsidRPr="00031CB2">
        <w:rPr>
          <w:color w:val="000000"/>
        </w:rPr>
        <w:t xml:space="preserve"> </w:t>
      </w:r>
      <w:r w:rsidR="00AE0ADB" w:rsidRPr="00031CB2">
        <w:rPr>
          <w:color w:val="000000"/>
        </w:rPr>
        <w:t>z ostatnią aktualizacją</w:t>
      </w:r>
      <w:r w:rsidR="007D7917" w:rsidRPr="00031CB2">
        <w:rPr>
          <w:color w:val="000000"/>
        </w:rPr>
        <w:t xml:space="preserve"> </w:t>
      </w:r>
      <w:r w:rsidR="00216DA9" w:rsidRPr="00031CB2">
        <w:rPr>
          <w:color w:val="000000"/>
        </w:rPr>
        <w:t>Wskazania</w:t>
      </w:r>
      <w:r w:rsidR="00CE4D21" w:rsidRPr="00031CB2">
        <w:rPr>
          <w:color w:val="000000"/>
        </w:rPr>
        <w:t>,</w:t>
      </w:r>
      <w:r w:rsidR="00216DA9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oraz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wyliczenie</w:t>
      </w:r>
      <w:r w:rsidR="00497D50" w:rsidRPr="00031CB2">
        <w:rPr>
          <w:color w:val="000000"/>
        </w:rPr>
        <w:t>m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udziału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procentowego</w:t>
      </w:r>
      <w:r w:rsidR="00FA2CC4" w:rsidRPr="00031CB2">
        <w:rPr>
          <w:color w:val="000000"/>
        </w:rPr>
        <w:t xml:space="preserve"> </w:t>
      </w:r>
      <w:r w:rsidR="00497D50" w:rsidRPr="00031CB2">
        <w:rPr>
          <w:color w:val="000000"/>
        </w:rPr>
        <w:t>całości</w:t>
      </w:r>
      <w:r w:rsidR="00CC2820" w:rsidRPr="00031CB2">
        <w:rPr>
          <w:color w:val="000000"/>
        </w:rPr>
        <w:t xml:space="preserve"> Wynagrodzenia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pobranego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od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początku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realizacji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Zadania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Inwestycyjnego</w:t>
      </w:r>
      <w:r w:rsidR="00CC2820" w:rsidRPr="00031CB2">
        <w:rPr>
          <w:color w:val="000000"/>
        </w:rPr>
        <w:t>,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w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stosunku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do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wartości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całego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Zadania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Inwestycyjnego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–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w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rozbiciu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na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każde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Zadanie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Inwestycyjne</w:t>
      </w:r>
      <w:r w:rsidR="00FA2CC4" w:rsidRPr="00031CB2">
        <w:rPr>
          <w:color w:val="000000"/>
        </w:rPr>
        <w:t xml:space="preserve"> </w:t>
      </w:r>
      <w:r w:rsidR="0060091B" w:rsidRPr="00031CB2">
        <w:rPr>
          <w:color w:val="000000"/>
        </w:rPr>
        <w:t>osobno.</w:t>
      </w:r>
      <w:r w:rsidR="00CC2820" w:rsidRPr="00031CB2">
        <w:rPr>
          <w:color w:val="000000"/>
        </w:rPr>
        <w:t xml:space="preserve"> Wyliczenie Akceptowalne</w:t>
      </w:r>
      <w:r w:rsidR="00F8100C" w:rsidRPr="00031CB2">
        <w:rPr>
          <w:color w:val="000000"/>
        </w:rPr>
        <w:t>go</w:t>
      </w:r>
      <w:r w:rsidR="00CC2820" w:rsidRPr="00031CB2">
        <w:rPr>
          <w:color w:val="000000"/>
        </w:rPr>
        <w:t xml:space="preserve"> Zysku przyp</w:t>
      </w:r>
      <w:r w:rsidR="000703EA" w:rsidRPr="00031CB2">
        <w:rPr>
          <w:color w:val="000000"/>
        </w:rPr>
        <w:t>adającego</w:t>
      </w:r>
      <w:r w:rsidR="00CC2820" w:rsidRPr="00031CB2">
        <w:rPr>
          <w:color w:val="000000"/>
        </w:rPr>
        <w:t xml:space="preserve"> w </w:t>
      </w:r>
      <w:r w:rsidR="00413829" w:rsidRPr="00031CB2">
        <w:rPr>
          <w:color w:val="000000"/>
        </w:rPr>
        <w:t xml:space="preserve">zakończonym </w:t>
      </w:r>
      <w:r w:rsidR="00CC2820" w:rsidRPr="00031CB2">
        <w:rPr>
          <w:color w:val="000000"/>
        </w:rPr>
        <w:t>Roku Rozliczeniowym na poszczególne Zadania Inwestycyjne wykazuje się odrębnie i nie łączy z poniesionymi kosztami realizacji Zadania Inwestycyjnego.</w:t>
      </w:r>
      <w:r w:rsidR="00216DA9" w:rsidRPr="00031CB2">
        <w:rPr>
          <w:color w:val="000000"/>
        </w:rPr>
        <w:t xml:space="preserve"> Wzór rozliczenia zawarto w załączniku </w:t>
      </w:r>
      <w:r w:rsidR="00072A06" w:rsidRPr="00031CB2">
        <w:rPr>
          <w:color w:val="000000"/>
        </w:rPr>
        <w:t xml:space="preserve">nr </w:t>
      </w:r>
      <w:r w:rsidR="00216DA9" w:rsidRPr="00031CB2">
        <w:rPr>
          <w:color w:val="000000"/>
        </w:rPr>
        <w:t>12</w:t>
      </w:r>
      <w:r w:rsidR="00C155FA" w:rsidRPr="00031CB2">
        <w:rPr>
          <w:color w:val="000000"/>
        </w:rPr>
        <w:t>A i 12B</w:t>
      </w:r>
      <w:r w:rsidR="00216DA9" w:rsidRPr="00031CB2">
        <w:rPr>
          <w:color w:val="000000"/>
        </w:rPr>
        <w:t xml:space="preserve"> do Zasad.</w:t>
      </w:r>
    </w:p>
    <w:p w14:paraId="6D25C60E" w14:textId="773608AE" w:rsidR="00497D50" w:rsidRDefault="0060091B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031CB2">
        <w:rPr>
          <w:rFonts w:ascii="Times New Roman" w:hAnsi="Times New Roman"/>
          <w:color w:val="000000"/>
          <w:sz w:val="22"/>
        </w:rPr>
        <w:t>Nie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później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niż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w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terminie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30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dni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roboczych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od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Zakończenia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Realizacji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Zadania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Pr="00031CB2">
        <w:rPr>
          <w:rFonts w:ascii="Times New Roman" w:hAnsi="Times New Roman"/>
          <w:color w:val="000000"/>
          <w:sz w:val="22"/>
        </w:rPr>
        <w:t>Inwestycyjnego</w:t>
      </w:r>
      <w:r w:rsidR="00F814C7" w:rsidRPr="00031CB2">
        <w:rPr>
          <w:rFonts w:ascii="Times New Roman" w:hAnsi="Times New Roman"/>
          <w:color w:val="000000"/>
          <w:sz w:val="22"/>
        </w:rPr>
        <w:t>,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814C7" w:rsidRPr="00031CB2">
        <w:rPr>
          <w:rFonts w:ascii="Times New Roman" w:hAnsi="Times New Roman"/>
          <w:color w:val="000000"/>
          <w:sz w:val="22"/>
        </w:rPr>
        <w:t>bądź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7297E" w:rsidRPr="00031CB2">
        <w:rPr>
          <w:rFonts w:ascii="Times New Roman" w:hAnsi="Times New Roman"/>
          <w:color w:val="000000"/>
          <w:sz w:val="22"/>
        </w:rPr>
        <w:t>Zaprzestania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7297E" w:rsidRPr="00031CB2">
        <w:rPr>
          <w:rFonts w:ascii="Times New Roman" w:hAnsi="Times New Roman"/>
          <w:color w:val="000000"/>
          <w:sz w:val="22"/>
        </w:rPr>
        <w:t>Realizacji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7297E" w:rsidRPr="00031CB2">
        <w:rPr>
          <w:rFonts w:ascii="Times New Roman" w:hAnsi="Times New Roman"/>
          <w:color w:val="000000"/>
          <w:sz w:val="22"/>
        </w:rPr>
        <w:t>Zadani</w:t>
      </w:r>
      <w:r w:rsidR="00F814C7" w:rsidRPr="00031CB2">
        <w:rPr>
          <w:rFonts w:ascii="Times New Roman" w:hAnsi="Times New Roman"/>
          <w:color w:val="000000"/>
          <w:sz w:val="22"/>
        </w:rPr>
        <w:t>a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7297E" w:rsidRPr="00031CB2">
        <w:rPr>
          <w:rFonts w:ascii="Times New Roman" w:hAnsi="Times New Roman"/>
          <w:color w:val="000000"/>
          <w:sz w:val="22"/>
        </w:rPr>
        <w:t>Inwestycyjnego</w:t>
      </w:r>
      <w:r w:rsidR="00F30D48" w:rsidRPr="00031CB2">
        <w:rPr>
          <w:rFonts w:ascii="Times New Roman" w:hAnsi="Times New Roman"/>
          <w:color w:val="000000"/>
          <w:sz w:val="22"/>
        </w:rPr>
        <w:t>,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7297E" w:rsidRPr="00031CB2">
        <w:rPr>
          <w:rFonts w:ascii="Times New Roman" w:hAnsi="Times New Roman"/>
          <w:color w:val="000000"/>
          <w:sz w:val="22"/>
        </w:rPr>
        <w:t>o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7297E" w:rsidRPr="00031CB2">
        <w:rPr>
          <w:rFonts w:ascii="Times New Roman" w:hAnsi="Times New Roman"/>
          <w:color w:val="000000"/>
          <w:sz w:val="22"/>
        </w:rPr>
        <w:t>którym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7297E" w:rsidRPr="00031CB2">
        <w:rPr>
          <w:rFonts w:ascii="Times New Roman" w:hAnsi="Times New Roman"/>
          <w:color w:val="000000"/>
          <w:sz w:val="22"/>
        </w:rPr>
        <w:t>mowa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7297E" w:rsidRPr="00031CB2">
        <w:rPr>
          <w:rFonts w:ascii="Times New Roman" w:hAnsi="Times New Roman"/>
          <w:color w:val="000000"/>
          <w:sz w:val="22"/>
        </w:rPr>
        <w:t>w</w:t>
      </w:r>
      <w:r w:rsidR="00FA2CC4" w:rsidRPr="00031CB2">
        <w:rPr>
          <w:rFonts w:ascii="Times New Roman" w:hAnsi="Times New Roman"/>
          <w:color w:val="000000"/>
          <w:sz w:val="22"/>
        </w:rPr>
        <w:t xml:space="preserve"> </w:t>
      </w:r>
      <w:r w:rsidR="00F7297E"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E66744" w:rsidRPr="00C40D78">
        <w:rPr>
          <w:rFonts w:ascii="Times New Roman" w:hAnsi="Times New Roman"/>
          <w:color w:val="000000"/>
          <w:sz w:val="22"/>
        </w:rPr>
        <w:t>4</w:t>
      </w:r>
      <w:r w:rsidR="00F814C7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przekazuje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Dysponentowi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wysokości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całkowitego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otrzymanego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ramach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Inwestycyjnego</w:t>
      </w:r>
      <w:r w:rsidR="004D286F">
        <w:rPr>
          <w:rFonts w:ascii="Times New Roman" w:hAnsi="Times New Roman"/>
          <w:color w:val="000000"/>
          <w:sz w:val="22"/>
        </w:rPr>
        <w:t xml:space="preserve"> oraz pobranego Akceptowalnego Zysku</w:t>
      </w:r>
      <w:r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497D50">
        <w:rPr>
          <w:rFonts w:ascii="Times New Roman" w:hAnsi="Times New Roman"/>
          <w:color w:val="000000"/>
          <w:sz w:val="22"/>
        </w:rPr>
        <w:t>to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62C88">
        <w:rPr>
          <w:rFonts w:ascii="Times New Roman" w:hAnsi="Times New Roman"/>
          <w:color w:val="000000"/>
          <w:sz w:val="22"/>
        </w:rPr>
        <w:t>po</w:t>
      </w:r>
      <w:r>
        <w:rPr>
          <w:rFonts w:ascii="Times New Roman" w:hAnsi="Times New Roman"/>
          <w:color w:val="000000"/>
          <w:sz w:val="22"/>
        </w:rPr>
        <w:t>winno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zawierać</w:t>
      </w:r>
      <w:r w:rsidR="00262C88">
        <w:rPr>
          <w:rFonts w:ascii="Times New Roman" w:hAnsi="Times New Roman"/>
          <w:color w:val="000000"/>
          <w:sz w:val="22"/>
        </w:rPr>
        <w:t xml:space="preserve"> w szczególności</w:t>
      </w:r>
      <w:r w:rsidR="00497D50">
        <w:rPr>
          <w:rFonts w:ascii="Times New Roman" w:hAnsi="Times New Roman"/>
          <w:color w:val="000000"/>
          <w:sz w:val="22"/>
        </w:rPr>
        <w:t>:</w:t>
      </w:r>
    </w:p>
    <w:p w14:paraId="0476DDBF" w14:textId="3A91A1F6" w:rsidR="00497D50" w:rsidRPr="00AE0ADB" w:rsidRDefault="0060091B" w:rsidP="00AE0ADB">
      <w:pPr>
        <w:pStyle w:val="Akapitzlist"/>
        <w:numPr>
          <w:ilvl w:val="0"/>
          <w:numId w:val="56"/>
        </w:numPr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 w:rsidRPr="00AE0ADB">
        <w:rPr>
          <w:color w:val="000000"/>
        </w:rPr>
        <w:lastRenderedPageBreak/>
        <w:t>zestawienie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wszystkich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poniesionych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przez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Spółkę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kosztów</w:t>
      </w:r>
      <w:r w:rsidR="00FA2CC4" w:rsidRPr="00AE0ADB">
        <w:rPr>
          <w:color w:val="000000"/>
        </w:rPr>
        <w:t xml:space="preserve"> </w:t>
      </w:r>
      <w:r w:rsidR="004B417D" w:rsidRPr="00AE0ADB">
        <w:rPr>
          <w:color w:val="000000"/>
        </w:rPr>
        <w:t>(bezpośrednich</w:t>
      </w:r>
      <w:r w:rsidR="00FA2CC4" w:rsidRPr="00AE0ADB">
        <w:rPr>
          <w:color w:val="000000"/>
        </w:rPr>
        <w:t xml:space="preserve"> </w:t>
      </w:r>
      <w:r w:rsidR="004B417D" w:rsidRPr="00AE0ADB">
        <w:rPr>
          <w:color w:val="000000"/>
        </w:rPr>
        <w:t>i</w:t>
      </w:r>
      <w:r w:rsidR="00FA2CC4" w:rsidRPr="00AE0ADB">
        <w:rPr>
          <w:color w:val="000000"/>
        </w:rPr>
        <w:t xml:space="preserve"> </w:t>
      </w:r>
      <w:r w:rsidR="004B417D" w:rsidRPr="00AE0ADB">
        <w:rPr>
          <w:color w:val="000000"/>
        </w:rPr>
        <w:t>pośrednich)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w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związku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z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realizacj</w:t>
      </w:r>
      <w:r w:rsidR="004914E9">
        <w:rPr>
          <w:color w:val="000000"/>
        </w:rPr>
        <w:t>ą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danego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Zadani</w:t>
      </w:r>
      <w:r w:rsidR="00497D50" w:rsidRPr="00AE0ADB">
        <w:rPr>
          <w:color w:val="000000"/>
        </w:rPr>
        <w:t>a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Inwestycyjn</w:t>
      </w:r>
      <w:r w:rsidR="00497D50" w:rsidRPr="00AE0ADB">
        <w:rPr>
          <w:color w:val="000000"/>
        </w:rPr>
        <w:t>ego</w:t>
      </w:r>
      <w:r w:rsidR="00262C88">
        <w:rPr>
          <w:color w:val="000000"/>
        </w:rPr>
        <w:t>;</w:t>
      </w:r>
    </w:p>
    <w:p w14:paraId="608BECD4" w14:textId="7D126075" w:rsidR="00056E6A" w:rsidRPr="00AE0ADB" w:rsidRDefault="0060091B" w:rsidP="00AE0ADB">
      <w:pPr>
        <w:pStyle w:val="Akapitzlist"/>
        <w:numPr>
          <w:ilvl w:val="0"/>
          <w:numId w:val="56"/>
        </w:numPr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 w:rsidRPr="00AE0ADB">
        <w:rPr>
          <w:color w:val="000000"/>
        </w:rPr>
        <w:t>zestawienie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wszystkich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pobranych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przez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Spółkę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kwot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Wynagrodzeń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z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tytułu</w:t>
      </w:r>
      <w:r w:rsidR="00FA2CC4" w:rsidRPr="00AE0ADB">
        <w:rPr>
          <w:color w:val="000000"/>
        </w:rPr>
        <w:t xml:space="preserve"> </w:t>
      </w:r>
      <w:r w:rsidR="00497D50" w:rsidRPr="00AE0ADB">
        <w:rPr>
          <w:color w:val="000000"/>
        </w:rPr>
        <w:t>realizacji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tego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Zadania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Inwestycyjnego</w:t>
      </w:r>
      <w:r w:rsidR="00262C88">
        <w:rPr>
          <w:color w:val="000000"/>
        </w:rPr>
        <w:t>;</w:t>
      </w:r>
    </w:p>
    <w:p w14:paraId="38AB819B" w14:textId="450B5A05" w:rsidR="00056E6A" w:rsidRPr="00AE0ADB" w:rsidRDefault="0060091B" w:rsidP="00AE0ADB">
      <w:pPr>
        <w:pStyle w:val="Akapitzlist"/>
        <w:numPr>
          <w:ilvl w:val="0"/>
          <w:numId w:val="56"/>
        </w:numPr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 w:rsidRPr="00AE0ADB">
        <w:rPr>
          <w:color w:val="000000"/>
        </w:rPr>
        <w:t>zestawienie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Całkowitej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Wartości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tego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Zadania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Inwestycyjnego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(w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podziale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na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Kwotę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Należności,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tym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wynagrodzenie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Inżyniera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Kontraktu</w:t>
      </w:r>
      <w:r w:rsidR="0065198D">
        <w:rPr>
          <w:color w:val="000000"/>
        </w:rPr>
        <w:t>,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Wynagrodzenie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Spółki</w:t>
      </w:r>
      <w:r w:rsidR="0065198D">
        <w:rPr>
          <w:color w:val="000000"/>
        </w:rPr>
        <w:t xml:space="preserve"> oraz Akceptowalny Zysk</w:t>
      </w:r>
      <w:r w:rsidR="004914E9">
        <w:rPr>
          <w:color w:val="000000"/>
        </w:rPr>
        <w:t>)</w:t>
      </w:r>
      <w:r w:rsidR="00262C88">
        <w:rPr>
          <w:color w:val="000000"/>
        </w:rPr>
        <w:t>;</w:t>
      </w:r>
    </w:p>
    <w:p w14:paraId="3AC4C6C4" w14:textId="5F8952D9" w:rsidR="001F06B6" w:rsidRDefault="0060091B" w:rsidP="00AE0ADB">
      <w:pPr>
        <w:pStyle w:val="Akapitzlist"/>
        <w:numPr>
          <w:ilvl w:val="0"/>
          <w:numId w:val="56"/>
        </w:numPr>
        <w:shd w:val="clear" w:color="auto" w:fill="FFFFFF"/>
        <w:tabs>
          <w:tab w:val="left" w:pos="-210"/>
        </w:tabs>
        <w:spacing w:after="0" w:line="360" w:lineRule="auto"/>
        <w:ind w:left="714" w:hanging="357"/>
        <w:jc w:val="both"/>
        <w:rPr>
          <w:color w:val="000000"/>
        </w:rPr>
      </w:pPr>
      <w:r w:rsidRPr="00AE0ADB">
        <w:rPr>
          <w:color w:val="000000"/>
        </w:rPr>
        <w:t>wyliczenie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udziału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procentowego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pobranego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Wynagrodzenia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stosunku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do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rzeczywistej</w:t>
      </w:r>
      <w:r w:rsidR="00FA2CC4" w:rsidRPr="00AE0ADB">
        <w:rPr>
          <w:color w:val="000000"/>
        </w:rPr>
        <w:t xml:space="preserve"> </w:t>
      </w:r>
      <w:r w:rsidR="00FC230A">
        <w:rPr>
          <w:color w:val="000000"/>
        </w:rPr>
        <w:t>C</w:t>
      </w:r>
      <w:r w:rsidR="00FC230A" w:rsidRPr="00AE0ADB">
        <w:rPr>
          <w:color w:val="000000"/>
        </w:rPr>
        <w:t xml:space="preserve">ałkowitej </w:t>
      </w:r>
      <w:r w:rsidR="00FC230A">
        <w:rPr>
          <w:color w:val="000000"/>
        </w:rPr>
        <w:t>W</w:t>
      </w:r>
      <w:r w:rsidR="00FC230A" w:rsidRPr="00AE0ADB">
        <w:rPr>
          <w:color w:val="000000"/>
        </w:rPr>
        <w:t xml:space="preserve">artości </w:t>
      </w:r>
      <w:r w:rsidRPr="00AE0ADB">
        <w:rPr>
          <w:color w:val="000000"/>
        </w:rPr>
        <w:t>Zadania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Inwestycyjnego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w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całym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okresie</w:t>
      </w:r>
      <w:r w:rsidR="00FA2CC4" w:rsidRPr="00AE0ADB">
        <w:rPr>
          <w:color w:val="000000"/>
        </w:rPr>
        <w:t xml:space="preserve"> </w:t>
      </w:r>
      <w:r w:rsidR="00056E6A" w:rsidRPr="00AE0ADB">
        <w:rPr>
          <w:color w:val="000000"/>
        </w:rPr>
        <w:t>jego</w:t>
      </w:r>
      <w:r w:rsidR="00FA2CC4" w:rsidRPr="00AE0ADB">
        <w:rPr>
          <w:color w:val="000000"/>
        </w:rPr>
        <w:t xml:space="preserve"> </w:t>
      </w:r>
      <w:r w:rsidRPr="00AE0ADB">
        <w:rPr>
          <w:color w:val="000000"/>
        </w:rPr>
        <w:t>realizacji</w:t>
      </w:r>
      <w:r w:rsidR="00262C88">
        <w:rPr>
          <w:color w:val="000000"/>
        </w:rPr>
        <w:t>;</w:t>
      </w:r>
    </w:p>
    <w:p w14:paraId="275215D6" w14:textId="323C314A" w:rsidR="00056E6A" w:rsidRPr="00AE0ADB" w:rsidRDefault="005A3102" w:rsidP="00AE0ADB">
      <w:pPr>
        <w:pStyle w:val="Akapitzlist"/>
        <w:numPr>
          <w:ilvl w:val="0"/>
          <w:numId w:val="56"/>
        </w:numPr>
        <w:shd w:val="clear" w:color="auto" w:fill="FFFFFF"/>
        <w:tabs>
          <w:tab w:val="left" w:pos="-210"/>
        </w:tabs>
        <w:spacing w:after="0"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zestawienie </w:t>
      </w:r>
      <w:r w:rsidR="001F06B6">
        <w:rPr>
          <w:color w:val="000000"/>
        </w:rPr>
        <w:t>kwot pobranego Akceptowalnego Zysku za każdy Rok Rozliczeniowy</w:t>
      </w:r>
      <w:r w:rsidR="000703EA">
        <w:rPr>
          <w:color w:val="000000"/>
        </w:rPr>
        <w:t xml:space="preserve"> realizacji Zadania Inwestycyjnego</w:t>
      </w:r>
      <w:r w:rsidR="001F06B6">
        <w:rPr>
          <w:color w:val="000000"/>
        </w:rPr>
        <w:t>.</w:t>
      </w:r>
      <w:r w:rsidR="00FA2CC4" w:rsidRPr="00AE0ADB">
        <w:rPr>
          <w:color w:val="000000"/>
        </w:rPr>
        <w:t xml:space="preserve"> </w:t>
      </w:r>
    </w:p>
    <w:p w14:paraId="1B2985D5" w14:textId="69544A3A" w:rsidR="0060091B" w:rsidRDefault="0060091B" w:rsidP="00AE0ADB">
      <w:pPr>
        <w:shd w:val="clear" w:color="auto" w:fill="FFFFFF"/>
        <w:tabs>
          <w:tab w:val="left" w:pos="-21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Rozliczenie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powinno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zostać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przygotowane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zgodnie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wzorem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zakończonego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Inwestycyjnego,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stanowiącego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67B96">
        <w:rPr>
          <w:rFonts w:ascii="Times New Roman" w:hAnsi="Times New Roman"/>
          <w:color w:val="000000"/>
          <w:sz w:val="22"/>
        </w:rPr>
        <w:t>z</w:t>
      </w:r>
      <w:r>
        <w:rPr>
          <w:rFonts w:ascii="Times New Roman" w:hAnsi="Times New Roman"/>
          <w:color w:val="000000"/>
          <w:sz w:val="22"/>
        </w:rPr>
        <w:t>ałącznik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nr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8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Zasad.</w:t>
      </w:r>
    </w:p>
    <w:p w14:paraId="61B077EC" w14:textId="56BADEC5" w:rsidR="0098453F" w:rsidRPr="0098453F" w:rsidRDefault="0098453F" w:rsidP="00B46FE5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Ostateczne rozliczenie Wynagrodzenia za realizację Działania Pomocniczego </w:t>
      </w:r>
      <w:r w:rsidR="00E40DD4">
        <w:rPr>
          <w:rFonts w:ascii="Times New Roman" w:hAnsi="Times New Roman"/>
          <w:color w:val="000000"/>
          <w:sz w:val="22"/>
        </w:rPr>
        <w:t xml:space="preserve">Wskazanego </w:t>
      </w:r>
      <w:r>
        <w:rPr>
          <w:rFonts w:ascii="Times New Roman" w:hAnsi="Times New Roman"/>
          <w:color w:val="000000"/>
          <w:sz w:val="22"/>
        </w:rPr>
        <w:t xml:space="preserve">odbywa się </w:t>
      </w:r>
      <w:r w:rsidR="00CB368C">
        <w:rPr>
          <w:rFonts w:ascii="Times New Roman" w:hAnsi="Times New Roman"/>
          <w:color w:val="000000"/>
          <w:sz w:val="22"/>
        </w:rPr>
        <w:t xml:space="preserve">zgodnie z </w:t>
      </w:r>
      <w:r w:rsidR="008E1BAD">
        <w:rPr>
          <w:rFonts w:ascii="Times New Roman" w:hAnsi="Times New Roman"/>
          <w:color w:val="000000"/>
          <w:sz w:val="22"/>
        </w:rPr>
        <w:t xml:space="preserve">postanowieniami </w:t>
      </w:r>
      <w:r w:rsidR="00CB368C" w:rsidRPr="00C40D78">
        <w:rPr>
          <w:rFonts w:ascii="Times New Roman" w:hAnsi="Times New Roman" w:cs="Times New Roman"/>
          <w:color w:val="000000"/>
          <w:sz w:val="22"/>
        </w:rPr>
        <w:t>§</w:t>
      </w:r>
      <w:r w:rsidR="00CB368C" w:rsidRPr="00C40D78">
        <w:rPr>
          <w:rFonts w:ascii="Times New Roman" w:hAnsi="Times New Roman"/>
          <w:color w:val="000000"/>
          <w:sz w:val="22"/>
        </w:rPr>
        <w:t xml:space="preserve"> 4 ust. 2</w:t>
      </w:r>
      <w:r w:rsidR="00616A7D" w:rsidRPr="008E1BAD">
        <w:rPr>
          <w:rFonts w:ascii="Times New Roman" w:hAnsi="Times New Roman"/>
          <w:color w:val="000000"/>
          <w:sz w:val="22"/>
        </w:rPr>
        <w:t>.</w:t>
      </w:r>
    </w:p>
    <w:p w14:paraId="0F05AA9E" w14:textId="4BC9398A" w:rsidR="004914E9" w:rsidRPr="004C1E6B" w:rsidRDefault="009B2552" w:rsidP="004914E9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przypadku,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gdy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trakcie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67F51">
        <w:rPr>
          <w:rFonts w:ascii="Times New Roman" w:hAnsi="Times New Roman"/>
          <w:color w:val="000000"/>
          <w:sz w:val="22"/>
        </w:rPr>
        <w:t>Działa</w:t>
      </w:r>
      <w:r w:rsidR="00FC230A">
        <w:rPr>
          <w:rFonts w:ascii="Times New Roman" w:hAnsi="Times New Roman"/>
          <w:color w:val="000000"/>
          <w:sz w:val="22"/>
        </w:rPr>
        <w:t>nia</w:t>
      </w:r>
      <w:r w:rsidR="00F67F51">
        <w:rPr>
          <w:rFonts w:ascii="Times New Roman" w:hAnsi="Times New Roman"/>
          <w:color w:val="000000"/>
          <w:sz w:val="22"/>
        </w:rPr>
        <w:t xml:space="preserve"> Powierzon</w:t>
      </w:r>
      <w:r w:rsidR="00FC230A">
        <w:rPr>
          <w:rFonts w:ascii="Times New Roman" w:hAnsi="Times New Roman"/>
          <w:color w:val="000000"/>
          <w:sz w:val="22"/>
        </w:rPr>
        <w:t>ego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podejmie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decyzję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Zaprzestaniu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R</w:t>
      </w:r>
      <w:r>
        <w:rPr>
          <w:rFonts w:ascii="Times New Roman" w:hAnsi="Times New Roman"/>
          <w:color w:val="000000"/>
          <w:sz w:val="22"/>
        </w:rPr>
        <w:t>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C230A" w:rsidRPr="00F67F51">
        <w:rPr>
          <w:rFonts w:ascii="Times New Roman" w:hAnsi="Times New Roman"/>
          <w:color w:val="000000"/>
          <w:sz w:val="22"/>
        </w:rPr>
        <w:t>Działa</w:t>
      </w:r>
      <w:r w:rsidR="00FC230A">
        <w:rPr>
          <w:rFonts w:ascii="Times New Roman" w:hAnsi="Times New Roman"/>
          <w:color w:val="000000"/>
          <w:sz w:val="22"/>
        </w:rPr>
        <w:t>nia</w:t>
      </w:r>
      <w:r w:rsidR="00FC230A" w:rsidRPr="00F67F51">
        <w:rPr>
          <w:rFonts w:ascii="Times New Roman" w:hAnsi="Times New Roman"/>
          <w:color w:val="000000"/>
          <w:sz w:val="22"/>
        </w:rPr>
        <w:t xml:space="preserve"> Powierzon</w:t>
      </w:r>
      <w:r w:rsidR="00FC230A">
        <w:rPr>
          <w:rFonts w:ascii="Times New Roman" w:hAnsi="Times New Roman"/>
          <w:color w:val="000000"/>
          <w:sz w:val="22"/>
        </w:rPr>
        <w:t xml:space="preserve">ego </w:t>
      </w:r>
      <w:r w:rsidR="00206DBB"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6DBB">
        <w:rPr>
          <w:rFonts w:ascii="Times New Roman" w:hAnsi="Times New Roman"/>
          <w:color w:val="000000"/>
          <w:sz w:val="22"/>
        </w:rPr>
        <w:t>poinformuje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6DBB"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6DBB">
        <w:rPr>
          <w:rFonts w:ascii="Times New Roman" w:hAnsi="Times New Roman"/>
          <w:color w:val="000000"/>
          <w:sz w:val="22"/>
        </w:rPr>
        <w:t>tym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6DBB">
        <w:rPr>
          <w:rFonts w:ascii="Times New Roman" w:hAnsi="Times New Roman"/>
          <w:color w:val="000000"/>
          <w:sz w:val="22"/>
        </w:rPr>
        <w:t>fakcie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6DBB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6DBB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6DBB">
        <w:rPr>
          <w:rFonts w:ascii="Times New Roman" w:hAnsi="Times New Roman"/>
          <w:color w:val="000000"/>
          <w:sz w:val="22"/>
        </w:rPr>
        <w:t>formie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6DBB">
        <w:rPr>
          <w:rFonts w:ascii="Times New Roman" w:hAnsi="Times New Roman"/>
          <w:color w:val="000000"/>
          <w:sz w:val="22"/>
        </w:rPr>
        <w:t>pisemnej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zobowiązana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zakończyć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wskazany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etap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prac</w:t>
      </w:r>
      <w:r w:rsidR="00056E6A">
        <w:rPr>
          <w:rFonts w:ascii="Times New Roman" w:hAnsi="Times New Roman"/>
          <w:color w:val="000000"/>
          <w:sz w:val="22"/>
        </w:rPr>
        <w:t>.</w:t>
      </w:r>
      <w:r w:rsidR="00FC230A">
        <w:rPr>
          <w:rFonts w:ascii="Times New Roman" w:hAnsi="Times New Roman"/>
          <w:color w:val="000000"/>
          <w:sz w:val="22"/>
        </w:rPr>
        <w:t xml:space="preserve"> Dysponent</w:t>
      </w:r>
      <w:r w:rsidR="00A5250B">
        <w:rPr>
          <w:rFonts w:ascii="Times New Roman" w:hAnsi="Times New Roman"/>
          <w:color w:val="000000"/>
          <w:sz w:val="22"/>
        </w:rPr>
        <w:t xml:space="preserve"> przekaże Spółce Wynagrodzenie w wysokości odpowiadającej sumie kosztów, które zostały poniesione przez Spółkę do momentu Zaprzestania Realizacji Działania Powierzonego, i których poniesienie pomimo Zaprzestania Realizacji Działania przez Spółkę było konieczne (w szczególności </w:t>
      </w:r>
      <w:r w:rsidR="003759F7">
        <w:rPr>
          <w:rFonts w:ascii="Times New Roman" w:hAnsi="Times New Roman"/>
          <w:color w:val="000000"/>
          <w:sz w:val="22"/>
        </w:rPr>
        <w:t xml:space="preserve">obejmujących koszty pośrednie realizacji tego Działania Powierzonego) na podstawie osobnego porozumienia sporządzonego pomiędzy Dysponentem a Spółką. W przypadku Zadań Inwestycyjnych Wynagrodzenie </w:t>
      </w:r>
      <w:r w:rsidR="00CB368C">
        <w:rPr>
          <w:rFonts w:ascii="Times New Roman" w:hAnsi="Times New Roman"/>
          <w:color w:val="000000"/>
          <w:sz w:val="22"/>
        </w:rPr>
        <w:t>może zostać powiększone</w:t>
      </w:r>
      <w:r w:rsidR="003759F7">
        <w:rPr>
          <w:rFonts w:ascii="Times New Roman" w:hAnsi="Times New Roman"/>
          <w:color w:val="000000"/>
          <w:sz w:val="22"/>
        </w:rPr>
        <w:t xml:space="preserve"> o Akceptowalny Zysk przypadający na to </w:t>
      </w:r>
      <w:r w:rsidR="00CB368C">
        <w:rPr>
          <w:rFonts w:ascii="Times New Roman" w:hAnsi="Times New Roman"/>
          <w:color w:val="000000"/>
          <w:sz w:val="22"/>
        </w:rPr>
        <w:t>Zadanie Inwestycyjne</w:t>
      </w:r>
      <w:r w:rsidR="003759F7">
        <w:rPr>
          <w:rFonts w:ascii="Times New Roman" w:hAnsi="Times New Roman"/>
          <w:color w:val="000000"/>
          <w:sz w:val="22"/>
        </w:rPr>
        <w:t>, pod war</w:t>
      </w:r>
      <w:r w:rsidR="006628F6">
        <w:rPr>
          <w:rFonts w:ascii="Times New Roman" w:hAnsi="Times New Roman"/>
          <w:color w:val="000000"/>
          <w:sz w:val="22"/>
        </w:rPr>
        <w:t>unkiem, że żądanie Miasta zaprzestania realizacji Zadania Inwestycyjnego nie jest wynikiem rażących naruszeń zasad wykonani</w:t>
      </w:r>
      <w:r w:rsidR="005C6194">
        <w:rPr>
          <w:rFonts w:ascii="Times New Roman" w:hAnsi="Times New Roman"/>
          <w:color w:val="000000"/>
          <w:sz w:val="22"/>
        </w:rPr>
        <w:t>a</w:t>
      </w:r>
      <w:r w:rsidR="006628F6">
        <w:rPr>
          <w:rFonts w:ascii="Times New Roman" w:hAnsi="Times New Roman"/>
          <w:color w:val="000000"/>
          <w:sz w:val="22"/>
        </w:rPr>
        <w:t xml:space="preserve"> prac ze strony Spółki, o których mowa w </w:t>
      </w:r>
      <w:r w:rsidR="006628F6" w:rsidRPr="00C40D78">
        <w:rPr>
          <w:rFonts w:ascii="Times New Roman" w:hAnsi="Times New Roman" w:cs="Times New Roman"/>
          <w:color w:val="000000"/>
          <w:sz w:val="22"/>
        </w:rPr>
        <w:t>§</w:t>
      </w:r>
      <w:r w:rsidR="006628F6" w:rsidRPr="00C40D78">
        <w:rPr>
          <w:rFonts w:ascii="Times New Roman" w:hAnsi="Times New Roman"/>
          <w:color w:val="000000"/>
          <w:sz w:val="22"/>
        </w:rPr>
        <w:t xml:space="preserve"> 9 ust. 3 Zasad</w:t>
      </w:r>
      <w:r w:rsidR="006628F6" w:rsidRPr="004C1E6B">
        <w:rPr>
          <w:rFonts w:ascii="Times New Roman" w:hAnsi="Times New Roman"/>
          <w:color w:val="000000"/>
          <w:sz w:val="22"/>
        </w:rPr>
        <w:t>.</w:t>
      </w:r>
    </w:p>
    <w:p w14:paraId="23000FB4" w14:textId="432591C7" w:rsidR="008425A5" w:rsidRPr="004914E9" w:rsidRDefault="0032674F" w:rsidP="005A3102">
      <w:pPr>
        <w:shd w:val="clear" w:color="auto" w:fill="FFFFFF"/>
        <w:tabs>
          <w:tab w:val="left" w:pos="-21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4C1E6B">
        <w:rPr>
          <w:rFonts w:ascii="Times New Roman" w:hAnsi="Times New Roman"/>
          <w:color w:val="000000"/>
          <w:sz w:val="22"/>
        </w:rPr>
        <w:t>Rozliczenie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wysokości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Wynagrodzenia</w:t>
      </w:r>
      <w:r w:rsidR="00206DBB" w:rsidRPr="004C1E6B">
        <w:rPr>
          <w:rFonts w:ascii="Times New Roman" w:hAnsi="Times New Roman"/>
          <w:color w:val="000000"/>
          <w:sz w:val="22"/>
        </w:rPr>
        <w:t>,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otrzymanego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przez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Spółkę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od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Dysponenta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="00FC3560" w:rsidRPr="004C1E6B">
        <w:rPr>
          <w:rFonts w:ascii="Times New Roman" w:hAnsi="Times New Roman"/>
          <w:color w:val="000000"/>
          <w:sz w:val="22"/>
        </w:rPr>
        <w:t>za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="00FC3560" w:rsidRPr="004C1E6B">
        <w:rPr>
          <w:rFonts w:ascii="Times New Roman" w:hAnsi="Times New Roman"/>
          <w:color w:val="000000"/>
          <w:sz w:val="22"/>
        </w:rPr>
        <w:t>realizację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="00FC3560" w:rsidRPr="004C1E6B">
        <w:rPr>
          <w:rFonts w:ascii="Times New Roman" w:hAnsi="Times New Roman"/>
          <w:color w:val="000000"/>
          <w:sz w:val="22"/>
        </w:rPr>
        <w:t>rozpoczętego,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="00FC3560" w:rsidRPr="004C1E6B">
        <w:rPr>
          <w:rFonts w:ascii="Times New Roman" w:hAnsi="Times New Roman"/>
          <w:color w:val="000000"/>
          <w:sz w:val="22"/>
        </w:rPr>
        <w:t>ale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="00FC3560" w:rsidRPr="004C1E6B">
        <w:rPr>
          <w:rFonts w:ascii="Times New Roman" w:hAnsi="Times New Roman"/>
          <w:color w:val="000000"/>
          <w:sz w:val="22"/>
        </w:rPr>
        <w:t>niezakończonego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="000A75AB" w:rsidRPr="004C1E6B">
        <w:rPr>
          <w:rFonts w:ascii="Times New Roman" w:hAnsi="Times New Roman"/>
          <w:color w:val="000000"/>
          <w:sz w:val="22"/>
        </w:rPr>
        <w:t>Działania Powierzonego</w:t>
      </w:r>
      <w:r w:rsidR="00206DBB" w:rsidRPr="004C1E6B">
        <w:rPr>
          <w:rFonts w:ascii="Times New Roman" w:hAnsi="Times New Roman"/>
          <w:color w:val="000000"/>
          <w:sz w:val="22"/>
        </w:rPr>
        <w:t>,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odbywać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się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będzie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przy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odpowiednim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zastosowaniu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4C1E6B">
        <w:rPr>
          <w:rFonts w:ascii="Times New Roman" w:hAnsi="Times New Roman"/>
          <w:color w:val="000000"/>
          <w:sz w:val="22"/>
        </w:rPr>
        <w:t>postanowień</w:t>
      </w:r>
      <w:r w:rsidR="00FA2CC4" w:rsidRPr="004C1E6B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2</w:t>
      </w:r>
      <w:r w:rsidR="0098453F" w:rsidRPr="00C40D78">
        <w:rPr>
          <w:rFonts w:ascii="Times New Roman" w:hAnsi="Times New Roman"/>
          <w:color w:val="000000"/>
          <w:sz w:val="22"/>
        </w:rPr>
        <w:t xml:space="preserve"> i 3</w:t>
      </w:r>
      <w:r w:rsidR="00ED76B1" w:rsidRPr="004C1E6B">
        <w:rPr>
          <w:rFonts w:ascii="Times New Roman" w:hAnsi="Times New Roman"/>
          <w:color w:val="000000"/>
          <w:sz w:val="22"/>
        </w:rPr>
        <w:t>.</w:t>
      </w:r>
      <w:r w:rsidR="00FE2FCE" w:rsidRPr="004914E9">
        <w:rPr>
          <w:rFonts w:ascii="Times New Roman" w:hAnsi="Times New Roman"/>
          <w:color w:val="000000"/>
          <w:sz w:val="22"/>
        </w:rPr>
        <w:t xml:space="preserve"> </w:t>
      </w:r>
    </w:p>
    <w:p w14:paraId="54671F44" w14:textId="74CD0FF7" w:rsidR="004840D1" w:rsidRDefault="00206DBB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przypadku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gdy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podejmie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decyzję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7297E">
        <w:rPr>
          <w:rFonts w:ascii="Times New Roman" w:hAnsi="Times New Roman"/>
          <w:color w:val="000000"/>
          <w:sz w:val="22"/>
        </w:rPr>
        <w:t>Zaprzestaniu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7297E"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A75AB">
        <w:rPr>
          <w:rFonts w:ascii="Times New Roman" w:hAnsi="Times New Roman"/>
          <w:color w:val="000000"/>
          <w:sz w:val="22"/>
        </w:rPr>
        <w:t>Działania Powierzonego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poinformuje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fakcie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formie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pisemnej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rozpoczęciem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Spółkę,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zobowiązana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wstrzymać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się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E47F7"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A75AB" w:rsidRPr="000A75AB">
        <w:rPr>
          <w:rFonts w:ascii="Times New Roman" w:hAnsi="Times New Roman"/>
          <w:color w:val="000000"/>
          <w:sz w:val="22"/>
        </w:rPr>
        <w:t>Działania Powierzonego</w:t>
      </w:r>
      <w:r w:rsidR="000E47F7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D0302A">
        <w:rPr>
          <w:rFonts w:ascii="Times New Roman" w:hAnsi="Times New Roman"/>
          <w:color w:val="000000"/>
          <w:sz w:val="22"/>
        </w:rPr>
        <w:t>Rozliczenie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D0302A">
        <w:rPr>
          <w:rFonts w:ascii="Times New Roman" w:hAnsi="Times New Roman"/>
          <w:color w:val="000000"/>
          <w:sz w:val="22"/>
        </w:rPr>
        <w:t>wycofanego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25C98">
        <w:rPr>
          <w:rFonts w:ascii="Times New Roman" w:hAnsi="Times New Roman"/>
          <w:color w:val="000000"/>
          <w:sz w:val="22"/>
        </w:rPr>
        <w:t>ale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25C98">
        <w:rPr>
          <w:rFonts w:ascii="Times New Roman" w:hAnsi="Times New Roman"/>
          <w:color w:val="000000"/>
          <w:sz w:val="22"/>
        </w:rPr>
        <w:t>nierozpoczętego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A75AB" w:rsidRPr="000A75AB">
        <w:rPr>
          <w:rFonts w:ascii="Times New Roman" w:hAnsi="Times New Roman"/>
          <w:color w:val="000000"/>
          <w:sz w:val="22"/>
        </w:rPr>
        <w:t>Działania Powierzonego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D0302A">
        <w:rPr>
          <w:rFonts w:ascii="Times New Roman" w:hAnsi="Times New Roman"/>
          <w:color w:val="000000"/>
          <w:sz w:val="22"/>
        </w:rPr>
        <w:t>odbywać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D0302A">
        <w:rPr>
          <w:rFonts w:ascii="Times New Roman" w:hAnsi="Times New Roman"/>
          <w:color w:val="000000"/>
          <w:sz w:val="22"/>
        </w:rPr>
        <w:t>się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D0302A">
        <w:rPr>
          <w:rFonts w:ascii="Times New Roman" w:hAnsi="Times New Roman"/>
          <w:color w:val="000000"/>
          <w:sz w:val="22"/>
        </w:rPr>
        <w:t>będzie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D0302A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D0302A">
        <w:rPr>
          <w:rFonts w:ascii="Times New Roman" w:hAnsi="Times New Roman"/>
          <w:color w:val="000000"/>
          <w:sz w:val="22"/>
        </w:rPr>
        <w:t>formie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9609D">
        <w:rPr>
          <w:rFonts w:ascii="Times New Roman" w:hAnsi="Times New Roman"/>
          <w:color w:val="000000"/>
          <w:sz w:val="22"/>
        </w:rPr>
        <w:t>pisemnej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9609D">
        <w:rPr>
          <w:rFonts w:ascii="Times New Roman" w:hAnsi="Times New Roman"/>
          <w:color w:val="000000"/>
          <w:sz w:val="22"/>
        </w:rPr>
        <w:t>poprzez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9609D">
        <w:rPr>
          <w:rFonts w:ascii="Times New Roman" w:hAnsi="Times New Roman"/>
          <w:color w:val="000000"/>
          <w:sz w:val="22"/>
        </w:rPr>
        <w:t>przekazanie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7CFA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7CFA">
        <w:rPr>
          <w:rFonts w:ascii="Times New Roman" w:hAnsi="Times New Roman"/>
          <w:color w:val="000000"/>
          <w:sz w:val="22"/>
        </w:rPr>
        <w:t>(do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7CFA">
        <w:rPr>
          <w:rFonts w:ascii="Times New Roman" w:hAnsi="Times New Roman"/>
          <w:color w:val="000000"/>
          <w:sz w:val="22"/>
        </w:rPr>
        <w:t>wiadomości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7CFA">
        <w:rPr>
          <w:rFonts w:ascii="Times New Roman" w:hAnsi="Times New Roman"/>
          <w:color w:val="000000"/>
          <w:sz w:val="22"/>
        </w:rPr>
        <w:t>Dysponenta</w:t>
      </w:r>
      <w:r w:rsidR="00AE47B2">
        <w:rPr>
          <w:rFonts w:ascii="Times New Roman" w:hAnsi="Times New Roman"/>
          <w:color w:val="000000"/>
          <w:sz w:val="22"/>
        </w:rPr>
        <w:t xml:space="preserve"> i </w:t>
      </w:r>
      <w:proofErr w:type="spellStart"/>
      <w:r w:rsidR="00AE47B2">
        <w:rPr>
          <w:rFonts w:ascii="Times New Roman" w:hAnsi="Times New Roman"/>
          <w:color w:val="000000"/>
          <w:sz w:val="22"/>
        </w:rPr>
        <w:t>WBiK</w:t>
      </w:r>
      <w:proofErr w:type="spellEnd"/>
      <w:r w:rsidR="00CC7CFA">
        <w:rPr>
          <w:rFonts w:ascii="Times New Roman" w:hAnsi="Times New Roman"/>
          <w:color w:val="000000"/>
          <w:sz w:val="22"/>
        </w:rPr>
        <w:t>)</w:t>
      </w:r>
      <w:r w:rsidR="00056E6A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terminie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14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otrzymania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polecenia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Zaprzestania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Realizacji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A75AB" w:rsidRPr="000A75AB">
        <w:rPr>
          <w:rFonts w:ascii="Times New Roman" w:hAnsi="Times New Roman"/>
          <w:color w:val="000000"/>
          <w:sz w:val="22"/>
        </w:rPr>
        <w:t>Działania Powierzonego</w:t>
      </w:r>
      <w:r w:rsidR="00056E6A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9609D">
        <w:rPr>
          <w:rFonts w:ascii="Times New Roman" w:hAnsi="Times New Roman"/>
          <w:color w:val="000000"/>
          <w:sz w:val="22"/>
        </w:rPr>
        <w:t>informacji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tym</w:t>
      </w:r>
      <w:r w:rsidR="00EC132A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EC132A">
        <w:rPr>
          <w:rFonts w:ascii="Times New Roman" w:hAnsi="Times New Roman"/>
          <w:color w:val="000000"/>
          <w:sz w:val="22"/>
        </w:rPr>
        <w:t>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A75AB" w:rsidRPr="000A75AB">
        <w:rPr>
          <w:rFonts w:ascii="Times New Roman" w:hAnsi="Times New Roman"/>
          <w:color w:val="000000"/>
          <w:sz w:val="22"/>
        </w:rPr>
        <w:t>Działani</w:t>
      </w:r>
      <w:r w:rsidR="00275273">
        <w:rPr>
          <w:rFonts w:ascii="Times New Roman" w:hAnsi="Times New Roman"/>
          <w:color w:val="000000"/>
          <w:sz w:val="22"/>
        </w:rPr>
        <w:t>e</w:t>
      </w:r>
      <w:r w:rsidR="000A75AB" w:rsidRPr="000A75AB">
        <w:rPr>
          <w:rFonts w:ascii="Times New Roman" w:hAnsi="Times New Roman"/>
          <w:color w:val="000000"/>
          <w:sz w:val="22"/>
        </w:rPr>
        <w:t xml:space="preserve"> Powierzone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EC132A">
        <w:rPr>
          <w:rFonts w:ascii="Times New Roman" w:hAnsi="Times New Roman"/>
          <w:color w:val="000000"/>
          <w:sz w:val="22"/>
        </w:rPr>
        <w:t>zostało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EC132A">
        <w:rPr>
          <w:rFonts w:ascii="Times New Roman" w:hAnsi="Times New Roman"/>
          <w:color w:val="000000"/>
          <w:sz w:val="22"/>
        </w:rPr>
        <w:t>wycofane,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EC132A">
        <w:rPr>
          <w:rFonts w:ascii="Times New Roman" w:hAnsi="Times New Roman"/>
          <w:color w:val="000000"/>
          <w:sz w:val="22"/>
        </w:rPr>
        <w:t>jego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realizacja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została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rozpoczęta</w:t>
      </w:r>
      <w:r w:rsidR="002B75AB">
        <w:rPr>
          <w:rFonts w:ascii="Times New Roman" w:hAnsi="Times New Roman"/>
          <w:color w:val="000000"/>
          <w:sz w:val="22"/>
        </w:rPr>
        <w:t xml:space="preserve">, </w:t>
      </w:r>
      <w:r w:rsidR="00056E6A">
        <w:rPr>
          <w:rFonts w:ascii="Times New Roman" w:hAnsi="Times New Roman"/>
          <w:color w:val="000000"/>
          <w:sz w:val="22"/>
        </w:rPr>
        <w:lastRenderedPageBreak/>
        <w:t>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związku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tym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zostały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poniesione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żadne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koszty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oraz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zostało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pobrane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Dysponenta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C522E">
        <w:rPr>
          <w:rFonts w:ascii="Times New Roman" w:hAnsi="Times New Roman"/>
          <w:color w:val="000000"/>
          <w:sz w:val="22"/>
        </w:rPr>
        <w:t>Wynagrodzeni</w:t>
      </w:r>
      <w:r w:rsidR="00056E6A">
        <w:rPr>
          <w:rFonts w:ascii="Times New Roman" w:hAnsi="Times New Roman"/>
          <w:color w:val="000000"/>
          <w:sz w:val="22"/>
        </w:rPr>
        <w:t>e</w:t>
      </w:r>
      <w:r w:rsidR="00CC522E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BNW,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celu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weryfikacji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informacji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przekazanych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Spółkę</w:t>
      </w:r>
      <w:r w:rsidR="00826F71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później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niż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ciągu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12A7F">
        <w:rPr>
          <w:rFonts w:ascii="Times New Roman" w:hAnsi="Times New Roman"/>
          <w:color w:val="000000"/>
          <w:sz w:val="22"/>
        </w:rPr>
        <w:t>30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26F71">
        <w:rPr>
          <w:rFonts w:ascii="Times New Roman" w:hAnsi="Times New Roman"/>
          <w:color w:val="000000"/>
          <w:sz w:val="22"/>
        </w:rPr>
        <w:t>ich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otrzymania</w:t>
      </w:r>
      <w:r w:rsidR="00195F2B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kieruje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właściwego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Dysponenta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42550A">
        <w:rPr>
          <w:rFonts w:ascii="Times New Roman" w:hAnsi="Times New Roman"/>
          <w:color w:val="000000"/>
          <w:sz w:val="22"/>
        </w:rPr>
        <w:t xml:space="preserve">(do wiadomości </w:t>
      </w:r>
      <w:proofErr w:type="spellStart"/>
      <w:r w:rsidR="0042550A">
        <w:rPr>
          <w:rFonts w:ascii="Times New Roman" w:hAnsi="Times New Roman"/>
          <w:color w:val="000000"/>
          <w:sz w:val="22"/>
        </w:rPr>
        <w:t>WBiK</w:t>
      </w:r>
      <w:proofErr w:type="spellEnd"/>
      <w:r w:rsidR="0042550A">
        <w:rPr>
          <w:rFonts w:ascii="Times New Roman" w:hAnsi="Times New Roman"/>
          <w:color w:val="000000"/>
          <w:sz w:val="22"/>
        </w:rPr>
        <w:t xml:space="preserve">) </w:t>
      </w:r>
      <w:r w:rsidR="00056E6A">
        <w:rPr>
          <w:rFonts w:ascii="Times New Roman" w:hAnsi="Times New Roman"/>
          <w:color w:val="000000"/>
          <w:sz w:val="22"/>
        </w:rPr>
        <w:t>wniosek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potwierdzenie.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9044F">
        <w:rPr>
          <w:rFonts w:ascii="Times New Roman" w:hAnsi="Times New Roman"/>
          <w:color w:val="000000"/>
          <w:sz w:val="22"/>
        </w:rPr>
        <w:t>Zamknięcie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86114">
        <w:rPr>
          <w:rFonts w:ascii="Times New Roman" w:hAnsi="Times New Roman"/>
          <w:color w:val="000000"/>
          <w:sz w:val="22"/>
        </w:rPr>
        <w:t>nierozpoczętego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A75AB" w:rsidRPr="000A75AB">
        <w:rPr>
          <w:rFonts w:ascii="Times New Roman" w:hAnsi="Times New Roman"/>
          <w:color w:val="000000"/>
          <w:sz w:val="22"/>
        </w:rPr>
        <w:t>Działania Powierzonego</w:t>
      </w:r>
      <w:r w:rsidR="000A75AB">
        <w:rPr>
          <w:rFonts w:ascii="Times New Roman" w:hAnsi="Times New Roman"/>
          <w:color w:val="000000"/>
          <w:sz w:val="22"/>
        </w:rPr>
        <w:t xml:space="preserve"> </w:t>
      </w:r>
      <w:r w:rsidR="00C86114">
        <w:rPr>
          <w:rFonts w:ascii="Times New Roman" w:hAnsi="Times New Roman"/>
          <w:color w:val="000000"/>
          <w:sz w:val="22"/>
        </w:rPr>
        <w:t>następuje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86114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86114">
        <w:rPr>
          <w:rFonts w:ascii="Times New Roman" w:hAnsi="Times New Roman"/>
          <w:color w:val="000000"/>
          <w:sz w:val="22"/>
        </w:rPr>
        <w:t>formie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86114">
        <w:rPr>
          <w:rFonts w:ascii="Times New Roman" w:hAnsi="Times New Roman"/>
          <w:color w:val="000000"/>
          <w:sz w:val="22"/>
        </w:rPr>
        <w:t>pisemnej</w:t>
      </w:r>
      <w:r w:rsidR="00056E6A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później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niż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ciągu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14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otrzymania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Dysponenta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pisma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86114">
        <w:rPr>
          <w:rFonts w:ascii="Times New Roman" w:hAnsi="Times New Roman"/>
          <w:color w:val="000000"/>
          <w:sz w:val="22"/>
        </w:rPr>
        <w:t>poprzez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86114">
        <w:rPr>
          <w:rFonts w:ascii="Times New Roman" w:hAnsi="Times New Roman"/>
          <w:color w:val="000000"/>
          <w:sz w:val="22"/>
        </w:rPr>
        <w:t>potwierdzeni</w:t>
      </w:r>
      <w:r w:rsidR="00056E6A">
        <w:rPr>
          <w:rFonts w:ascii="Times New Roman" w:hAnsi="Times New Roman"/>
          <w:color w:val="000000"/>
          <w:sz w:val="22"/>
        </w:rPr>
        <w:t>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42550A">
        <w:rPr>
          <w:rFonts w:ascii="Times New Roman" w:hAnsi="Times New Roman"/>
          <w:color w:val="000000"/>
          <w:sz w:val="22"/>
        </w:rPr>
        <w:t xml:space="preserve">BNW (do wiadomości </w:t>
      </w:r>
      <w:proofErr w:type="spellStart"/>
      <w:r w:rsidR="0042550A">
        <w:rPr>
          <w:rFonts w:ascii="Times New Roman" w:hAnsi="Times New Roman"/>
          <w:color w:val="000000"/>
          <w:sz w:val="22"/>
        </w:rPr>
        <w:t>WBiK</w:t>
      </w:r>
      <w:proofErr w:type="spellEnd"/>
      <w:r w:rsidR="0042550A">
        <w:rPr>
          <w:rFonts w:ascii="Times New Roman" w:hAnsi="Times New Roman"/>
          <w:color w:val="000000"/>
          <w:sz w:val="22"/>
        </w:rPr>
        <w:t xml:space="preserve">) </w:t>
      </w:r>
      <w:r w:rsidR="00056E6A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56E6A">
        <w:rPr>
          <w:rFonts w:ascii="Times New Roman" w:hAnsi="Times New Roman"/>
          <w:color w:val="000000"/>
          <w:sz w:val="22"/>
        </w:rPr>
        <w:t>Dysponenta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9044F">
        <w:rPr>
          <w:rFonts w:ascii="Times New Roman" w:hAnsi="Times New Roman"/>
          <w:color w:val="000000"/>
          <w:sz w:val="22"/>
        </w:rPr>
        <w:t>wycofani</w:t>
      </w:r>
      <w:r w:rsidR="00056E6A">
        <w:rPr>
          <w:rFonts w:ascii="Times New Roman" w:hAnsi="Times New Roman"/>
          <w:color w:val="000000"/>
          <w:sz w:val="22"/>
        </w:rPr>
        <w:t>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A75AB" w:rsidRPr="000A75AB">
        <w:rPr>
          <w:rFonts w:ascii="Times New Roman" w:hAnsi="Times New Roman"/>
          <w:color w:val="000000"/>
          <w:sz w:val="22"/>
        </w:rPr>
        <w:t>Działania Powierzonego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86114">
        <w:rPr>
          <w:rFonts w:ascii="Times New Roman" w:hAnsi="Times New Roman"/>
          <w:color w:val="000000"/>
          <w:sz w:val="22"/>
        </w:rPr>
        <w:t>bez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pobra</w:t>
      </w:r>
      <w:r w:rsidR="00056E6A">
        <w:rPr>
          <w:rFonts w:ascii="Times New Roman" w:hAnsi="Times New Roman"/>
          <w:color w:val="000000"/>
          <w:sz w:val="22"/>
        </w:rPr>
        <w:t>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195F2B">
        <w:rPr>
          <w:rFonts w:ascii="Times New Roman" w:hAnsi="Times New Roman"/>
          <w:color w:val="000000"/>
          <w:sz w:val="22"/>
        </w:rPr>
        <w:t>Wynagrodzenia</w:t>
      </w:r>
      <w:r w:rsidR="00826F71">
        <w:rPr>
          <w:rFonts w:ascii="Times New Roman" w:hAnsi="Times New Roman"/>
          <w:color w:val="000000"/>
          <w:sz w:val="22"/>
        </w:rPr>
        <w:t>.</w:t>
      </w:r>
    </w:p>
    <w:p w14:paraId="13275A5C" w14:textId="41836AD1" w:rsidR="0060091B" w:rsidRDefault="00415AAD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</w:t>
      </w:r>
      <w:r w:rsidR="0060091B">
        <w:rPr>
          <w:rFonts w:ascii="Times New Roman" w:hAnsi="Times New Roman"/>
          <w:color w:val="000000"/>
          <w:sz w:val="22"/>
        </w:rPr>
        <w:t>ysokość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otrzymanego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Dysponenta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ramach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Inwestycyjnego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przekroczyć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wartości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określonej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zgodnie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poniższym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wzorem</w:t>
      </w:r>
      <w:r w:rsidR="004C1E6B">
        <w:rPr>
          <w:rFonts w:ascii="Times New Roman" w:hAnsi="Times New Roman"/>
          <w:color w:val="000000"/>
          <w:sz w:val="22"/>
        </w:rPr>
        <w:t>, z zastrzeżeniem postanowień ust. 7</w:t>
      </w:r>
      <w:r w:rsidR="0060091B">
        <w:rPr>
          <w:rFonts w:ascii="Times New Roman" w:hAnsi="Times New Roman"/>
          <w:color w:val="000000"/>
          <w:sz w:val="22"/>
        </w:rPr>
        <w:t>:</w:t>
      </w:r>
    </w:p>
    <w:p w14:paraId="67C2290D" w14:textId="603A18B2" w:rsidR="0060091B" w:rsidRPr="00B46FE5" w:rsidRDefault="0060091B" w:rsidP="00F3536A">
      <w:pPr>
        <w:shd w:val="clear" w:color="auto" w:fill="FFFFFF"/>
        <w:tabs>
          <w:tab w:val="left" w:leader="hyphen" w:pos="5016"/>
        </w:tabs>
        <w:spacing w:before="120" w:after="120" w:line="360" w:lineRule="auto"/>
        <w:jc w:val="center"/>
        <w:rPr>
          <w:rFonts w:ascii="Times New Roman" w:hAnsi="Times New Roman"/>
          <w:b/>
          <w:i/>
          <w:color w:val="000000"/>
          <w:sz w:val="36"/>
          <w:vertAlign w:val="subscript"/>
        </w:rPr>
      </w:pPr>
      <w:r>
        <w:rPr>
          <w:rFonts w:ascii="Times New Roman" w:hAnsi="Times New Roman"/>
          <w:b/>
          <w:i/>
          <w:color w:val="000000"/>
          <w:spacing w:val="-5"/>
          <w:sz w:val="36"/>
        </w:rPr>
        <w:t>W</w:t>
      </w:r>
      <w:r w:rsidR="00350144">
        <w:rPr>
          <w:rFonts w:ascii="Times New Roman" w:hAnsi="Times New Roman"/>
          <w:b/>
          <w:i/>
          <w:color w:val="000000"/>
          <w:spacing w:val="-5"/>
          <w:sz w:val="36"/>
          <w:vertAlign w:val="subscript"/>
        </w:rPr>
        <w:t>Z</w:t>
      </w:r>
      <w:r w:rsidR="00FA2CC4">
        <w:rPr>
          <w:rFonts w:ascii="Times New Roman" w:hAnsi="Times New Roman"/>
          <w:b/>
          <w:i/>
          <w:color w:val="000000"/>
          <w:spacing w:val="-5"/>
          <w:sz w:val="36"/>
        </w:rPr>
        <w:t xml:space="preserve"> </w:t>
      </w:r>
      <w:r>
        <w:rPr>
          <w:rFonts w:ascii="Times New Roman" w:hAnsi="Times New Roman"/>
          <w:b/>
          <w:i/>
          <w:color w:val="000000"/>
          <w:spacing w:val="-5"/>
          <w:sz w:val="36"/>
        </w:rPr>
        <w:t>=</w:t>
      </w:r>
      <w:r w:rsidR="00FA2CC4">
        <w:rPr>
          <w:rFonts w:ascii="Times New Roman" w:hAnsi="Times New Roman"/>
          <w:b/>
          <w:i/>
          <w:color w:val="000000"/>
          <w:spacing w:val="-5"/>
          <w:sz w:val="36"/>
        </w:rPr>
        <w:t xml:space="preserve"> </w:t>
      </w:r>
      <w:r>
        <w:rPr>
          <w:rFonts w:ascii="Times New Roman" w:hAnsi="Times New Roman"/>
          <w:b/>
          <w:i/>
          <w:color w:val="000000"/>
          <w:sz w:val="36"/>
        </w:rPr>
        <w:t>KB</w:t>
      </w:r>
      <w:r w:rsidR="00350144">
        <w:rPr>
          <w:rFonts w:ascii="Times New Roman" w:hAnsi="Times New Roman"/>
          <w:b/>
          <w:i/>
          <w:color w:val="000000"/>
          <w:sz w:val="36"/>
          <w:vertAlign w:val="subscript"/>
        </w:rPr>
        <w:t>Z</w:t>
      </w:r>
      <w:r w:rsidR="00FA2CC4">
        <w:rPr>
          <w:rFonts w:ascii="Times New Roman" w:hAnsi="Times New Roman"/>
          <w:b/>
          <w:i/>
          <w:color w:val="000000"/>
          <w:sz w:val="36"/>
        </w:rPr>
        <w:t xml:space="preserve"> </w:t>
      </w:r>
      <w:r>
        <w:rPr>
          <w:rFonts w:ascii="Times New Roman" w:hAnsi="Times New Roman"/>
          <w:b/>
          <w:i/>
          <w:color w:val="000000"/>
          <w:sz w:val="36"/>
        </w:rPr>
        <w:t>+</w:t>
      </w:r>
      <w:r w:rsidR="00FA2CC4">
        <w:rPr>
          <w:rFonts w:ascii="Times New Roman" w:hAnsi="Times New Roman"/>
          <w:b/>
          <w:i/>
          <w:color w:val="000000"/>
          <w:sz w:val="36"/>
        </w:rPr>
        <w:t xml:space="preserve"> </w:t>
      </w:r>
      <w:r>
        <w:rPr>
          <w:rFonts w:ascii="Times New Roman" w:hAnsi="Times New Roman"/>
          <w:b/>
          <w:i/>
          <w:color w:val="000000"/>
          <w:sz w:val="36"/>
        </w:rPr>
        <w:t>KP</w:t>
      </w:r>
      <w:r w:rsidR="00350144">
        <w:rPr>
          <w:rFonts w:ascii="Times New Roman" w:hAnsi="Times New Roman"/>
          <w:b/>
          <w:i/>
          <w:color w:val="000000"/>
          <w:sz w:val="36"/>
          <w:vertAlign w:val="subscript"/>
        </w:rPr>
        <w:t>Z</w:t>
      </w:r>
    </w:p>
    <w:p w14:paraId="3D176517" w14:textId="0BE1FEF9" w:rsidR="00FE20CF" w:rsidRDefault="00FE20CF" w:rsidP="00961D98">
      <w:pPr>
        <w:shd w:val="clear" w:color="auto" w:fill="FFFFFF"/>
        <w:tabs>
          <w:tab w:val="left" w:leader="hyphen" w:pos="5016"/>
        </w:tabs>
        <w:spacing w:line="360" w:lineRule="auto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gdzie poszczególne symbole oznaczają:</w:t>
      </w:r>
    </w:p>
    <w:p w14:paraId="4E58CD1D" w14:textId="5D1131AA" w:rsidR="00961D98" w:rsidRPr="00961D98" w:rsidRDefault="00961D98" w:rsidP="00C35704">
      <w:pPr>
        <w:shd w:val="clear" w:color="auto" w:fill="FFFFFF"/>
        <w:tabs>
          <w:tab w:val="left" w:pos="1134"/>
        </w:tabs>
        <w:spacing w:line="360" w:lineRule="auto"/>
        <w:ind w:left="1134" w:hanging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961D98">
        <w:rPr>
          <w:rFonts w:ascii="Times New Roman" w:hAnsi="Times New Roman"/>
          <w:i/>
          <w:color w:val="000000"/>
          <w:sz w:val="22"/>
          <w:szCs w:val="22"/>
        </w:rPr>
        <w:t>W</w:t>
      </w:r>
      <w:r w:rsidR="00350144">
        <w:rPr>
          <w:rFonts w:ascii="Times New Roman" w:hAnsi="Times New Roman"/>
          <w:i/>
          <w:color w:val="000000"/>
          <w:sz w:val="22"/>
          <w:szCs w:val="22"/>
          <w:vertAlign w:val="subscript"/>
        </w:rPr>
        <w:t>Z</w:t>
      </w:r>
      <w:r w:rsidR="00C35704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Pr="00961D98">
        <w:rPr>
          <w:rFonts w:ascii="Times New Roman" w:hAnsi="Times New Roman"/>
          <w:color w:val="000000"/>
          <w:sz w:val="22"/>
          <w:szCs w:val="22"/>
        </w:rPr>
        <w:t>–</w:t>
      </w:r>
      <w:r w:rsidR="00C35704">
        <w:rPr>
          <w:rFonts w:ascii="Times New Roman" w:hAnsi="Times New Roman"/>
          <w:color w:val="000000"/>
          <w:sz w:val="22"/>
          <w:szCs w:val="22"/>
        </w:rPr>
        <w:tab/>
      </w:r>
      <w:r w:rsidRPr="00961D98">
        <w:rPr>
          <w:rFonts w:ascii="Times New Roman" w:hAnsi="Times New Roman"/>
          <w:color w:val="000000"/>
          <w:sz w:val="22"/>
          <w:szCs w:val="22"/>
        </w:rPr>
        <w:t>wysokość całkowitego Wynagrodzenia</w:t>
      </w:r>
      <w:r w:rsidR="00350144">
        <w:rPr>
          <w:rFonts w:ascii="Times New Roman" w:hAnsi="Times New Roman"/>
          <w:color w:val="000000"/>
          <w:sz w:val="22"/>
          <w:szCs w:val="22"/>
        </w:rPr>
        <w:t xml:space="preserve"> z tytułu wykonania Zadania Inwestycyjnego</w:t>
      </w:r>
      <w:r w:rsidR="00C35704">
        <w:rPr>
          <w:rFonts w:ascii="Times New Roman" w:hAnsi="Times New Roman"/>
          <w:color w:val="000000"/>
          <w:sz w:val="22"/>
          <w:szCs w:val="22"/>
        </w:rPr>
        <w:t>,</w:t>
      </w:r>
    </w:p>
    <w:p w14:paraId="3FC1B231" w14:textId="39BEFD59" w:rsidR="00961D98" w:rsidRPr="00961D98" w:rsidRDefault="00961D98" w:rsidP="00C35704">
      <w:pPr>
        <w:shd w:val="clear" w:color="auto" w:fill="FFFFFF"/>
        <w:tabs>
          <w:tab w:val="left" w:pos="1134"/>
        </w:tabs>
        <w:spacing w:line="360" w:lineRule="auto"/>
        <w:ind w:left="1134" w:hanging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961D98">
        <w:rPr>
          <w:rFonts w:ascii="Times New Roman" w:hAnsi="Times New Roman"/>
          <w:i/>
          <w:color w:val="000000"/>
          <w:sz w:val="22"/>
          <w:szCs w:val="22"/>
        </w:rPr>
        <w:t>KB</w:t>
      </w:r>
      <w:r w:rsidR="00350144">
        <w:rPr>
          <w:rFonts w:ascii="Times New Roman" w:hAnsi="Times New Roman"/>
          <w:i/>
          <w:color w:val="000000"/>
          <w:sz w:val="22"/>
          <w:szCs w:val="22"/>
          <w:vertAlign w:val="subscript"/>
        </w:rPr>
        <w:t>Z</w:t>
      </w:r>
      <w:r w:rsidRPr="00961D98">
        <w:rPr>
          <w:rFonts w:ascii="Times New Roman" w:hAnsi="Times New Roman"/>
          <w:color w:val="000000"/>
          <w:sz w:val="22"/>
          <w:szCs w:val="22"/>
        </w:rPr>
        <w:t xml:space="preserve"> –</w:t>
      </w:r>
      <w:r w:rsidR="00C35704">
        <w:rPr>
          <w:rFonts w:ascii="Times New Roman" w:hAnsi="Times New Roman"/>
          <w:color w:val="000000"/>
          <w:sz w:val="22"/>
          <w:szCs w:val="22"/>
        </w:rPr>
        <w:tab/>
      </w:r>
      <w:r w:rsidRPr="00961D98">
        <w:rPr>
          <w:rFonts w:ascii="Times New Roman" w:hAnsi="Times New Roman"/>
          <w:color w:val="000000"/>
          <w:sz w:val="22"/>
          <w:szCs w:val="22"/>
        </w:rPr>
        <w:t>rzeczywiste poniesione przez Spółkę koszty bezpośrednio związane z przygotowaniem i prowadzeniem Zadania Inwestycyjnego</w:t>
      </w:r>
      <w:r w:rsidR="001A420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E44A0">
        <w:rPr>
          <w:rFonts w:ascii="Times New Roman" w:hAnsi="Times New Roman"/>
          <w:color w:val="000000"/>
          <w:sz w:val="22"/>
          <w:szCs w:val="22"/>
        </w:rPr>
        <w:t xml:space="preserve">(w tym </w:t>
      </w:r>
      <w:r w:rsidR="001A420B">
        <w:rPr>
          <w:rFonts w:ascii="Times New Roman" w:hAnsi="Times New Roman"/>
          <w:color w:val="000000"/>
          <w:sz w:val="22"/>
          <w:szCs w:val="22"/>
        </w:rPr>
        <w:t>K</w:t>
      </w:r>
      <w:r w:rsidR="00F3536A">
        <w:rPr>
          <w:rFonts w:ascii="Times New Roman" w:hAnsi="Times New Roman"/>
          <w:color w:val="000000"/>
          <w:sz w:val="22"/>
          <w:szCs w:val="22"/>
        </w:rPr>
        <w:t>oordynacj</w:t>
      </w:r>
      <w:r w:rsidR="00FE44A0">
        <w:rPr>
          <w:rFonts w:ascii="Times New Roman" w:hAnsi="Times New Roman"/>
          <w:color w:val="000000"/>
          <w:sz w:val="22"/>
          <w:szCs w:val="22"/>
        </w:rPr>
        <w:t>a</w:t>
      </w:r>
      <w:r w:rsidR="001A420B">
        <w:rPr>
          <w:rFonts w:ascii="Times New Roman" w:hAnsi="Times New Roman"/>
          <w:color w:val="000000"/>
          <w:sz w:val="22"/>
          <w:szCs w:val="22"/>
        </w:rPr>
        <w:t xml:space="preserve"> I</w:t>
      </w:r>
      <w:r w:rsidR="00F3536A">
        <w:rPr>
          <w:rFonts w:ascii="Times New Roman" w:hAnsi="Times New Roman"/>
          <w:color w:val="000000"/>
          <w:sz w:val="22"/>
          <w:szCs w:val="22"/>
        </w:rPr>
        <w:t>nwestycj</w:t>
      </w:r>
      <w:r w:rsidR="0042550A">
        <w:rPr>
          <w:rFonts w:ascii="Times New Roman" w:hAnsi="Times New Roman"/>
          <w:color w:val="000000"/>
          <w:sz w:val="22"/>
          <w:szCs w:val="22"/>
        </w:rPr>
        <w:t>i</w:t>
      </w:r>
      <w:r w:rsidR="00FE44A0">
        <w:rPr>
          <w:rFonts w:ascii="Times New Roman" w:hAnsi="Times New Roman"/>
          <w:color w:val="000000"/>
          <w:sz w:val="22"/>
          <w:szCs w:val="22"/>
        </w:rPr>
        <w:t>)</w:t>
      </w:r>
      <w:r w:rsidR="001A420B">
        <w:rPr>
          <w:rFonts w:ascii="Times New Roman" w:hAnsi="Times New Roman"/>
          <w:color w:val="000000"/>
          <w:sz w:val="22"/>
          <w:szCs w:val="22"/>
        </w:rPr>
        <w:t>,</w:t>
      </w:r>
      <w:r w:rsidRPr="00961D98">
        <w:rPr>
          <w:rFonts w:ascii="Times New Roman" w:hAnsi="Times New Roman"/>
          <w:color w:val="000000"/>
          <w:sz w:val="22"/>
          <w:szCs w:val="22"/>
        </w:rPr>
        <w:t xml:space="preserve"> z wyłączeniem kosztów finansowych będących skutkiem nienależytego działania Spółki</w:t>
      </w:r>
      <w:r w:rsidR="00496E2D">
        <w:rPr>
          <w:rFonts w:ascii="Times New Roman" w:hAnsi="Times New Roman"/>
          <w:color w:val="000000"/>
          <w:sz w:val="22"/>
          <w:szCs w:val="22"/>
        </w:rPr>
        <w:t xml:space="preserve"> w danym Roku Rozliczeniowym i w całym okresie realizacji</w:t>
      </w:r>
      <w:r w:rsidR="00C35704">
        <w:rPr>
          <w:rFonts w:ascii="Times New Roman" w:hAnsi="Times New Roman"/>
          <w:color w:val="000000"/>
          <w:sz w:val="22"/>
          <w:szCs w:val="22"/>
        </w:rPr>
        <w:t>,</w:t>
      </w:r>
    </w:p>
    <w:p w14:paraId="77FF59BD" w14:textId="52A2E302" w:rsidR="00961D98" w:rsidRPr="00961D98" w:rsidRDefault="00961D98" w:rsidP="00C35704">
      <w:pPr>
        <w:shd w:val="clear" w:color="auto" w:fill="FFFFFF"/>
        <w:tabs>
          <w:tab w:val="left" w:pos="1134"/>
        </w:tabs>
        <w:spacing w:line="360" w:lineRule="auto"/>
        <w:ind w:left="1134" w:hanging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961D98">
        <w:rPr>
          <w:rFonts w:ascii="Times New Roman" w:hAnsi="Times New Roman"/>
          <w:i/>
          <w:color w:val="000000"/>
          <w:sz w:val="22"/>
          <w:szCs w:val="22"/>
        </w:rPr>
        <w:t>KP</w:t>
      </w:r>
      <w:r w:rsidR="00350144">
        <w:rPr>
          <w:rFonts w:ascii="Times New Roman" w:hAnsi="Times New Roman"/>
          <w:i/>
          <w:color w:val="000000"/>
          <w:sz w:val="22"/>
          <w:szCs w:val="22"/>
          <w:vertAlign w:val="subscript"/>
        </w:rPr>
        <w:t>Z</w:t>
      </w:r>
      <w:r w:rsidR="00C35704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Pr="00961D98">
        <w:rPr>
          <w:rFonts w:ascii="Times New Roman" w:hAnsi="Times New Roman"/>
          <w:color w:val="000000"/>
          <w:sz w:val="22"/>
          <w:szCs w:val="22"/>
        </w:rPr>
        <w:t>–</w:t>
      </w:r>
      <w:r w:rsidR="00C35704">
        <w:rPr>
          <w:rFonts w:ascii="Times New Roman" w:hAnsi="Times New Roman"/>
          <w:color w:val="000000"/>
          <w:sz w:val="22"/>
          <w:szCs w:val="22"/>
        </w:rPr>
        <w:tab/>
      </w:r>
      <w:r w:rsidRPr="00961D98">
        <w:rPr>
          <w:rFonts w:ascii="Times New Roman" w:hAnsi="Times New Roman"/>
          <w:color w:val="000000"/>
          <w:sz w:val="22"/>
          <w:szCs w:val="22"/>
        </w:rPr>
        <w:t xml:space="preserve">rzeczywiste poniesione przez Spółkę koszty pośrednie dotyczące przygotowywania i prowadzenia Zadania Inwestycyjnego </w:t>
      </w:r>
      <w:r w:rsidR="00FE44A0">
        <w:rPr>
          <w:rFonts w:ascii="Times New Roman" w:hAnsi="Times New Roman"/>
          <w:color w:val="000000"/>
          <w:sz w:val="22"/>
          <w:szCs w:val="22"/>
        </w:rPr>
        <w:t xml:space="preserve">(w tym </w:t>
      </w:r>
      <w:r w:rsidR="001A420B">
        <w:rPr>
          <w:rFonts w:ascii="Times New Roman" w:hAnsi="Times New Roman"/>
          <w:color w:val="000000"/>
          <w:sz w:val="22"/>
          <w:szCs w:val="22"/>
        </w:rPr>
        <w:t>K</w:t>
      </w:r>
      <w:r w:rsidR="00AD2258">
        <w:rPr>
          <w:rFonts w:ascii="Times New Roman" w:hAnsi="Times New Roman"/>
          <w:color w:val="000000"/>
          <w:sz w:val="22"/>
          <w:szCs w:val="22"/>
        </w:rPr>
        <w:t>oordynacj</w:t>
      </w:r>
      <w:r w:rsidR="00FE44A0">
        <w:rPr>
          <w:rFonts w:ascii="Times New Roman" w:hAnsi="Times New Roman"/>
          <w:color w:val="000000"/>
          <w:sz w:val="22"/>
          <w:szCs w:val="22"/>
        </w:rPr>
        <w:t>a</w:t>
      </w:r>
      <w:r w:rsidR="00AD225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A420B">
        <w:rPr>
          <w:rFonts w:ascii="Times New Roman" w:hAnsi="Times New Roman"/>
          <w:color w:val="000000"/>
          <w:sz w:val="22"/>
          <w:szCs w:val="22"/>
        </w:rPr>
        <w:t>I</w:t>
      </w:r>
      <w:r w:rsidR="00AD2258">
        <w:rPr>
          <w:rFonts w:ascii="Times New Roman" w:hAnsi="Times New Roman"/>
          <w:color w:val="000000"/>
          <w:sz w:val="22"/>
          <w:szCs w:val="22"/>
        </w:rPr>
        <w:t>nwestycji</w:t>
      </w:r>
      <w:r w:rsidR="00FE44A0">
        <w:rPr>
          <w:rFonts w:ascii="Times New Roman" w:hAnsi="Times New Roman"/>
          <w:color w:val="000000"/>
          <w:sz w:val="22"/>
          <w:szCs w:val="22"/>
        </w:rPr>
        <w:t>)</w:t>
      </w:r>
      <w:r w:rsidR="00F3536A">
        <w:rPr>
          <w:rFonts w:ascii="Times New Roman" w:hAnsi="Times New Roman"/>
          <w:color w:val="000000"/>
          <w:sz w:val="22"/>
          <w:szCs w:val="22"/>
        </w:rPr>
        <w:t>,</w:t>
      </w:r>
      <w:r w:rsidR="00AD225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961D98">
        <w:rPr>
          <w:rFonts w:ascii="Times New Roman" w:hAnsi="Times New Roman"/>
          <w:color w:val="000000"/>
          <w:sz w:val="22"/>
          <w:szCs w:val="22"/>
        </w:rPr>
        <w:t>z wyłączeniem kosztów finansowych będących skutkiem nienależytego działania Spółki</w:t>
      </w:r>
      <w:r w:rsidR="00496E2D">
        <w:rPr>
          <w:rFonts w:ascii="Times New Roman" w:hAnsi="Times New Roman"/>
          <w:color w:val="000000"/>
          <w:sz w:val="22"/>
          <w:szCs w:val="22"/>
        </w:rPr>
        <w:t xml:space="preserve"> w danym Roku Rozliczeniowym i w całym okresie realizacji</w:t>
      </w:r>
      <w:r w:rsidRPr="00961D98">
        <w:rPr>
          <w:rFonts w:ascii="Times New Roman" w:hAnsi="Times New Roman"/>
          <w:color w:val="000000"/>
          <w:sz w:val="22"/>
          <w:szCs w:val="22"/>
        </w:rPr>
        <w:t>.</w:t>
      </w:r>
    </w:p>
    <w:p w14:paraId="70F9784F" w14:textId="7BB58782" w:rsidR="00B144BE" w:rsidRDefault="00FE2FCE" w:rsidP="00AE0ADB">
      <w:pPr>
        <w:pStyle w:val="Akapitzlist"/>
        <w:widowControl w:val="0"/>
        <w:numPr>
          <w:ilvl w:val="0"/>
          <w:numId w:val="46"/>
        </w:numPr>
        <w:shd w:val="clear" w:color="auto" w:fill="FFFFFF"/>
        <w:tabs>
          <w:tab w:val="left" w:pos="-210"/>
        </w:tabs>
        <w:suppressAutoHyphens/>
        <w:autoSpaceDE/>
        <w:autoSpaceDN/>
        <w:spacing w:after="0" w:line="360" w:lineRule="auto"/>
        <w:jc w:val="both"/>
        <w:rPr>
          <w:color w:val="000000"/>
        </w:rPr>
      </w:pPr>
      <w:r>
        <w:rPr>
          <w:color w:val="000000"/>
        </w:rPr>
        <w:t>W</w:t>
      </w:r>
      <w:r w:rsidR="00B144BE">
        <w:rPr>
          <w:color w:val="000000"/>
        </w:rPr>
        <w:t xml:space="preserve">ynagrodzenie </w:t>
      </w:r>
      <w:r w:rsidR="009C35E5">
        <w:rPr>
          <w:color w:val="000000"/>
        </w:rPr>
        <w:t xml:space="preserve">za Zadanie Inwestycyjne </w:t>
      </w:r>
      <w:r w:rsidR="00B144BE">
        <w:rPr>
          <w:color w:val="000000"/>
        </w:rPr>
        <w:t>powiększa się o Akceptowaln</w:t>
      </w:r>
      <w:r w:rsidR="000E08F6">
        <w:rPr>
          <w:color w:val="000000"/>
        </w:rPr>
        <w:t>y</w:t>
      </w:r>
      <w:r w:rsidR="00B144BE">
        <w:rPr>
          <w:color w:val="000000"/>
        </w:rPr>
        <w:t xml:space="preserve"> Zysk. Akceptowaln</w:t>
      </w:r>
      <w:r w:rsidR="00863C75">
        <w:rPr>
          <w:color w:val="000000"/>
        </w:rPr>
        <w:t>y</w:t>
      </w:r>
      <w:r w:rsidR="00B144BE">
        <w:rPr>
          <w:color w:val="000000"/>
        </w:rPr>
        <w:t xml:space="preserve"> </w:t>
      </w:r>
      <w:r w:rsidR="00D16B2B">
        <w:rPr>
          <w:color w:val="000000"/>
        </w:rPr>
        <w:t xml:space="preserve">Zysk </w:t>
      </w:r>
      <w:r w:rsidR="00FC2F10">
        <w:rPr>
          <w:color w:val="000000"/>
        </w:rPr>
        <w:t xml:space="preserve">w każdym roku </w:t>
      </w:r>
      <w:r w:rsidR="00D16B2B">
        <w:rPr>
          <w:color w:val="000000"/>
        </w:rPr>
        <w:t xml:space="preserve">nalicza się jako marżę do Wynagrodzenia </w:t>
      </w:r>
      <w:r w:rsidR="00B144BE">
        <w:rPr>
          <w:color w:val="000000"/>
        </w:rPr>
        <w:t>należne</w:t>
      </w:r>
      <w:r w:rsidR="00D16B2B">
        <w:rPr>
          <w:color w:val="000000"/>
        </w:rPr>
        <w:t>go</w:t>
      </w:r>
      <w:r w:rsidR="00B144BE">
        <w:rPr>
          <w:color w:val="000000"/>
        </w:rPr>
        <w:t xml:space="preserve"> Spółce z tytułu realizacji </w:t>
      </w:r>
      <w:r w:rsidR="009C35E5">
        <w:rPr>
          <w:color w:val="000000"/>
        </w:rPr>
        <w:t>Zadań Inwestycyjnych</w:t>
      </w:r>
      <w:r w:rsidR="00B144BE">
        <w:rPr>
          <w:color w:val="000000"/>
        </w:rPr>
        <w:t xml:space="preserve"> realizowan</w:t>
      </w:r>
      <w:r w:rsidR="00FC2F10">
        <w:rPr>
          <w:color w:val="000000"/>
        </w:rPr>
        <w:t>ych</w:t>
      </w:r>
      <w:r w:rsidR="00B144BE">
        <w:rPr>
          <w:color w:val="000000"/>
        </w:rPr>
        <w:t xml:space="preserve"> w danym Roku Rozliczeniowym. Wysokość </w:t>
      </w:r>
      <w:r w:rsidR="00863C75">
        <w:rPr>
          <w:color w:val="000000"/>
        </w:rPr>
        <w:t xml:space="preserve">Akceptowalnego </w:t>
      </w:r>
      <w:r w:rsidR="00B144BE">
        <w:rPr>
          <w:color w:val="000000"/>
        </w:rPr>
        <w:t>Zysku</w:t>
      </w:r>
      <w:r w:rsidR="00FC2F10">
        <w:rPr>
          <w:color w:val="000000"/>
        </w:rPr>
        <w:t xml:space="preserve"> dla Zadań Inwestycyjnych realizowanych</w:t>
      </w:r>
      <w:r w:rsidR="00B144BE">
        <w:rPr>
          <w:color w:val="000000"/>
        </w:rPr>
        <w:t xml:space="preserve"> </w:t>
      </w:r>
      <w:r w:rsidR="00CB368C">
        <w:rPr>
          <w:color w:val="000000"/>
        </w:rPr>
        <w:t>w</w:t>
      </w:r>
      <w:r w:rsidR="000703EA">
        <w:rPr>
          <w:color w:val="000000"/>
        </w:rPr>
        <w:t xml:space="preserve"> dan</w:t>
      </w:r>
      <w:r w:rsidR="00FC2F10">
        <w:rPr>
          <w:color w:val="000000"/>
        </w:rPr>
        <w:t>ym</w:t>
      </w:r>
      <w:r w:rsidR="000703EA">
        <w:rPr>
          <w:color w:val="000000"/>
        </w:rPr>
        <w:t xml:space="preserve"> Roku Rozliczeniow</w:t>
      </w:r>
      <w:r w:rsidR="00FC2F10">
        <w:rPr>
          <w:color w:val="000000"/>
        </w:rPr>
        <w:t>ym</w:t>
      </w:r>
      <w:r w:rsidR="000703EA">
        <w:rPr>
          <w:color w:val="000000"/>
        </w:rPr>
        <w:t xml:space="preserve"> </w:t>
      </w:r>
      <w:r w:rsidR="00B144BE">
        <w:rPr>
          <w:color w:val="000000"/>
        </w:rPr>
        <w:t>ustala się zgodnie z poniższym wzorem:</w:t>
      </w:r>
    </w:p>
    <w:p w14:paraId="678CF2C1" w14:textId="2CE8929C" w:rsidR="00FC2F10" w:rsidRDefault="00350144" w:rsidP="00F3536A">
      <w:pPr>
        <w:shd w:val="clear" w:color="auto" w:fill="FFFFFF"/>
        <w:tabs>
          <w:tab w:val="left" w:pos="-210"/>
        </w:tabs>
        <w:spacing w:before="120" w:after="120" w:line="360" w:lineRule="auto"/>
        <w:jc w:val="both"/>
        <w:rPr>
          <w:b/>
          <w:color w:val="000000"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/>
              <w:sz w:val="36"/>
              <w:szCs w:val="36"/>
            </w:rPr>
            <m:t xml:space="preserve">AZ=KW∙ </m:t>
          </m:r>
          <m:f>
            <m:fPr>
              <m:ctrlPr>
                <w:rPr>
                  <w:rFonts w:ascii="Cambria Math" w:hAnsi="Cambria Math"/>
                  <w:b/>
                  <w:i/>
                  <w:color w:val="000000"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36"/>
                      <w:szCs w:val="36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36"/>
                      <w:szCs w:val="36"/>
                    </w:rPr>
                    <m:t>z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36"/>
                  <w:szCs w:val="36"/>
                </w:rPr>
                <m:t>P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sz w:val="36"/>
              <w:szCs w:val="36"/>
            </w:rPr>
            <m:t xml:space="preserve"> ∙1%∙</m:t>
          </m:r>
        </m:oMath>
      </m:oMathPara>
    </w:p>
    <w:p w14:paraId="2E5F6759" w14:textId="2CC1ED26" w:rsidR="00B144BE" w:rsidRDefault="007C5EEB" w:rsidP="00961D98">
      <w:pPr>
        <w:pStyle w:val="Akapitzlist"/>
        <w:widowControl w:val="0"/>
        <w:shd w:val="clear" w:color="auto" w:fill="FFFFFF"/>
        <w:tabs>
          <w:tab w:val="left" w:pos="993"/>
        </w:tabs>
        <w:suppressAutoHyphens/>
        <w:autoSpaceDE/>
        <w:autoSpaceDN/>
        <w:spacing w:after="0" w:line="360" w:lineRule="auto"/>
        <w:ind w:left="993" w:hanging="567"/>
        <w:jc w:val="both"/>
        <w:rPr>
          <w:color w:val="000000"/>
        </w:rPr>
      </w:pPr>
      <w:r>
        <w:rPr>
          <w:color w:val="000000"/>
        </w:rPr>
        <w:t>gdzie poszczególne symbole oznaczają:</w:t>
      </w:r>
    </w:p>
    <w:p w14:paraId="07D0488F" w14:textId="77777777" w:rsidR="00F3536A" w:rsidRDefault="00350144" w:rsidP="00FC2F10">
      <w:pPr>
        <w:pStyle w:val="Akapitzlist"/>
        <w:shd w:val="clear" w:color="auto" w:fill="FFFFFF"/>
        <w:tabs>
          <w:tab w:val="left" w:pos="1134"/>
        </w:tabs>
        <w:spacing w:line="360" w:lineRule="auto"/>
        <w:ind w:left="1134" w:hanging="708"/>
        <w:jc w:val="both"/>
        <w:rPr>
          <w:color w:val="000000"/>
        </w:rPr>
      </w:pPr>
      <w:r w:rsidRPr="000703EA">
        <w:rPr>
          <w:i/>
          <w:color w:val="000000"/>
        </w:rPr>
        <w:t>AZ</w:t>
      </w:r>
      <w:r w:rsidRPr="00961D98">
        <w:rPr>
          <w:color w:val="000000"/>
        </w:rPr>
        <w:t xml:space="preserve"> – </w:t>
      </w:r>
      <w:r>
        <w:rPr>
          <w:color w:val="000000"/>
        </w:rPr>
        <w:tab/>
      </w:r>
      <w:r w:rsidRPr="00961D98">
        <w:rPr>
          <w:color w:val="000000"/>
        </w:rPr>
        <w:t>Akceptowaln</w:t>
      </w:r>
      <w:r>
        <w:rPr>
          <w:color w:val="000000"/>
        </w:rPr>
        <w:t>y</w:t>
      </w:r>
      <w:r w:rsidRPr="00961D98">
        <w:rPr>
          <w:color w:val="000000"/>
        </w:rPr>
        <w:t xml:space="preserve"> Zysk dla danego Roku Rozliczeniowego</w:t>
      </w:r>
      <w:r w:rsidR="00F3536A">
        <w:rPr>
          <w:color w:val="000000"/>
        </w:rPr>
        <w:t>,</w:t>
      </w:r>
    </w:p>
    <w:p w14:paraId="4A6F6989" w14:textId="4AAEC80E" w:rsidR="00961D98" w:rsidRPr="00FC2F10" w:rsidRDefault="00961D98" w:rsidP="00FC2F10">
      <w:pPr>
        <w:pStyle w:val="Akapitzlist"/>
        <w:shd w:val="clear" w:color="auto" w:fill="FFFFFF"/>
        <w:tabs>
          <w:tab w:val="left" w:pos="1134"/>
        </w:tabs>
        <w:spacing w:line="360" w:lineRule="auto"/>
        <w:ind w:left="1134" w:hanging="708"/>
        <w:jc w:val="both"/>
        <w:rPr>
          <w:color w:val="000000"/>
        </w:rPr>
      </w:pPr>
      <w:r w:rsidRPr="00961D98">
        <w:rPr>
          <w:i/>
          <w:color w:val="000000"/>
        </w:rPr>
        <w:t>KW</w:t>
      </w:r>
      <w:r w:rsidRPr="00961D98">
        <w:rPr>
          <w:color w:val="000000"/>
        </w:rPr>
        <w:t xml:space="preserve"> –</w:t>
      </w:r>
      <w:r w:rsidR="00C35704">
        <w:rPr>
          <w:color w:val="000000"/>
        </w:rPr>
        <w:tab/>
      </w:r>
      <w:r w:rsidRPr="00961D98">
        <w:rPr>
          <w:color w:val="000000"/>
        </w:rPr>
        <w:t>kapitał własny</w:t>
      </w:r>
      <w:r w:rsidR="00350144">
        <w:rPr>
          <w:color w:val="000000"/>
        </w:rPr>
        <w:t xml:space="preserve"> Spółki</w:t>
      </w:r>
      <w:r w:rsidRPr="00961D98">
        <w:rPr>
          <w:color w:val="000000"/>
        </w:rPr>
        <w:t xml:space="preserve"> na początek Roku Rozliczeniowego</w:t>
      </w:r>
      <w:r w:rsidR="00C35704">
        <w:rPr>
          <w:color w:val="000000"/>
        </w:rPr>
        <w:t>,</w:t>
      </w:r>
    </w:p>
    <w:p w14:paraId="2F30991E" w14:textId="619F9A6B" w:rsidR="00961D98" w:rsidRPr="00961D98" w:rsidRDefault="00961D98" w:rsidP="00C35704">
      <w:pPr>
        <w:pStyle w:val="Akapitzlist"/>
        <w:shd w:val="clear" w:color="auto" w:fill="FFFFFF"/>
        <w:tabs>
          <w:tab w:val="left" w:pos="1134"/>
        </w:tabs>
        <w:spacing w:line="360" w:lineRule="auto"/>
        <w:ind w:left="1134" w:hanging="708"/>
        <w:jc w:val="both"/>
        <w:rPr>
          <w:color w:val="000000"/>
        </w:rPr>
      </w:pPr>
      <w:r w:rsidRPr="00961D98">
        <w:rPr>
          <w:i/>
          <w:color w:val="000000"/>
        </w:rPr>
        <w:t>P</w:t>
      </w:r>
      <w:r w:rsidR="00D02368">
        <w:rPr>
          <w:i/>
          <w:color w:val="000000"/>
          <w:vertAlign w:val="subscript"/>
        </w:rPr>
        <w:t>Z</w:t>
      </w:r>
      <w:r w:rsidR="00E96D0F" w:rsidRPr="0042550A">
        <w:rPr>
          <w:color w:val="000000"/>
        </w:rPr>
        <w:t xml:space="preserve"> </w:t>
      </w:r>
      <w:r>
        <w:rPr>
          <w:color w:val="000000"/>
        </w:rPr>
        <w:t>–</w:t>
      </w:r>
      <w:r w:rsidR="00C35704">
        <w:rPr>
          <w:color w:val="000000"/>
        </w:rPr>
        <w:tab/>
      </w:r>
      <w:r w:rsidRPr="00961D98">
        <w:rPr>
          <w:color w:val="000000"/>
        </w:rPr>
        <w:t xml:space="preserve">przychody z </w:t>
      </w:r>
      <w:r w:rsidR="00350144">
        <w:rPr>
          <w:color w:val="000000"/>
        </w:rPr>
        <w:t>Zadań Inwestycyjnych</w:t>
      </w:r>
      <w:r w:rsidRPr="00961D98">
        <w:rPr>
          <w:color w:val="000000"/>
        </w:rPr>
        <w:t xml:space="preserve"> w danym Roku Rozliczeniowym</w:t>
      </w:r>
      <w:r w:rsidR="00FC2F10">
        <w:rPr>
          <w:color w:val="000000"/>
        </w:rPr>
        <w:t xml:space="preserve"> ustalone na podstawie prognozy wykonania sporządzonej w terminie do 30 listopada danego </w:t>
      </w:r>
      <w:r w:rsidR="00F3536A">
        <w:rPr>
          <w:color w:val="000000"/>
        </w:rPr>
        <w:t>R</w:t>
      </w:r>
      <w:r w:rsidR="00FC2F10">
        <w:rPr>
          <w:color w:val="000000"/>
        </w:rPr>
        <w:t>oku</w:t>
      </w:r>
      <w:r w:rsidR="00F3536A">
        <w:rPr>
          <w:color w:val="000000"/>
        </w:rPr>
        <w:t xml:space="preserve"> Rozliczeniowego</w:t>
      </w:r>
      <w:r w:rsidR="00C35704">
        <w:rPr>
          <w:color w:val="000000"/>
        </w:rPr>
        <w:t>,</w:t>
      </w:r>
      <w:r w:rsidR="00560DEE">
        <w:rPr>
          <w:color w:val="000000"/>
        </w:rPr>
        <w:t xml:space="preserve"> pomniejszone o przychody z Zadań Inwestycyjnych, których realizacja </w:t>
      </w:r>
      <w:r w:rsidR="00560DEE">
        <w:rPr>
          <w:color w:val="000000"/>
        </w:rPr>
        <w:lastRenderedPageBreak/>
        <w:t>została zaprzestana w danym Roku Rozliczeniowym z powodu rażącego naruszenia Zasad przez Spółkę,</w:t>
      </w:r>
    </w:p>
    <w:p w14:paraId="766EE066" w14:textId="64890208" w:rsidR="00961D98" w:rsidRDefault="00961D98" w:rsidP="00C35704">
      <w:pPr>
        <w:pStyle w:val="Akapitzlist"/>
        <w:shd w:val="clear" w:color="auto" w:fill="FFFFFF"/>
        <w:tabs>
          <w:tab w:val="left" w:pos="1134"/>
        </w:tabs>
        <w:spacing w:line="360" w:lineRule="auto"/>
        <w:ind w:left="1134" w:hanging="708"/>
        <w:jc w:val="both"/>
        <w:rPr>
          <w:color w:val="000000"/>
        </w:rPr>
      </w:pPr>
      <w:r w:rsidRPr="000703EA">
        <w:rPr>
          <w:i/>
          <w:color w:val="000000"/>
        </w:rPr>
        <w:t>P</w:t>
      </w:r>
      <w:r w:rsidRPr="00961D98">
        <w:rPr>
          <w:color w:val="000000"/>
        </w:rPr>
        <w:t xml:space="preserve"> –</w:t>
      </w:r>
      <w:r w:rsidR="00C35704">
        <w:rPr>
          <w:color w:val="000000"/>
        </w:rPr>
        <w:tab/>
      </w:r>
      <w:r w:rsidRPr="00961D98">
        <w:rPr>
          <w:color w:val="000000"/>
        </w:rPr>
        <w:t>przychody ze sprzedaży w danym Roku Rozliczeniowym</w:t>
      </w:r>
      <w:r w:rsidR="00FC2F10">
        <w:rPr>
          <w:color w:val="000000"/>
        </w:rPr>
        <w:t xml:space="preserve">, ustalone na podstawie prognozy wykonania sporządzonej w terminie do 30 listopada danego </w:t>
      </w:r>
      <w:r w:rsidR="00F3536A">
        <w:rPr>
          <w:color w:val="000000"/>
        </w:rPr>
        <w:t>R</w:t>
      </w:r>
      <w:r w:rsidR="00FC2F10">
        <w:rPr>
          <w:color w:val="000000"/>
        </w:rPr>
        <w:t>oku</w:t>
      </w:r>
      <w:r w:rsidR="00F3536A">
        <w:rPr>
          <w:color w:val="000000"/>
        </w:rPr>
        <w:t xml:space="preserve"> Rozliczeniowego</w:t>
      </w:r>
      <w:r w:rsidR="00560DEE">
        <w:rPr>
          <w:color w:val="000000"/>
        </w:rPr>
        <w:t>.</w:t>
      </w:r>
    </w:p>
    <w:p w14:paraId="1F6A7E4E" w14:textId="30D39EF8" w:rsidR="00AE0572" w:rsidRPr="0077033D" w:rsidRDefault="00767FC3" w:rsidP="00B46FE5">
      <w:pPr>
        <w:pStyle w:val="Akapitzlist"/>
        <w:widowControl w:val="0"/>
        <w:shd w:val="clear" w:color="auto" w:fill="FFFFFF"/>
        <w:tabs>
          <w:tab w:val="left" w:pos="-210"/>
        </w:tabs>
        <w:suppressAutoHyphens/>
        <w:autoSpaceDE/>
        <w:autoSpaceDN/>
        <w:spacing w:after="0"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Akceptowalny Zysk </w:t>
      </w:r>
      <w:r w:rsidR="00AE0572">
        <w:rPr>
          <w:color w:val="000000"/>
        </w:rPr>
        <w:t xml:space="preserve">może być doliczany do danego Zadania Inwestycyjnego w wysokości nieprzekraczającej 1% </w:t>
      </w:r>
      <w:r w:rsidR="00350144">
        <w:rPr>
          <w:color w:val="000000"/>
        </w:rPr>
        <w:t>W</w:t>
      </w:r>
      <w:r w:rsidR="00AE0572">
        <w:rPr>
          <w:color w:val="000000"/>
        </w:rPr>
        <w:t xml:space="preserve">ynagrodzenia, o którym mowa w </w:t>
      </w:r>
      <w:r w:rsidR="00AE0572" w:rsidRPr="00C40D78">
        <w:rPr>
          <w:color w:val="000000"/>
        </w:rPr>
        <w:t>ust.</w:t>
      </w:r>
      <w:r w:rsidR="00350144" w:rsidRPr="00C40D78">
        <w:rPr>
          <w:color w:val="000000"/>
        </w:rPr>
        <w:t xml:space="preserve"> </w:t>
      </w:r>
      <w:r w:rsidR="00CB368C" w:rsidRPr="00C40D78">
        <w:rPr>
          <w:color w:val="000000"/>
        </w:rPr>
        <w:t>6</w:t>
      </w:r>
      <w:r w:rsidR="004914E9" w:rsidRPr="0077033D">
        <w:rPr>
          <w:color w:val="000000"/>
        </w:rPr>
        <w:t>.</w:t>
      </w:r>
      <w:r w:rsidR="0080676B" w:rsidRPr="0077033D">
        <w:rPr>
          <w:color w:val="000000"/>
        </w:rPr>
        <w:t xml:space="preserve"> Na podstawie ustalenia między Spółką a Dysponentem Spółka może odstąpić od naliczania Akceptowalnego Zysku w odniesieniu do danego Zadania Inwestycyjnego</w:t>
      </w:r>
      <w:r w:rsidR="00AE0572" w:rsidRPr="0077033D">
        <w:rPr>
          <w:color w:val="000000"/>
        </w:rPr>
        <w:t>.</w:t>
      </w:r>
    </w:p>
    <w:p w14:paraId="2FF595BF" w14:textId="653C5D57" w:rsidR="00C45878" w:rsidRPr="0077033D" w:rsidRDefault="000C1334" w:rsidP="00AE0ADB">
      <w:pPr>
        <w:pStyle w:val="Akapitzlist"/>
        <w:widowControl w:val="0"/>
        <w:numPr>
          <w:ilvl w:val="0"/>
          <w:numId w:val="46"/>
        </w:numPr>
        <w:shd w:val="clear" w:color="auto" w:fill="FFFFFF"/>
        <w:tabs>
          <w:tab w:val="left" w:pos="-210"/>
        </w:tabs>
        <w:suppressAutoHyphens/>
        <w:autoSpaceDE/>
        <w:autoSpaceDN/>
        <w:spacing w:after="0" w:line="360" w:lineRule="auto"/>
        <w:jc w:val="both"/>
        <w:rPr>
          <w:color w:val="000000"/>
        </w:rPr>
      </w:pPr>
      <w:r w:rsidRPr="0077033D">
        <w:rPr>
          <w:color w:val="000000"/>
        </w:rPr>
        <w:t xml:space="preserve">W przypadku rozliczania Zadania Inwestycyjnego w trakcie </w:t>
      </w:r>
      <w:r w:rsidR="00BC7CE2" w:rsidRPr="0077033D">
        <w:rPr>
          <w:color w:val="000000"/>
        </w:rPr>
        <w:t xml:space="preserve">Roku Rozliczeniowego (zadania zamknięte) </w:t>
      </w:r>
      <w:r w:rsidR="00200C7D" w:rsidRPr="0077033D">
        <w:rPr>
          <w:color w:val="000000"/>
        </w:rPr>
        <w:t>Akceptowalny</w:t>
      </w:r>
      <w:r w:rsidRPr="0077033D">
        <w:rPr>
          <w:color w:val="000000"/>
        </w:rPr>
        <w:t xml:space="preserve"> Zysk ustala się </w:t>
      </w:r>
      <w:r w:rsidR="00D16B2B" w:rsidRPr="0077033D">
        <w:rPr>
          <w:color w:val="000000"/>
        </w:rPr>
        <w:t xml:space="preserve">zgodnie z postanowieniami </w:t>
      </w:r>
      <w:r w:rsidR="00D16B2B" w:rsidRPr="00C40D78">
        <w:rPr>
          <w:color w:val="000000"/>
        </w:rPr>
        <w:t>ust.</w:t>
      </w:r>
      <w:r w:rsidR="007D7917" w:rsidRPr="00C40D78">
        <w:rPr>
          <w:color w:val="000000"/>
        </w:rPr>
        <w:t xml:space="preserve"> </w:t>
      </w:r>
      <w:r w:rsidR="00AE0572" w:rsidRPr="00C40D78">
        <w:rPr>
          <w:color w:val="000000"/>
        </w:rPr>
        <w:t>7</w:t>
      </w:r>
      <w:r w:rsidR="00E96D0F" w:rsidRPr="0077033D">
        <w:rPr>
          <w:color w:val="000000"/>
        </w:rPr>
        <w:t>,</w:t>
      </w:r>
      <w:r w:rsidR="00AE0572" w:rsidRPr="0077033D">
        <w:rPr>
          <w:color w:val="000000"/>
        </w:rPr>
        <w:t xml:space="preserve"> przy czym stosunek przychodów z Zadań </w:t>
      </w:r>
      <w:r w:rsidR="0080676B" w:rsidRPr="0077033D">
        <w:rPr>
          <w:color w:val="000000"/>
        </w:rPr>
        <w:t>Inwestycyjnych</w:t>
      </w:r>
      <w:r w:rsidR="00AE0572" w:rsidRPr="0077033D">
        <w:rPr>
          <w:color w:val="000000"/>
        </w:rPr>
        <w:t xml:space="preserve"> do przychodów ze sprzedaży ustala się na podstawie danych wykazanych w sprawozdaniu Spółki w </w:t>
      </w:r>
      <w:r w:rsidR="00C03054" w:rsidRPr="0077033D">
        <w:rPr>
          <w:color w:val="000000"/>
        </w:rPr>
        <w:t xml:space="preserve">kwartale </w:t>
      </w:r>
      <w:r w:rsidR="00AE0572" w:rsidRPr="0077033D">
        <w:rPr>
          <w:color w:val="000000"/>
        </w:rPr>
        <w:t xml:space="preserve">poprzedzającym </w:t>
      </w:r>
      <w:r w:rsidR="00C03054" w:rsidRPr="0077033D">
        <w:rPr>
          <w:color w:val="000000"/>
        </w:rPr>
        <w:t>kwartał</w:t>
      </w:r>
      <w:r w:rsidR="00AE0572" w:rsidRPr="0077033D">
        <w:rPr>
          <w:color w:val="000000"/>
        </w:rPr>
        <w:t>, w którym następuje rozliczenie zadania</w:t>
      </w:r>
      <w:r w:rsidRPr="0077033D">
        <w:rPr>
          <w:color w:val="000000"/>
        </w:rPr>
        <w:t>. Nalicz</w:t>
      </w:r>
      <w:r w:rsidR="003457CE" w:rsidRPr="0077033D">
        <w:rPr>
          <w:color w:val="000000"/>
        </w:rPr>
        <w:t>o</w:t>
      </w:r>
      <w:r w:rsidRPr="0077033D">
        <w:rPr>
          <w:color w:val="000000"/>
        </w:rPr>
        <w:t>n</w:t>
      </w:r>
      <w:r w:rsidR="002205EC" w:rsidRPr="0077033D">
        <w:rPr>
          <w:color w:val="000000"/>
        </w:rPr>
        <w:t>y</w:t>
      </w:r>
      <w:r w:rsidRPr="0077033D">
        <w:rPr>
          <w:color w:val="000000"/>
        </w:rPr>
        <w:t xml:space="preserve"> w trakcie Roku Rozliczeniowego </w:t>
      </w:r>
      <w:r w:rsidR="00A5471E" w:rsidRPr="0077033D">
        <w:rPr>
          <w:color w:val="000000"/>
        </w:rPr>
        <w:t>Akceptowaln</w:t>
      </w:r>
      <w:r w:rsidR="002205EC" w:rsidRPr="0077033D">
        <w:rPr>
          <w:color w:val="000000"/>
        </w:rPr>
        <w:t>y</w:t>
      </w:r>
      <w:r w:rsidR="00BC7CE2" w:rsidRPr="0077033D">
        <w:rPr>
          <w:color w:val="000000"/>
        </w:rPr>
        <w:t xml:space="preserve"> </w:t>
      </w:r>
      <w:r w:rsidRPr="0077033D">
        <w:rPr>
          <w:color w:val="000000"/>
        </w:rPr>
        <w:t xml:space="preserve">Zysk dla zadań </w:t>
      </w:r>
      <w:r w:rsidR="00FD0A3A" w:rsidRPr="0077033D">
        <w:rPr>
          <w:color w:val="000000"/>
        </w:rPr>
        <w:t xml:space="preserve">zamkniętych </w:t>
      </w:r>
      <w:r w:rsidR="00C45878" w:rsidRPr="0077033D">
        <w:rPr>
          <w:color w:val="000000"/>
        </w:rPr>
        <w:t>wchodzi w skład maksymalnego</w:t>
      </w:r>
      <w:r w:rsidR="000703EA" w:rsidRPr="0077033D">
        <w:rPr>
          <w:color w:val="000000"/>
        </w:rPr>
        <w:t xml:space="preserve"> Akceptowalnego Zysku</w:t>
      </w:r>
      <w:r w:rsidRPr="0077033D">
        <w:rPr>
          <w:color w:val="000000"/>
        </w:rPr>
        <w:t xml:space="preserve"> </w:t>
      </w:r>
      <w:r w:rsidR="00C45878" w:rsidRPr="0077033D">
        <w:rPr>
          <w:color w:val="000000"/>
        </w:rPr>
        <w:t>dla danego Roku Rozliczeniowego</w:t>
      </w:r>
      <w:r w:rsidR="004E2900" w:rsidRPr="0077033D">
        <w:rPr>
          <w:color w:val="000000"/>
        </w:rPr>
        <w:t>.</w:t>
      </w:r>
      <w:r w:rsidR="00C45878" w:rsidRPr="0077033D">
        <w:rPr>
          <w:color w:val="000000"/>
        </w:rPr>
        <w:t xml:space="preserve"> </w:t>
      </w:r>
    </w:p>
    <w:p w14:paraId="2C2FEE2F" w14:textId="2F0DA779" w:rsidR="0060091B" w:rsidRPr="0077033D" w:rsidRDefault="0060091B" w:rsidP="00AE0ADB">
      <w:pPr>
        <w:pStyle w:val="Akapitzlist"/>
        <w:widowControl w:val="0"/>
        <w:numPr>
          <w:ilvl w:val="0"/>
          <w:numId w:val="46"/>
        </w:numPr>
        <w:shd w:val="clear" w:color="auto" w:fill="FFFFFF"/>
        <w:tabs>
          <w:tab w:val="left" w:pos="-210"/>
        </w:tabs>
        <w:suppressAutoHyphens/>
        <w:autoSpaceDE/>
        <w:autoSpaceDN/>
        <w:spacing w:after="0" w:line="360" w:lineRule="auto"/>
        <w:jc w:val="both"/>
        <w:rPr>
          <w:color w:val="000000"/>
        </w:rPr>
      </w:pPr>
      <w:r w:rsidRPr="0077033D">
        <w:rPr>
          <w:color w:val="000000"/>
        </w:rPr>
        <w:t>BNW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przeprowadza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weryfikację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przekazanego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przez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Spółkę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rozliczenia,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o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którym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mowa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w</w:t>
      </w:r>
      <w:r w:rsidR="00FA2CC4" w:rsidRPr="0077033D">
        <w:rPr>
          <w:color w:val="000000"/>
        </w:rPr>
        <w:t xml:space="preserve"> </w:t>
      </w:r>
      <w:r w:rsidRPr="00C40D78">
        <w:rPr>
          <w:color w:val="000000"/>
        </w:rPr>
        <w:t>ust.</w:t>
      </w:r>
      <w:r w:rsidR="003E3896" w:rsidRPr="00C40D78">
        <w:rPr>
          <w:color w:val="000000"/>
        </w:rPr>
        <w:t>1 i 2</w:t>
      </w:r>
      <w:r w:rsidR="007D7917" w:rsidRPr="0077033D">
        <w:rPr>
          <w:color w:val="000000"/>
        </w:rPr>
        <w:t xml:space="preserve"> </w:t>
      </w:r>
      <w:r w:rsidRPr="0077033D">
        <w:rPr>
          <w:color w:val="000000"/>
        </w:rPr>
        <w:t>pod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względem</w:t>
      </w:r>
      <w:r w:rsidR="00FA2CC4" w:rsidRPr="00900A4B">
        <w:rPr>
          <w:color w:val="000000"/>
        </w:rPr>
        <w:t xml:space="preserve"> </w:t>
      </w:r>
      <w:r w:rsidRPr="0077033D">
        <w:rPr>
          <w:color w:val="000000"/>
        </w:rPr>
        <w:t>poprawności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i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zgodności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rozliczenia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z</w:t>
      </w:r>
      <w:r w:rsidR="00FA2CC4" w:rsidRPr="0077033D">
        <w:rPr>
          <w:color w:val="000000"/>
        </w:rPr>
        <w:t xml:space="preserve"> </w:t>
      </w:r>
      <w:r w:rsidR="000F2F90" w:rsidRPr="0077033D">
        <w:rPr>
          <w:color w:val="000000"/>
        </w:rPr>
        <w:t>z</w:t>
      </w:r>
      <w:r w:rsidRPr="0077033D">
        <w:rPr>
          <w:color w:val="000000"/>
        </w:rPr>
        <w:t>apisami</w:t>
      </w:r>
      <w:r w:rsidR="00FA2CC4" w:rsidRPr="0077033D">
        <w:rPr>
          <w:color w:val="000000"/>
        </w:rPr>
        <w:t xml:space="preserve"> </w:t>
      </w:r>
      <w:r w:rsidR="00A5471E" w:rsidRPr="0077033D">
        <w:rPr>
          <w:color w:val="000000"/>
        </w:rPr>
        <w:t>Regulaminu</w:t>
      </w:r>
      <w:r w:rsidR="00F717C1" w:rsidRPr="0077033D">
        <w:rPr>
          <w:color w:val="000000"/>
        </w:rPr>
        <w:t xml:space="preserve"> Wynagradzania</w:t>
      </w:r>
      <w:r w:rsidR="00A5471E" w:rsidRPr="0077033D">
        <w:rPr>
          <w:color w:val="000000"/>
        </w:rPr>
        <w:t xml:space="preserve">, a także weryfikuje prawidłowość naliczenia </w:t>
      </w:r>
      <w:r w:rsidR="00947601" w:rsidRPr="0077033D">
        <w:rPr>
          <w:color w:val="000000"/>
        </w:rPr>
        <w:t xml:space="preserve">Akceptowalnego </w:t>
      </w:r>
      <w:r w:rsidR="00A5471E" w:rsidRPr="0077033D">
        <w:rPr>
          <w:color w:val="000000"/>
        </w:rPr>
        <w:t>Zysku</w:t>
      </w:r>
      <w:r w:rsidRPr="0077033D">
        <w:rPr>
          <w:color w:val="000000"/>
        </w:rPr>
        <w:t>.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BNW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przekazuje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swoje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wnioski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Dysponentom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w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terminie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nie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dłuższym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niż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30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dni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roboczych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od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dnia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otrzymania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ostatecznego,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kompletnego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rozliczenia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od</w:t>
      </w:r>
      <w:r w:rsidR="00FA2CC4" w:rsidRPr="0077033D">
        <w:rPr>
          <w:color w:val="000000"/>
        </w:rPr>
        <w:t xml:space="preserve"> </w:t>
      </w:r>
      <w:r w:rsidRPr="0077033D">
        <w:rPr>
          <w:color w:val="000000"/>
        </w:rPr>
        <w:t>Spółki.</w:t>
      </w:r>
    </w:p>
    <w:p w14:paraId="08C81525" w14:textId="21110946" w:rsidR="0060091B" w:rsidRDefault="0060091B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77033D">
        <w:rPr>
          <w:rFonts w:ascii="Times New Roman" w:hAnsi="Times New Roman"/>
          <w:color w:val="000000"/>
          <w:sz w:val="22"/>
        </w:rPr>
        <w:t>Dysponent,</w:t>
      </w:r>
      <w:r w:rsidR="00A5471E" w:rsidRPr="0077033D">
        <w:rPr>
          <w:rFonts w:ascii="Times New Roman" w:hAnsi="Times New Roman"/>
          <w:color w:val="000000"/>
          <w:sz w:val="22"/>
        </w:rPr>
        <w:t xml:space="preserve"> reprezentowany przez Dyrektora Wydziału/Miejskiej Jednostki Organizacyjnej lub osobę przez niego upoważnioną, </w:t>
      </w:r>
      <w:r w:rsidRPr="0077033D">
        <w:rPr>
          <w:rFonts w:ascii="Times New Roman" w:hAnsi="Times New Roman"/>
          <w:color w:val="000000"/>
          <w:sz w:val="22"/>
        </w:rPr>
        <w:t>po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otrzymaniu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wniosków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z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dokonanej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przez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BNW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weryfikacji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rozliczenia</w:t>
      </w:r>
      <w:r w:rsidR="00C86114" w:rsidRPr="0077033D">
        <w:rPr>
          <w:rFonts w:ascii="Times New Roman" w:hAnsi="Times New Roman"/>
          <w:color w:val="000000"/>
          <w:sz w:val="22"/>
        </w:rPr>
        <w:t>,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C86114" w:rsidRPr="0077033D">
        <w:rPr>
          <w:rFonts w:ascii="Times New Roman" w:hAnsi="Times New Roman"/>
          <w:color w:val="000000"/>
          <w:sz w:val="22"/>
        </w:rPr>
        <w:t>o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C86114" w:rsidRPr="0077033D">
        <w:rPr>
          <w:rFonts w:ascii="Times New Roman" w:hAnsi="Times New Roman"/>
          <w:color w:val="000000"/>
          <w:sz w:val="22"/>
        </w:rPr>
        <w:t>którym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C86114" w:rsidRPr="0077033D">
        <w:rPr>
          <w:rFonts w:ascii="Times New Roman" w:hAnsi="Times New Roman"/>
          <w:color w:val="000000"/>
          <w:sz w:val="22"/>
        </w:rPr>
        <w:t>mowa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C86114" w:rsidRPr="0077033D">
        <w:rPr>
          <w:rFonts w:ascii="Times New Roman" w:hAnsi="Times New Roman"/>
          <w:color w:val="000000"/>
          <w:sz w:val="22"/>
        </w:rPr>
        <w:t>w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C86114"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502EF4" w:rsidRPr="00C40D78">
        <w:rPr>
          <w:rFonts w:ascii="Times New Roman" w:hAnsi="Times New Roman"/>
          <w:color w:val="000000"/>
          <w:sz w:val="22"/>
        </w:rPr>
        <w:t>2</w:t>
      </w:r>
      <w:r w:rsidR="009C0778" w:rsidRPr="0077033D">
        <w:rPr>
          <w:rFonts w:ascii="Times New Roman" w:hAnsi="Times New Roman"/>
          <w:color w:val="000000"/>
          <w:sz w:val="22"/>
        </w:rPr>
        <w:t>,</w:t>
      </w:r>
      <w:r w:rsidR="00502EF4" w:rsidRPr="009C0778">
        <w:rPr>
          <w:rFonts w:ascii="Times New Roman" w:hAnsi="Times New Roman"/>
          <w:color w:val="000000"/>
          <w:sz w:val="22"/>
        </w:rPr>
        <w:t xml:space="preserve"> </w:t>
      </w:r>
      <w:r w:rsidR="00C86114">
        <w:rPr>
          <w:rFonts w:ascii="Times New Roman" w:hAnsi="Times New Roman"/>
          <w:color w:val="000000"/>
          <w:sz w:val="22"/>
        </w:rPr>
        <w:t>oraz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po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dokonaniu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weryfikacji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celowości,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zasadności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uzasadnionej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wysokości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pobranego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relacji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zakresu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zrealizowanych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AA0EA7">
        <w:rPr>
          <w:rFonts w:ascii="Times New Roman" w:hAnsi="Times New Roman"/>
          <w:color w:val="000000"/>
          <w:sz w:val="22"/>
        </w:rPr>
        <w:t>usług,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akceptuje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(w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terminie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10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otrzymania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wniosków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weryfikacji</w:t>
      </w:r>
      <w:r>
        <w:rPr>
          <w:rFonts w:ascii="Times New Roman" w:hAnsi="Times New Roman"/>
          <w:color w:val="000000"/>
          <w:sz w:val="22"/>
        </w:rPr>
        <w:t>)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poziom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BB2EB8">
        <w:rPr>
          <w:rFonts w:ascii="Times New Roman" w:hAnsi="Times New Roman"/>
          <w:color w:val="000000"/>
          <w:sz w:val="22"/>
        </w:rPr>
        <w:t xml:space="preserve"> wraz z Akceptowalnym Zyskiem</w:t>
      </w:r>
      <w:r w:rsidR="00B86FD3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przypadku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wątpliwości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co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prawidłowości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otrzymanego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rozliczenia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Dysponent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powinien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niezwłocznie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podjąć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działania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wyjaśniające,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celem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86FD3">
        <w:rPr>
          <w:rFonts w:ascii="Times New Roman" w:hAnsi="Times New Roman"/>
          <w:color w:val="000000"/>
          <w:sz w:val="22"/>
        </w:rPr>
        <w:t>ustalenia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poziomu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Spółki</w:t>
      </w:r>
      <w:r w:rsidR="00BB2EB8">
        <w:rPr>
          <w:rFonts w:ascii="Times New Roman" w:hAnsi="Times New Roman"/>
          <w:color w:val="000000"/>
          <w:sz w:val="22"/>
        </w:rPr>
        <w:t xml:space="preserve"> i Akceptowalnego Zysku</w:t>
      </w:r>
      <w:r w:rsidR="00D45707">
        <w:rPr>
          <w:rFonts w:ascii="Times New Roman" w:hAnsi="Times New Roman"/>
          <w:color w:val="000000"/>
          <w:sz w:val="22"/>
        </w:rPr>
        <w:t>.</w:t>
      </w:r>
    </w:p>
    <w:p w14:paraId="7EDFDE0A" w14:textId="342D0274" w:rsidR="0060091B" w:rsidRDefault="00A5471E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 przypadku gdy</w:t>
      </w:r>
      <w:r w:rsidR="002B75AB">
        <w:rPr>
          <w:rFonts w:ascii="Times New Roman" w:hAnsi="Times New Roman"/>
          <w:color w:val="000000"/>
          <w:sz w:val="22"/>
        </w:rPr>
        <w:t xml:space="preserve"> Wynagrodzenie otrzymane przez Spółkę od Dysponenta, w ramach zakończonego Zadania Inwestycyjnego, </w:t>
      </w:r>
      <w:r w:rsidR="006637E1">
        <w:rPr>
          <w:rFonts w:ascii="Times New Roman" w:hAnsi="Times New Roman"/>
          <w:color w:val="000000"/>
          <w:sz w:val="22"/>
        </w:rPr>
        <w:t xml:space="preserve">z uwzględnieniem </w:t>
      </w:r>
      <w:r w:rsidR="00675603">
        <w:rPr>
          <w:rFonts w:ascii="Times New Roman" w:hAnsi="Times New Roman"/>
          <w:color w:val="000000"/>
          <w:sz w:val="22"/>
        </w:rPr>
        <w:t xml:space="preserve">otrzymanego </w:t>
      </w:r>
      <w:r w:rsidR="006637E1">
        <w:rPr>
          <w:rFonts w:ascii="Times New Roman" w:hAnsi="Times New Roman"/>
          <w:color w:val="000000"/>
          <w:sz w:val="22"/>
        </w:rPr>
        <w:t>przez Spółkę Akceptowaln</w:t>
      </w:r>
      <w:r w:rsidR="00675603">
        <w:rPr>
          <w:rFonts w:ascii="Times New Roman" w:hAnsi="Times New Roman"/>
          <w:color w:val="000000"/>
          <w:sz w:val="22"/>
        </w:rPr>
        <w:t>ego</w:t>
      </w:r>
      <w:r w:rsidR="006637E1">
        <w:rPr>
          <w:rFonts w:ascii="Times New Roman" w:hAnsi="Times New Roman"/>
          <w:color w:val="000000"/>
          <w:sz w:val="22"/>
        </w:rPr>
        <w:t xml:space="preserve"> Zysku</w:t>
      </w:r>
      <w:r w:rsidR="0080676B">
        <w:rPr>
          <w:rFonts w:ascii="Times New Roman" w:hAnsi="Times New Roman"/>
          <w:color w:val="000000"/>
          <w:sz w:val="22"/>
        </w:rPr>
        <w:t xml:space="preserve"> przypadającego na Zadanie Inwestycyjne</w:t>
      </w:r>
      <w:r w:rsidR="006637E1">
        <w:rPr>
          <w:rFonts w:ascii="Times New Roman" w:hAnsi="Times New Roman"/>
          <w:color w:val="000000"/>
          <w:sz w:val="22"/>
        </w:rPr>
        <w:t xml:space="preserve"> w każdym Roku Rozliczeniowym realizacji, </w:t>
      </w:r>
      <w:r w:rsidR="002B75AB">
        <w:rPr>
          <w:rFonts w:ascii="Times New Roman" w:hAnsi="Times New Roman"/>
          <w:color w:val="000000"/>
          <w:sz w:val="22"/>
        </w:rPr>
        <w:t xml:space="preserve">przewyższa </w:t>
      </w:r>
      <w:r w:rsidR="00FD0A3A">
        <w:rPr>
          <w:rFonts w:ascii="Times New Roman" w:hAnsi="Times New Roman"/>
          <w:color w:val="000000"/>
          <w:sz w:val="22"/>
        </w:rPr>
        <w:t>Akceptowalny Poziom</w:t>
      </w:r>
      <w:r w:rsidR="002B75AB">
        <w:rPr>
          <w:rFonts w:ascii="Times New Roman" w:hAnsi="Times New Roman"/>
          <w:color w:val="000000"/>
          <w:sz w:val="22"/>
        </w:rPr>
        <w:t xml:space="preserve"> Wynagrodzenia</w:t>
      </w:r>
      <w:r w:rsidR="0060091B">
        <w:rPr>
          <w:rFonts w:ascii="Times New Roman" w:hAnsi="Times New Roman"/>
          <w:color w:val="000000"/>
          <w:sz w:val="22"/>
        </w:rPr>
        <w:t>:</w:t>
      </w:r>
    </w:p>
    <w:p w14:paraId="6D562F46" w14:textId="77777777" w:rsidR="0060091B" w:rsidRDefault="0060091B" w:rsidP="00AE0ADB">
      <w:pPr>
        <w:spacing w:line="360" w:lineRule="auto"/>
        <w:rPr>
          <w:rFonts w:ascii="Times New Roman" w:hAnsi="Times New Roman"/>
          <w:sz w:val="2"/>
        </w:rPr>
      </w:pPr>
    </w:p>
    <w:p w14:paraId="1E608432" w14:textId="259D8232" w:rsidR="0060091B" w:rsidRDefault="00FD0A3A" w:rsidP="00AE0ADB">
      <w:pPr>
        <w:numPr>
          <w:ilvl w:val="0"/>
          <w:numId w:val="47"/>
        </w:numPr>
        <w:shd w:val="clear" w:color="auto" w:fill="FFFFFF"/>
        <w:tabs>
          <w:tab w:val="left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o więcej niż </w:t>
      </w:r>
      <w:r w:rsidR="0065085E">
        <w:rPr>
          <w:rFonts w:ascii="Times New Roman" w:hAnsi="Times New Roman"/>
          <w:color w:val="000000"/>
          <w:sz w:val="22"/>
        </w:rPr>
        <w:t>1%</w:t>
      </w:r>
      <w:r w:rsidR="0060091B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to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zwraca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Dysponentowi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44713">
        <w:rPr>
          <w:rFonts w:ascii="Times New Roman" w:hAnsi="Times New Roman"/>
          <w:color w:val="000000"/>
          <w:sz w:val="22"/>
        </w:rPr>
        <w:t>tego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75207"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875207">
        <w:rPr>
          <w:rFonts w:ascii="Times New Roman" w:hAnsi="Times New Roman"/>
          <w:color w:val="000000"/>
          <w:sz w:val="22"/>
        </w:rPr>
        <w:t>Inwestycyjnego,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całą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091B">
        <w:rPr>
          <w:rFonts w:ascii="Times New Roman" w:hAnsi="Times New Roman"/>
          <w:color w:val="000000"/>
          <w:sz w:val="22"/>
        </w:rPr>
        <w:t>nadwyżkę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45878">
        <w:rPr>
          <w:rFonts w:ascii="Times New Roman" w:hAnsi="Times New Roman"/>
          <w:color w:val="000000"/>
          <w:sz w:val="22"/>
        </w:rPr>
        <w:t xml:space="preserve">ponad </w:t>
      </w:r>
      <w:r w:rsidR="0080676B">
        <w:rPr>
          <w:rFonts w:ascii="Times New Roman" w:hAnsi="Times New Roman"/>
          <w:color w:val="000000"/>
          <w:sz w:val="22"/>
        </w:rPr>
        <w:t>Akceptowaln</w:t>
      </w:r>
      <w:r w:rsidR="00C45878">
        <w:rPr>
          <w:rFonts w:ascii="Times New Roman" w:hAnsi="Times New Roman"/>
          <w:color w:val="000000"/>
          <w:sz w:val="22"/>
        </w:rPr>
        <w:t>y</w:t>
      </w:r>
      <w:r w:rsidR="0080676B">
        <w:rPr>
          <w:rFonts w:ascii="Times New Roman" w:hAnsi="Times New Roman"/>
          <w:color w:val="000000"/>
          <w:sz w:val="22"/>
        </w:rPr>
        <w:t xml:space="preserve"> Poziom Wynagrodzenia</w:t>
      </w:r>
      <w:r w:rsidR="0060091B">
        <w:rPr>
          <w:rFonts w:ascii="Times New Roman" w:hAnsi="Times New Roman"/>
          <w:color w:val="000000"/>
          <w:sz w:val="22"/>
        </w:rPr>
        <w:t>;</w:t>
      </w:r>
    </w:p>
    <w:p w14:paraId="173FC64D" w14:textId="7E6BF10A" w:rsidR="00667DFC" w:rsidRPr="00667DFC" w:rsidRDefault="00FD0A3A" w:rsidP="00120CDB">
      <w:pPr>
        <w:numPr>
          <w:ilvl w:val="0"/>
          <w:numId w:val="47"/>
        </w:numPr>
        <w:shd w:val="clear" w:color="auto" w:fill="FFFFFF"/>
        <w:tabs>
          <w:tab w:val="left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</w:t>
      </w:r>
      <w:r w:rsidR="002B75AB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1%</w:t>
      </w:r>
      <w:r>
        <w:rPr>
          <w:rFonts w:ascii="Times New Roman" w:hAnsi="Times New Roman"/>
          <w:color w:val="000000"/>
          <w:sz w:val="22"/>
        </w:rPr>
        <w:t xml:space="preserve"> lub mniej</w:t>
      </w:r>
      <w:r w:rsidR="0065085E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to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Dysponent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044713">
        <w:rPr>
          <w:rFonts w:ascii="Times New Roman" w:hAnsi="Times New Roman"/>
          <w:color w:val="000000"/>
          <w:sz w:val="22"/>
        </w:rPr>
        <w:t>tego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Zadania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Inwestycyjnego</w:t>
      </w:r>
      <w:r w:rsidR="00911C2D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podejmuje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decyzję,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czy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zobowiązana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zwrócić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Dysponentowi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65085E">
        <w:rPr>
          <w:rFonts w:ascii="Times New Roman" w:hAnsi="Times New Roman"/>
          <w:color w:val="000000"/>
          <w:sz w:val="22"/>
        </w:rPr>
        <w:t>nadwyżkę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45878">
        <w:rPr>
          <w:rFonts w:ascii="Times New Roman" w:hAnsi="Times New Roman"/>
          <w:color w:val="000000"/>
          <w:sz w:val="22"/>
        </w:rPr>
        <w:t xml:space="preserve">ponad </w:t>
      </w:r>
      <w:r w:rsidR="0080676B">
        <w:rPr>
          <w:rFonts w:ascii="Times New Roman" w:hAnsi="Times New Roman"/>
          <w:color w:val="000000"/>
          <w:sz w:val="22"/>
        </w:rPr>
        <w:t>Akceptowaln</w:t>
      </w:r>
      <w:r w:rsidR="00C45878">
        <w:rPr>
          <w:rFonts w:ascii="Times New Roman" w:hAnsi="Times New Roman"/>
          <w:color w:val="000000"/>
          <w:sz w:val="22"/>
        </w:rPr>
        <w:t>y</w:t>
      </w:r>
      <w:r w:rsidR="0080676B">
        <w:rPr>
          <w:rFonts w:ascii="Times New Roman" w:hAnsi="Times New Roman"/>
          <w:color w:val="000000"/>
          <w:sz w:val="22"/>
        </w:rPr>
        <w:t xml:space="preserve"> Poziom </w:t>
      </w:r>
      <w:r w:rsidR="0080676B">
        <w:rPr>
          <w:rFonts w:ascii="Times New Roman" w:hAnsi="Times New Roman"/>
          <w:color w:val="000000"/>
          <w:sz w:val="22"/>
        </w:rPr>
        <w:lastRenderedPageBreak/>
        <w:t>Wynagrodzenia</w:t>
      </w:r>
      <w:r w:rsidR="00616A7D">
        <w:rPr>
          <w:rFonts w:ascii="Times New Roman" w:hAnsi="Times New Roman"/>
          <w:color w:val="000000"/>
          <w:sz w:val="22"/>
        </w:rPr>
        <w:t>.</w:t>
      </w:r>
    </w:p>
    <w:p w14:paraId="5F0C66DA" w14:textId="269881BF" w:rsidR="00667DFC" w:rsidRPr="0077033D" w:rsidRDefault="00667DFC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W sytuacji, gdy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różnica pomiędzy </w:t>
      </w:r>
      <w:r>
        <w:rPr>
          <w:rFonts w:ascii="Times New Roman" w:hAnsi="Times New Roman"/>
          <w:color w:val="000000"/>
          <w:sz w:val="22"/>
        </w:rPr>
        <w:t>Wynagrodzeniem otrzymanym przez Spółkę od Dysponenta</w:t>
      </w:r>
      <w:r w:rsidR="00CF0CA9">
        <w:rPr>
          <w:rFonts w:ascii="Times New Roman" w:hAnsi="Times New Roman"/>
          <w:color w:val="000000"/>
          <w:sz w:val="22"/>
        </w:rPr>
        <w:t xml:space="preserve"> z uwzględnieniem Akceptowalnego Zysku</w:t>
      </w:r>
      <w:r>
        <w:rPr>
          <w:rFonts w:ascii="Times New Roman" w:hAnsi="Times New Roman"/>
          <w:color w:val="000000"/>
          <w:sz w:val="22"/>
        </w:rPr>
        <w:t>, w ramach zakończonego Zadania Inwestycyjnego</w:t>
      </w:r>
      <w:r w:rsidR="006637E1">
        <w:rPr>
          <w:rFonts w:ascii="Times New Roman" w:hAnsi="Times New Roman"/>
          <w:color w:val="000000"/>
          <w:sz w:val="22"/>
        </w:rPr>
        <w:t xml:space="preserve">, a </w:t>
      </w:r>
      <w:r w:rsidR="0080676B">
        <w:rPr>
          <w:rFonts w:ascii="Times New Roman" w:hAnsi="Times New Roman"/>
          <w:color w:val="000000"/>
          <w:sz w:val="22"/>
        </w:rPr>
        <w:t xml:space="preserve">możliwym do otrzymania </w:t>
      </w:r>
      <w:r w:rsidR="006637E1">
        <w:rPr>
          <w:rFonts w:ascii="Times New Roman" w:hAnsi="Times New Roman"/>
          <w:color w:val="000000"/>
          <w:sz w:val="22"/>
        </w:rPr>
        <w:t xml:space="preserve">Akceptowalnym Poziomem </w:t>
      </w:r>
      <w:r>
        <w:rPr>
          <w:rFonts w:ascii="Times New Roman" w:hAnsi="Times New Roman"/>
          <w:color w:val="000000"/>
          <w:sz w:val="22"/>
        </w:rPr>
        <w:t>Wynagrod</w:t>
      </w:r>
      <w:r w:rsidR="006637E1">
        <w:rPr>
          <w:rFonts w:ascii="Times New Roman" w:hAnsi="Times New Roman"/>
          <w:color w:val="000000"/>
          <w:sz w:val="22"/>
        </w:rPr>
        <w:t>zenia</w:t>
      </w:r>
      <w:r w:rsidR="0080676B">
        <w:rPr>
          <w:rFonts w:ascii="Times New Roman" w:hAnsi="Times New Roman"/>
          <w:color w:val="000000"/>
          <w:sz w:val="22"/>
        </w:rPr>
        <w:t xml:space="preserve"> przypadającym na to Zadanie Inwestycyjne</w:t>
      </w:r>
      <w:r w:rsidR="007D7917">
        <w:rPr>
          <w:rFonts w:ascii="Times New Roman" w:hAnsi="Times New Roman"/>
          <w:color w:val="000000"/>
          <w:sz w:val="22"/>
        </w:rPr>
        <w:t xml:space="preserve"> </w:t>
      </w:r>
      <w:r w:rsidR="006637E1">
        <w:rPr>
          <w:rFonts w:ascii="Times New Roman" w:hAnsi="Times New Roman"/>
          <w:color w:val="000000"/>
          <w:sz w:val="22"/>
        </w:rPr>
        <w:t xml:space="preserve">jest równa lub niższa </w:t>
      </w:r>
      <w:r w:rsidR="00FD0A3A">
        <w:rPr>
          <w:rFonts w:ascii="Times New Roman" w:hAnsi="Times New Roman"/>
          <w:color w:val="000000"/>
          <w:sz w:val="22"/>
        </w:rPr>
        <w:t xml:space="preserve">100 </w:t>
      </w:r>
      <w:r>
        <w:rPr>
          <w:rFonts w:ascii="Times New Roman" w:hAnsi="Times New Roman"/>
          <w:color w:val="000000"/>
          <w:sz w:val="22"/>
        </w:rPr>
        <w:t xml:space="preserve">zł, </w:t>
      </w:r>
      <w:r w:rsidR="006637E1">
        <w:rPr>
          <w:rFonts w:ascii="Times New Roman" w:hAnsi="Times New Roman"/>
          <w:color w:val="000000"/>
          <w:sz w:val="22"/>
        </w:rPr>
        <w:t>różnicę tę uznaje się za nieistotną</w:t>
      </w:r>
      <w:r w:rsidR="003C29CD">
        <w:rPr>
          <w:rFonts w:ascii="Times New Roman" w:hAnsi="Times New Roman"/>
          <w:color w:val="000000"/>
          <w:sz w:val="22"/>
        </w:rPr>
        <w:t xml:space="preserve">, a </w:t>
      </w:r>
      <w:r w:rsidR="006637E1">
        <w:rPr>
          <w:rFonts w:ascii="Times New Roman" w:hAnsi="Times New Roman"/>
          <w:color w:val="000000"/>
          <w:sz w:val="22"/>
        </w:rPr>
        <w:t xml:space="preserve">postanowień </w:t>
      </w:r>
      <w:r w:rsidR="006637E1" w:rsidRPr="00C40D78">
        <w:rPr>
          <w:rFonts w:ascii="Times New Roman" w:hAnsi="Times New Roman"/>
          <w:color w:val="000000"/>
          <w:sz w:val="22"/>
        </w:rPr>
        <w:t xml:space="preserve">ust. </w:t>
      </w:r>
      <w:r w:rsidR="00126758" w:rsidRPr="00C40D78">
        <w:rPr>
          <w:rFonts w:ascii="Times New Roman" w:hAnsi="Times New Roman"/>
          <w:color w:val="000000"/>
          <w:sz w:val="22"/>
        </w:rPr>
        <w:t>11</w:t>
      </w:r>
      <w:r w:rsidR="00126758" w:rsidRPr="0077033D">
        <w:rPr>
          <w:rFonts w:ascii="Times New Roman" w:hAnsi="Times New Roman"/>
          <w:color w:val="000000"/>
          <w:sz w:val="22"/>
        </w:rPr>
        <w:t xml:space="preserve"> </w:t>
      </w:r>
      <w:r w:rsidRPr="00900A4B">
        <w:rPr>
          <w:rFonts w:ascii="Times New Roman" w:hAnsi="Times New Roman"/>
          <w:color w:val="000000"/>
          <w:sz w:val="22"/>
        </w:rPr>
        <w:t>nie stosuje się.</w:t>
      </w:r>
    </w:p>
    <w:p w14:paraId="0BA5EC18" w14:textId="41792A63" w:rsidR="0060091B" w:rsidRPr="0077033D" w:rsidRDefault="0060091B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77033D">
        <w:rPr>
          <w:rFonts w:ascii="Times New Roman" w:hAnsi="Times New Roman"/>
          <w:color w:val="000000"/>
          <w:sz w:val="22"/>
        </w:rPr>
        <w:t>W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przypadku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wystąpienia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sytuacji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opisanej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126758" w:rsidRPr="00C40D78">
        <w:rPr>
          <w:rFonts w:ascii="Times New Roman" w:hAnsi="Times New Roman"/>
          <w:color w:val="000000"/>
          <w:sz w:val="22"/>
        </w:rPr>
        <w:t>11</w:t>
      </w:r>
      <w:r w:rsidR="00126758" w:rsidRPr="0077033D">
        <w:rPr>
          <w:rFonts w:ascii="Times New Roman" w:hAnsi="Times New Roman"/>
          <w:color w:val="000000"/>
          <w:sz w:val="22"/>
        </w:rPr>
        <w:t xml:space="preserve"> </w:t>
      </w:r>
      <w:r w:rsidRPr="00900A4B">
        <w:rPr>
          <w:rFonts w:ascii="Times New Roman" w:hAnsi="Times New Roman"/>
          <w:color w:val="000000"/>
          <w:sz w:val="22"/>
        </w:rPr>
        <w:t>Spółka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zobowiązana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jest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do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wystawienia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odpowiedniej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faktury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korygującej.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0805D3" w:rsidRPr="0077033D">
        <w:rPr>
          <w:rFonts w:ascii="Times New Roman" w:hAnsi="Times New Roman"/>
          <w:color w:val="000000"/>
          <w:sz w:val="22"/>
        </w:rPr>
        <w:t>Po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0805D3" w:rsidRPr="0077033D">
        <w:rPr>
          <w:rFonts w:ascii="Times New Roman" w:hAnsi="Times New Roman"/>
          <w:color w:val="000000"/>
          <w:sz w:val="22"/>
        </w:rPr>
        <w:t>wystawieniu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0805D3" w:rsidRPr="0077033D">
        <w:rPr>
          <w:rFonts w:ascii="Times New Roman" w:hAnsi="Times New Roman"/>
          <w:color w:val="000000"/>
          <w:sz w:val="22"/>
        </w:rPr>
        <w:t>faktury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0805D3" w:rsidRPr="0077033D">
        <w:rPr>
          <w:rFonts w:ascii="Times New Roman" w:hAnsi="Times New Roman"/>
          <w:color w:val="000000"/>
          <w:sz w:val="22"/>
        </w:rPr>
        <w:t>korygującej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0805D3" w:rsidRPr="0077033D">
        <w:rPr>
          <w:rFonts w:ascii="Times New Roman" w:hAnsi="Times New Roman"/>
          <w:color w:val="000000"/>
          <w:sz w:val="22"/>
        </w:rPr>
        <w:t>należy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0805D3" w:rsidRPr="0077033D">
        <w:rPr>
          <w:rFonts w:ascii="Times New Roman" w:hAnsi="Times New Roman"/>
          <w:color w:val="000000"/>
          <w:sz w:val="22"/>
        </w:rPr>
        <w:t>odpowiednio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0805D3" w:rsidRPr="0077033D">
        <w:rPr>
          <w:rFonts w:ascii="Times New Roman" w:hAnsi="Times New Roman"/>
          <w:color w:val="000000"/>
          <w:sz w:val="22"/>
        </w:rPr>
        <w:t>skorygować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A50896" w:rsidRPr="0077033D">
        <w:rPr>
          <w:rFonts w:ascii="Times New Roman" w:hAnsi="Times New Roman"/>
          <w:color w:val="000000"/>
          <w:sz w:val="22"/>
        </w:rPr>
        <w:t>Dokumenty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A50896" w:rsidRPr="0077033D">
        <w:rPr>
          <w:rFonts w:ascii="Times New Roman" w:hAnsi="Times New Roman"/>
          <w:color w:val="000000"/>
          <w:sz w:val="22"/>
        </w:rPr>
        <w:t>Finalizujące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A50896" w:rsidRPr="0077033D">
        <w:rPr>
          <w:rFonts w:ascii="Times New Roman" w:hAnsi="Times New Roman"/>
          <w:color w:val="000000"/>
          <w:sz w:val="22"/>
        </w:rPr>
        <w:t>Zadanie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A50896" w:rsidRPr="0077033D">
        <w:rPr>
          <w:rFonts w:ascii="Times New Roman" w:hAnsi="Times New Roman"/>
          <w:color w:val="000000"/>
          <w:sz w:val="22"/>
        </w:rPr>
        <w:t>Inwestycyjne</w:t>
      </w:r>
      <w:r w:rsidRPr="0077033D">
        <w:rPr>
          <w:rFonts w:ascii="Times New Roman" w:hAnsi="Times New Roman"/>
          <w:color w:val="000000"/>
          <w:sz w:val="22"/>
        </w:rPr>
        <w:t>,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tak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aby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wartości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środków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trwałych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przyjmowane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do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ewidencji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odzwierciedlały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EF5397" w:rsidRPr="0077033D">
        <w:rPr>
          <w:rFonts w:ascii="Times New Roman" w:hAnsi="Times New Roman"/>
          <w:color w:val="000000"/>
          <w:sz w:val="22"/>
        </w:rPr>
        <w:t xml:space="preserve">rzeczywistą Całkowitą Wartość </w:t>
      </w:r>
      <w:r w:rsidRPr="0077033D">
        <w:rPr>
          <w:rFonts w:ascii="Times New Roman" w:hAnsi="Times New Roman"/>
          <w:color w:val="000000"/>
          <w:sz w:val="22"/>
        </w:rPr>
        <w:t>Zadania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Inwestycyjnego,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uwzględniając</w:t>
      </w:r>
      <w:r w:rsidR="00C45878" w:rsidRPr="0077033D">
        <w:rPr>
          <w:rFonts w:ascii="Times New Roman" w:hAnsi="Times New Roman"/>
          <w:color w:val="000000"/>
          <w:sz w:val="22"/>
        </w:rPr>
        <w:t>ą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ewentualne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korekty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DB7142" w:rsidRPr="0077033D">
        <w:rPr>
          <w:rFonts w:ascii="Times New Roman" w:hAnsi="Times New Roman"/>
          <w:color w:val="000000"/>
          <w:sz w:val="22"/>
        </w:rPr>
        <w:t xml:space="preserve">Akceptowalnego Poziomu </w:t>
      </w:r>
      <w:r w:rsidRPr="0077033D">
        <w:rPr>
          <w:rFonts w:ascii="Times New Roman" w:hAnsi="Times New Roman"/>
          <w:color w:val="000000"/>
          <w:sz w:val="22"/>
        </w:rPr>
        <w:t>Wynagrodzenia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Spółki.</w:t>
      </w:r>
    </w:p>
    <w:p w14:paraId="68BDF13E" w14:textId="22B8E22D" w:rsidR="003E3896" w:rsidRPr="003E3896" w:rsidRDefault="0060091B" w:rsidP="003E3896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77033D">
        <w:rPr>
          <w:rFonts w:ascii="Times New Roman" w:hAnsi="Times New Roman"/>
          <w:color w:val="000000"/>
          <w:sz w:val="22"/>
        </w:rPr>
        <w:t>Jeżeli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Spółka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nie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przekaże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rozliczenia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Wynagrodzenia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CF0CA9" w:rsidRPr="0077033D">
        <w:rPr>
          <w:rFonts w:ascii="Times New Roman" w:hAnsi="Times New Roman"/>
          <w:color w:val="000000"/>
          <w:sz w:val="22"/>
        </w:rPr>
        <w:t xml:space="preserve">i Akceptowalnego Zysku otrzymanych </w:t>
      </w:r>
      <w:r w:rsidRPr="0077033D">
        <w:rPr>
          <w:rFonts w:ascii="Times New Roman" w:hAnsi="Times New Roman"/>
          <w:color w:val="000000"/>
          <w:sz w:val="22"/>
        </w:rPr>
        <w:t>w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zakończonym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Roku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Rozliczeniowym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bądź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dokona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go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sposób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wadliwy/niekomple</w:t>
      </w:r>
      <w:r w:rsidR="00CC7CFA" w:rsidRPr="0077033D">
        <w:rPr>
          <w:rFonts w:ascii="Times New Roman" w:hAnsi="Times New Roman"/>
          <w:color w:val="000000"/>
          <w:sz w:val="22"/>
        </w:rPr>
        <w:t>tny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lub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nie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dokona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zwrotu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nadwyżki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Wynagrodzenia</w:t>
      </w:r>
      <w:r w:rsidR="00CF0CA9" w:rsidRPr="0077033D">
        <w:rPr>
          <w:rFonts w:ascii="Times New Roman" w:hAnsi="Times New Roman"/>
          <w:color w:val="000000"/>
          <w:sz w:val="22"/>
        </w:rPr>
        <w:t xml:space="preserve"> i Akceptowalnego Zysku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zgodnie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Pr="0077033D">
        <w:rPr>
          <w:rFonts w:ascii="Times New Roman" w:hAnsi="Times New Roman"/>
          <w:color w:val="000000"/>
          <w:sz w:val="22"/>
        </w:rPr>
        <w:t>z</w:t>
      </w:r>
      <w:r w:rsidR="00FA2CC4" w:rsidRPr="0077033D">
        <w:rPr>
          <w:rFonts w:ascii="Times New Roman" w:hAnsi="Times New Roman"/>
          <w:color w:val="000000"/>
          <w:sz w:val="22"/>
        </w:rPr>
        <w:t xml:space="preserve"> </w:t>
      </w:r>
      <w:r w:rsidR="003E2113" w:rsidRPr="0077033D">
        <w:rPr>
          <w:rFonts w:ascii="Times New Roman" w:hAnsi="Times New Roman"/>
          <w:color w:val="000000"/>
          <w:sz w:val="22"/>
        </w:rPr>
        <w:t xml:space="preserve">postanowieniami </w:t>
      </w:r>
      <w:r w:rsidRPr="00C40D78">
        <w:rPr>
          <w:rFonts w:ascii="Times New Roman" w:hAnsi="Times New Roman"/>
          <w:color w:val="000000"/>
          <w:sz w:val="22"/>
        </w:rPr>
        <w:t>ust.</w:t>
      </w:r>
      <w:r w:rsidR="00FA2CC4" w:rsidRPr="00C40D78">
        <w:rPr>
          <w:rFonts w:ascii="Times New Roman" w:hAnsi="Times New Roman"/>
          <w:color w:val="000000"/>
          <w:sz w:val="22"/>
        </w:rPr>
        <w:t xml:space="preserve"> </w:t>
      </w:r>
      <w:r w:rsidR="004E2900" w:rsidRPr="00C40D78">
        <w:rPr>
          <w:rFonts w:ascii="Times New Roman" w:hAnsi="Times New Roman"/>
          <w:color w:val="000000"/>
          <w:sz w:val="22"/>
        </w:rPr>
        <w:t>11</w:t>
      </w:r>
      <w:r w:rsidR="006637E1" w:rsidRPr="00C40D78">
        <w:rPr>
          <w:rFonts w:ascii="Times New Roman" w:hAnsi="Times New Roman"/>
          <w:color w:val="000000"/>
          <w:sz w:val="22"/>
        </w:rPr>
        <w:t>-</w:t>
      </w:r>
      <w:r w:rsidR="004E2900" w:rsidRPr="00C40D78">
        <w:rPr>
          <w:rFonts w:ascii="Times New Roman" w:hAnsi="Times New Roman"/>
          <w:color w:val="000000"/>
          <w:sz w:val="22"/>
        </w:rPr>
        <w:t>13</w:t>
      </w:r>
      <w:r w:rsidRPr="0077033D">
        <w:rPr>
          <w:rFonts w:ascii="Times New Roman" w:hAnsi="Times New Roman"/>
          <w:color w:val="000000"/>
          <w:sz w:val="22"/>
        </w:rPr>
        <w:t>,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to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="00CC7CFA" w:rsidRPr="000E5F64">
        <w:rPr>
          <w:rFonts w:ascii="Times New Roman" w:hAnsi="Times New Roman"/>
          <w:color w:val="000000"/>
          <w:sz w:val="22"/>
        </w:rPr>
        <w:t>na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="00CC7CFA" w:rsidRPr="000E5F64">
        <w:rPr>
          <w:rFonts w:ascii="Times New Roman" w:hAnsi="Times New Roman"/>
          <w:color w:val="000000"/>
          <w:sz w:val="22"/>
        </w:rPr>
        <w:t>wniosek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="00CC7CFA" w:rsidRPr="000E5F64">
        <w:rPr>
          <w:rFonts w:ascii="Times New Roman" w:hAnsi="Times New Roman"/>
          <w:color w:val="000000"/>
          <w:sz w:val="22"/>
        </w:rPr>
        <w:t>BNW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zostają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wstrzymane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wypłaty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Wynagrodzenia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="00CF0CA9">
        <w:rPr>
          <w:rFonts w:ascii="Times New Roman" w:hAnsi="Times New Roman"/>
          <w:color w:val="000000"/>
          <w:sz w:val="22"/>
        </w:rPr>
        <w:t>i Akceptowalnego Zys</w:t>
      </w:r>
      <w:r w:rsidR="00230239">
        <w:rPr>
          <w:rFonts w:ascii="Times New Roman" w:hAnsi="Times New Roman"/>
          <w:color w:val="000000"/>
          <w:sz w:val="22"/>
        </w:rPr>
        <w:t>k</w:t>
      </w:r>
      <w:r w:rsidR="00CF0CA9">
        <w:rPr>
          <w:rFonts w:ascii="Times New Roman" w:hAnsi="Times New Roman"/>
          <w:color w:val="000000"/>
          <w:sz w:val="22"/>
        </w:rPr>
        <w:t xml:space="preserve">u </w:t>
      </w:r>
      <w:r w:rsidR="00CF0CA9" w:rsidRPr="000E5F64">
        <w:rPr>
          <w:rFonts w:ascii="Times New Roman" w:hAnsi="Times New Roman"/>
          <w:color w:val="000000"/>
          <w:sz w:val="22"/>
        </w:rPr>
        <w:t>należn</w:t>
      </w:r>
      <w:r w:rsidR="00CF0CA9">
        <w:rPr>
          <w:rFonts w:ascii="Times New Roman" w:hAnsi="Times New Roman"/>
          <w:color w:val="000000"/>
          <w:sz w:val="22"/>
        </w:rPr>
        <w:t>ych</w:t>
      </w:r>
      <w:r w:rsidR="00CF0CA9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Spółce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za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kolejne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okresy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od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wszystkich</w:t>
      </w:r>
      <w:r w:rsidR="00FA2CC4" w:rsidRPr="000E5F64">
        <w:rPr>
          <w:rFonts w:ascii="Times New Roman" w:hAnsi="Times New Roman"/>
          <w:color w:val="000000"/>
          <w:sz w:val="22"/>
        </w:rPr>
        <w:t xml:space="preserve"> </w:t>
      </w:r>
      <w:r w:rsidRPr="000E5F64">
        <w:rPr>
          <w:rFonts w:ascii="Times New Roman" w:hAnsi="Times New Roman"/>
          <w:color w:val="000000"/>
          <w:sz w:val="22"/>
        </w:rPr>
        <w:t>Dysponentów.</w:t>
      </w:r>
    </w:p>
    <w:p w14:paraId="139C39E8" w14:textId="32A11CEA" w:rsidR="0060091B" w:rsidRDefault="0060091B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Jeżeli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B57B0A">
        <w:rPr>
          <w:rFonts w:ascii="Times New Roman" w:hAnsi="Times New Roman"/>
          <w:color w:val="000000"/>
          <w:sz w:val="22"/>
        </w:rPr>
        <w:t>przed zakończeniem</w:t>
      </w:r>
      <w:r w:rsidR="004E2900">
        <w:rPr>
          <w:rFonts w:ascii="Times New Roman" w:hAnsi="Times New Roman"/>
          <w:color w:val="000000"/>
          <w:sz w:val="22"/>
        </w:rPr>
        <w:t xml:space="preserve"> realizacji Działania Powierzonego </w:t>
      </w:r>
      <w:r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pobrała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całości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przysługującego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ramach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dopuszczalnego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poziomu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przyjętego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Dysponenta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Spółce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przysługuje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prawo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pobrania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brakującej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kwoty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poprzez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wystawienie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odpowiedniej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faktury.</w:t>
      </w:r>
      <w:r w:rsidR="006637E1">
        <w:rPr>
          <w:rFonts w:ascii="Times New Roman" w:hAnsi="Times New Roman"/>
          <w:color w:val="000000"/>
          <w:sz w:val="22"/>
        </w:rPr>
        <w:t xml:space="preserve"> </w:t>
      </w:r>
    </w:p>
    <w:p w14:paraId="4A48C37B" w14:textId="57F25A63" w:rsidR="00044713" w:rsidRPr="0020146C" w:rsidDel="00BA6755" w:rsidRDefault="00BA500B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Del="00BA6755">
        <w:rPr>
          <w:rFonts w:ascii="Times New Roman" w:hAnsi="Times New Roman"/>
          <w:color w:val="000000"/>
          <w:sz w:val="22"/>
        </w:rPr>
        <w:t>A</w:t>
      </w:r>
      <w:r w:rsidRPr="0020146C" w:rsidDel="00BA6755">
        <w:rPr>
          <w:rFonts w:ascii="Times New Roman" w:hAnsi="Times New Roman"/>
          <w:color w:val="000000"/>
          <w:sz w:val="22"/>
        </w:rPr>
        <w:t>kceptowaln</w:t>
      </w:r>
      <w:r w:rsidDel="00BA6755">
        <w:rPr>
          <w:rFonts w:ascii="Times New Roman" w:hAnsi="Times New Roman"/>
          <w:color w:val="000000"/>
          <w:sz w:val="22"/>
        </w:rPr>
        <w:t xml:space="preserve">y Poziom </w:t>
      </w:r>
      <w:r w:rsidRPr="0020146C" w:rsidDel="00BA6755">
        <w:rPr>
          <w:rFonts w:ascii="Times New Roman" w:hAnsi="Times New Roman"/>
          <w:color w:val="000000"/>
          <w:sz w:val="22"/>
        </w:rPr>
        <w:t>Wynagrodzeni</w:t>
      </w:r>
      <w:r w:rsidDel="00BA6755">
        <w:rPr>
          <w:rFonts w:ascii="Times New Roman" w:hAnsi="Times New Roman"/>
          <w:color w:val="000000"/>
          <w:sz w:val="22"/>
        </w:rPr>
        <w:t xml:space="preserve">a </w:t>
      </w:r>
      <w:r w:rsidR="00044713" w:rsidRPr="0020146C" w:rsidDel="00BA6755">
        <w:rPr>
          <w:rFonts w:ascii="Times New Roman" w:hAnsi="Times New Roman"/>
          <w:color w:val="000000"/>
          <w:sz w:val="22"/>
        </w:rPr>
        <w:t>Spółki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3A79CA">
        <w:rPr>
          <w:rFonts w:ascii="Times New Roman" w:hAnsi="Times New Roman"/>
          <w:color w:val="000000"/>
          <w:sz w:val="22"/>
        </w:rPr>
        <w:t xml:space="preserve">w </w:t>
      </w:r>
      <w:r w:rsidR="00CA60F9">
        <w:rPr>
          <w:rFonts w:ascii="Times New Roman" w:hAnsi="Times New Roman"/>
          <w:color w:val="000000"/>
          <w:sz w:val="22"/>
        </w:rPr>
        <w:t xml:space="preserve">całym </w:t>
      </w:r>
      <w:r w:rsidR="003A79CA">
        <w:rPr>
          <w:rFonts w:ascii="Times New Roman" w:hAnsi="Times New Roman"/>
          <w:color w:val="000000"/>
          <w:sz w:val="22"/>
        </w:rPr>
        <w:t>okresie powierzenia</w:t>
      </w:r>
      <w:r w:rsidR="007768CC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nie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może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być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Del="00BA6755">
        <w:rPr>
          <w:rFonts w:ascii="Times New Roman" w:hAnsi="Times New Roman"/>
          <w:color w:val="000000"/>
          <w:sz w:val="22"/>
        </w:rPr>
        <w:t xml:space="preserve">wyższy </w:t>
      </w:r>
      <w:r w:rsidR="00044713" w:rsidRPr="0020146C" w:rsidDel="00BA6755">
        <w:rPr>
          <w:rFonts w:ascii="Times New Roman" w:hAnsi="Times New Roman"/>
          <w:color w:val="000000"/>
          <w:sz w:val="22"/>
        </w:rPr>
        <w:t>niż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BE1720">
        <w:rPr>
          <w:rFonts w:ascii="Times New Roman" w:hAnsi="Times New Roman"/>
          <w:color w:val="000000"/>
          <w:sz w:val="22"/>
        </w:rPr>
        <w:t>faktycznie poniesione koszty związane z realizacją Działań Powierzonych powiększone</w:t>
      </w:r>
      <w:r w:rsidR="00126758">
        <w:rPr>
          <w:rFonts w:ascii="Times New Roman" w:hAnsi="Times New Roman"/>
          <w:color w:val="000000"/>
          <w:sz w:val="22"/>
        </w:rPr>
        <w:t>,</w:t>
      </w:r>
      <w:r w:rsidR="00C45878">
        <w:rPr>
          <w:rFonts w:ascii="Times New Roman" w:hAnsi="Times New Roman"/>
          <w:color w:val="000000"/>
          <w:sz w:val="22"/>
        </w:rPr>
        <w:t xml:space="preserve"> w przypadku Zadań Inwestycyjnych</w:t>
      </w:r>
      <w:r w:rsidR="00126758">
        <w:rPr>
          <w:rFonts w:ascii="Times New Roman" w:hAnsi="Times New Roman"/>
          <w:color w:val="000000"/>
          <w:sz w:val="22"/>
        </w:rPr>
        <w:t>,</w:t>
      </w:r>
      <w:r w:rsidR="00BE1720">
        <w:rPr>
          <w:rFonts w:ascii="Times New Roman" w:hAnsi="Times New Roman"/>
          <w:color w:val="000000"/>
          <w:sz w:val="22"/>
        </w:rPr>
        <w:t xml:space="preserve"> o Akceptowalny Zysk</w:t>
      </w:r>
      <w:r w:rsidR="00B57B0A">
        <w:rPr>
          <w:rFonts w:ascii="Times New Roman" w:hAnsi="Times New Roman"/>
          <w:color w:val="000000"/>
          <w:sz w:val="22"/>
        </w:rPr>
        <w:t>,</w:t>
      </w:r>
      <w:r w:rsidR="00BE1720">
        <w:rPr>
          <w:rFonts w:ascii="Times New Roman" w:hAnsi="Times New Roman"/>
          <w:color w:val="000000"/>
          <w:sz w:val="22"/>
        </w:rPr>
        <w:t xml:space="preserve"> ustalony zgodnie z </w:t>
      </w:r>
      <w:r w:rsidR="00BE1720" w:rsidRPr="00900A4B">
        <w:rPr>
          <w:rFonts w:ascii="Times New Roman" w:hAnsi="Times New Roman"/>
          <w:color w:val="000000"/>
          <w:sz w:val="22"/>
        </w:rPr>
        <w:t xml:space="preserve">postanowieniami </w:t>
      </w:r>
      <w:r w:rsidR="00BE1720" w:rsidRPr="00C40D78">
        <w:rPr>
          <w:rFonts w:ascii="Times New Roman" w:hAnsi="Times New Roman"/>
          <w:color w:val="000000"/>
          <w:sz w:val="22"/>
        </w:rPr>
        <w:t>ust.</w:t>
      </w:r>
      <w:r w:rsidR="00126758" w:rsidRPr="00C40D78">
        <w:rPr>
          <w:rFonts w:ascii="Times New Roman" w:hAnsi="Times New Roman"/>
          <w:color w:val="000000"/>
          <w:sz w:val="22"/>
        </w:rPr>
        <w:t xml:space="preserve"> </w:t>
      </w:r>
      <w:r w:rsidR="00BE1720" w:rsidRPr="00C40D78">
        <w:rPr>
          <w:rFonts w:ascii="Times New Roman" w:hAnsi="Times New Roman"/>
          <w:color w:val="000000"/>
          <w:sz w:val="22"/>
        </w:rPr>
        <w:t>7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BE1720" w:rsidRPr="00900A4B">
        <w:rPr>
          <w:rFonts w:ascii="Times New Roman" w:hAnsi="Times New Roman"/>
          <w:color w:val="000000"/>
          <w:sz w:val="22"/>
        </w:rPr>
        <w:t xml:space="preserve">i </w:t>
      </w:r>
      <w:r w:rsidR="00044713" w:rsidRPr="00900A4B" w:rsidDel="00BA6755">
        <w:rPr>
          <w:rFonts w:ascii="Times New Roman" w:hAnsi="Times New Roman"/>
          <w:color w:val="000000"/>
          <w:sz w:val="22"/>
        </w:rPr>
        <w:t>pomniejszon</w:t>
      </w:r>
      <w:r w:rsidR="00BE1720" w:rsidRPr="00900A4B">
        <w:rPr>
          <w:rFonts w:ascii="Times New Roman" w:hAnsi="Times New Roman"/>
          <w:color w:val="000000"/>
          <w:sz w:val="22"/>
        </w:rPr>
        <w:t>e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900A4B" w:rsidDel="00BA6755">
        <w:rPr>
          <w:rFonts w:ascii="Times New Roman" w:hAnsi="Times New Roman"/>
          <w:color w:val="000000"/>
          <w:sz w:val="22"/>
        </w:rPr>
        <w:t>o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900A4B" w:rsidDel="00BA6755">
        <w:rPr>
          <w:rFonts w:ascii="Times New Roman" w:hAnsi="Times New Roman"/>
          <w:color w:val="000000"/>
          <w:sz w:val="22"/>
        </w:rPr>
        <w:t>uzyskan</w:t>
      </w:r>
      <w:r w:rsidR="004F44B2" w:rsidRPr="00900A4B">
        <w:rPr>
          <w:rFonts w:ascii="Times New Roman" w:hAnsi="Times New Roman"/>
          <w:color w:val="000000"/>
          <w:sz w:val="22"/>
        </w:rPr>
        <w:t>ą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900A4B" w:rsidDel="00BA6755">
        <w:rPr>
          <w:rFonts w:ascii="Times New Roman" w:hAnsi="Times New Roman"/>
          <w:color w:val="000000"/>
          <w:sz w:val="22"/>
        </w:rPr>
        <w:t>przez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900A4B" w:rsidDel="00BA6755">
        <w:rPr>
          <w:rFonts w:ascii="Times New Roman" w:hAnsi="Times New Roman"/>
          <w:color w:val="000000"/>
          <w:sz w:val="22"/>
        </w:rPr>
        <w:t>Spółkę</w:t>
      </w:r>
      <w:r w:rsidR="006637E1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4F44B2" w:rsidRPr="00900A4B">
        <w:rPr>
          <w:rFonts w:ascii="Times New Roman" w:hAnsi="Times New Roman"/>
          <w:color w:val="000000"/>
          <w:sz w:val="22"/>
        </w:rPr>
        <w:t xml:space="preserve">nadwyżkę </w:t>
      </w:r>
      <w:r w:rsidR="006637E1" w:rsidRPr="00900A4B" w:rsidDel="00BA6755">
        <w:rPr>
          <w:rFonts w:ascii="Times New Roman" w:hAnsi="Times New Roman"/>
          <w:color w:val="000000"/>
          <w:sz w:val="22"/>
        </w:rPr>
        <w:t>zysk</w:t>
      </w:r>
      <w:r w:rsidR="004F44B2" w:rsidRPr="00900A4B">
        <w:rPr>
          <w:rFonts w:ascii="Times New Roman" w:hAnsi="Times New Roman"/>
          <w:color w:val="000000"/>
          <w:sz w:val="22"/>
        </w:rPr>
        <w:t>u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900A4B" w:rsidDel="00BA6755">
        <w:rPr>
          <w:rFonts w:ascii="Times New Roman" w:hAnsi="Times New Roman"/>
          <w:color w:val="000000"/>
          <w:sz w:val="22"/>
        </w:rPr>
        <w:t>z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900A4B" w:rsidDel="00BA6755">
        <w:rPr>
          <w:rFonts w:ascii="Times New Roman" w:hAnsi="Times New Roman"/>
          <w:color w:val="000000"/>
          <w:sz w:val="22"/>
        </w:rPr>
        <w:t>tytułu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900A4B" w:rsidDel="00BA6755">
        <w:rPr>
          <w:rFonts w:ascii="Times New Roman" w:hAnsi="Times New Roman"/>
          <w:color w:val="000000"/>
          <w:sz w:val="22"/>
        </w:rPr>
        <w:t>realizacji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20146C" w:rsidRPr="00900A4B" w:rsidDel="00BA6755">
        <w:rPr>
          <w:rFonts w:ascii="Times New Roman" w:hAnsi="Times New Roman"/>
          <w:color w:val="000000"/>
          <w:sz w:val="22"/>
        </w:rPr>
        <w:t>Zadań</w:t>
      </w:r>
      <w:r w:rsidR="00FA2CC4" w:rsidRPr="00900A4B" w:rsidDel="00BA6755">
        <w:rPr>
          <w:rFonts w:ascii="Times New Roman" w:hAnsi="Times New Roman"/>
          <w:color w:val="000000"/>
          <w:sz w:val="22"/>
        </w:rPr>
        <w:t xml:space="preserve"> </w:t>
      </w:r>
      <w:r w:rsidR="0020146C" w:rsidRPr="00900A4B" w:rsidDel="00BA6755">
        <w:rPr>
          <w:rFonts w:ascii="Times New Roman" w:hAnsi="Times New Roman"/>
          <w:color w:val="000000"/>
          <w:sz w:val="22"/>
        </w:rPr>
        <w:t>Zleconych</w:t>
      </w:r>
      <w:r w:rsidR="00044713" w:rsidRPr="0020146C" w:rsidDel="00BA6755">
        <w:rPr>
          <w:rFonts w:ascii="Times New Roman" w:hAnsi="Times New Roman"/>
          <w:color w:val="000000"/>
          <w:sz w:val="22"/>
        </w:rPr>
        <w:t>,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4F44B2">
        <w:rPr>
          <w:rFonts w:ascii="Times New Roman" w:hAnsi="Times New Roman"/>
          <w:color w:val="000000"/>
          <w:sz w:val="22"/>
        </w:rPr>
        <w:t>zgodnie z zasadami określonymi w załączniku nr 7</w:t>
      </w:r>
      <w:r w:rsidR="00044713" w:rsidRPr="0020146C" w:rsidDel="00BA6755">
        <w:rPr>
          <w:rFonts w:ascii="Times New Roman" w:hAnsi="Times New Roman"/>
          <w:color w:val="000000"/>
          <w:sz w:val="22"/>
        </w:rPr>
        <w:t>.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Uzyskane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przez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Spółkę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przychody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finansowe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i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481DF7" w:rsidDel="00BA6755">
        <w:rPr>
          <w:rFonts w:ascii="Times New Roman" w:hAnsi="Times New Roman"/>
          <w:color w:val="000000"/>
          <w:sz w:val="22"/>
        </w:rPr>
        <w:t xml:space="preserve">pozostałe </w:t>
      </w:r>
      <w:r w:rsidR="00044713" w:rsidRPr="0020146C" w:rsidDel="00BA6755">
        <w:rPr>
          <w:rFonts w:ascii="Times New Roman" w:hAnsi="Times New Roman"/>
          <w:color w:val="000000"/>
          <w:sz w:val="22"/>
        </w:rPr>
        <w:t>przychody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operacyjne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nie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pomniejszają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kwoty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należnego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 w:rsidDel="00BA6755">
        <w:rPr>
          <w:rFonts w:ascii="Times New Roman" w:hAnsi="Times New Roman"/>
          <w:color w:val="000000"/>
          <w:sz w:val="22"/>
        </w:rPr>
        <w:t>jej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044713" w:rsidRPr="0020146C" w:rsidDel="00BA6755">
        <w:rPr>
          <w:rFonts w:ascii="Times New Roman" w:hAnsi="Times New Roman"/>
          <w:color w:val="000000"/>
          <w:sz w:val="22"/>
        </w:rPr>
        <w:t>Wynagrodzenia.</w:t>
      </w:r>
      <w:r w:rsidR="00FA2CC4" w:rsidDel="00BA6755">
        <w:rPr>
          <w:rFonts w:ascii="Times New Roman" w:hAnsi="Times New Roman"/>
          <w:color w:val="000000"/>
          <w:sz w:val="22"/>
        </w:rPr>
        <w:t xml:space="preserve"> </w:t>
      </w:r>
      <w:r w:rsidR="00970791" w:rsidDel="00BA6755">
        <w:rPr>
          <w:rFonts w:ascii="Times New Roman" w:hAnsi="Times New Roman"/>
          <w:color w:val="000000"/>
          <w:sz w:val="22"/>
        </w:rPr>
        <w:t xml:space="preserve">Poniesione przez Spółkę </w:t>
      </w:r>
      <w:r w:rsidR="00C0471A">
        <w:rPr>
          <w:rFonts w:ascii="Times New Roman" w:hAnsi="Times New Roman"/>
          <w:color w:val="000000"/>
          <w:sz w:val="22"/>
        </w:rPr>
        <w:t>pozostałe</w:t>
      </w:r>
      <w:r w:rsidR="00C0471A" w:rsidDel="00BA6755">
        <w:rPr>
          <w:rFonts w:ascii="Times New Roman" w:hAnsi="Times New Roman"/>
          <w:color w:val="000000"/>
          <w:sz w:val="22"/>
        </w:rPr>
        <w:t xml:space="preserve"> </w:t>
      </w:r>
      <w:r w:rsidR="00970791" w:rsidDel="00BA6755">
        <w:rPr>
          <w:rFonts w:ascii="Times New Roman" w:hAnsi="Times New Roman"/>
          <w:color w:val="000000"/>
          <w:sz w:val="22"/>
        </w:rPr>
        <w:t xml:space="preserve">koszty operacyjne </w:t>
      </w:r>
      <w:r w:rsidR="00C03054">
        <w:rPr>
          <w:rFonts w:ascii="Times New Roman" w:hAnsi="Times New Roman"/>
          <w:color w:val="000000"/>
          <w:sz w:val="22"/>
        </w:rPr>
        <w:t xml:space="preserve">i koszty finansowe </w:t>
      </w:r>
      <w:r w:rsidR="00970791" w:rsidDel="00BA6755">
        <w:rPr>
          <w:rFonts w:ascii="Times New Roman" w:hAnsi="Times New Roman"/>
          <w:color w:val="000000"/>
          <w:sz w:val="22"/>
        </w:rPr>
        <w:t>nie są uwzględniane w kalkulacji Wynagrodzenia</w:t>
      </w:r>
      <w:r w:rsidR="00C45878">
        <w:rPr>
          <w:rFonts w:ascii="Times New Roman" w:hAnsi="Times New Roman"/>
          <w:color w:val="000000"/>
          <w:sz w:val="22"/>
        </w:rPr>
        <w:t>, chyba że są one powiązane z Działaniami Powi</w:t>
      </w:r>
      <w:r w:rsidR="00AF6B88">
        <w:rPr>
          <w:rFonts w:ascii="Times New Roman" w:hAnsi="Times New Roman"/>
          <w:color w:val="000000"/>
          <w:sz w:val="22"/>
        </w:rPr>
        <w:t>erzonymi</w:t>
      </w:r>
      <w:r w:rsidR="00C45878">
        <w:rPr>
          <w:rFonts w:ascii="Times New Roman" w:hAnsi="Times New Roman"/>
          <w:color w:val="000000"/>
          <w:sz w:val="22"/>
        </w:rPr>
        <w:t>.</w:t>
      </w:r>
      <w:r w:rsidR="00AF6B88">
        <w:rPr>
          <w:rFonts w:ascii="Times New Roman" w:hAnsi="Times New Roman"/>
          <w:color w:val="000000"/>
          <w:sz w:val="22"/>
        </w:rPr>
        <w:t xml:space="preserve"> W przypadku poniesienia przez Spółkę pozostałych kosztów operacyjnych i </w:t>
      </w:r>
      <w:r w:rsidR="006E48F0">
        <w:rPr>
          <w:rFonts w:ascii="Times New Roman" w:hAnsi="Times New Roman"/>
          <w:color w:val="000000"/>
          <w:sz w:val="22"/>
        </w:rPr>
        <w:t xml:space="preserve">kosztów finansowych </w:t>
      </w:r>
      <w:r w:rsidR="00AF6B88">
        <w:rPr>
          <w:rFonts w:ascii="Times New Roman" w:hAnsi="Times New Roman"/>
          <w:color w:val="000000"/>
          <w:sz w:val="22"/>
        </w:rPr>
        <w:t xml:space="preserve">powiązanych z Działaniami </w:t>
      </w:r>
      <w:r w:rsidR="00126758">
        <w:rPr>
          <w:rFonts w:ascii="Times New Roman" w:hAnsi="Times New Roman"/>
          <w:color w:val="000000"/>
          <w:sz w:val="22"/>
        </w:rPr>
        <w:t>Powierzonymi</w:t>
      </w:r>
      <w:r w:rsidR="00AF6B88">
        <w:rPr>
          <w:rFonts w:ascii="Times New Roman" w:hAnsi="Times New Roman"/>
          <w:color w:val="000000"/>
          <w:sz w:val="22"/>
        </w:rPr>
        <w:t xml:space="preserve">, Spółka jest </w:t>
      </w:r>
      <w:r w:rsidR="006E48F0">
        <w:rPr>
          <w:rFonts w:ascii="Times New Roman" w:hAnsi="Times New Roman"/>
          <w:color w:val="000000"/>
          <w:sz w:val="22"/>
        </w:rPr>
        <w:t>z</w:t>
      </w:r>
      <w:r w:rsidR="00AF6B88">
        <w:rPr>
          <w:rFonts w:ascii="Times New Roman" w:hAnsi="Times New Roman"/>
          <w:color w:val="000000"/>
          <w:sz w:val="22"/>
        </w:rPr>
        <w:t>obowiązana przedstawić informacje o tych kosztach</w:t>
      </w:r>
      <w:r w:rsidR="006E48F0">
        <w:rPr>
          <w:rFonts w:ascii="Times New Roman" w:hAnsi="Times New Roman"/>
          <w:color w:val="000000"/>
          <w:sz w:val="22"/>
        </w:rPr>
        <w:t>,</w:t>
      </w:r>
      <w:r w:rsidR="00AF6B88">
        <w:rPr>
          <w:rFonts w:ascii="Times New Roman" w:hAnsi="Times New Roman"/>
          <w:color w:val="000000"/>
          <w:sz w:val="22"/>
        </w:rPr>
        <w:t xml:space="preserve"> wraz z uzasadnieniem ich poniesienia</w:t>
      </w:r>
      <w:r w:rsidR="006E48F0">
        <w:rPr>
          <w:rFonts w:ascii="Times New Roman" w:hAnsi="Times New Roman"/>
          <w:color w:val="000000"/>
          <w:sz w:val="22"/>
        </w:rPr>
        <w:t>,</w:t>
      </w:r>
      <w:r w:rsidR="00AF6B88">
        <w:rPr>
          <w:rFonts w:ascii="Times New Roman" w:hAnsi="Times New Roman"/>
          <w:color w:val="000000"/>
          <w:sz w:val="22"/>
        </w:rPr>
        <w:t xml:space="preserve"> przy rozliczaniu wynagrodzenia pobranego za dany </w:t>
      </w:r>
      <w:r w:rsidR="001A2DFB">
        <w:rPr>
          <w:rFonts w:ascii="Times New Roman" w:hAnsi="Times New Roman"/>
          <w:color w:val="000000"/>
          <w:sz w:val="22"/>
        </w:rPr>
        <w:t>R</w:t>
      </w:r>
      <w:r w:rsidR="00AF6B88">
        <w:rPr>
          <w:rFonts w:ascii="Times New Roman" w:hAnsi="Times New Roman"/>
          <w:color w:val="000000"/>
          <w:sz w:val="22"/>
        </w:rPr>
        <w:t xml:space="preserve">ok </w:t>
      </w:r>
      <w:r w:rsidR="001A2DFB">
        <w:rPr>
          <w:rFonts w:ascii="Times New Roman" w:hAnsi="Times New Roman"/>
          <w:color w:val="000000"/>
          <w:sz w:val="22"/>
        </w:rPr>
        <w:t>R</w:t>
      </w:r>
      <w:r w:rsidR="00AF6B88">
        <w:rPr>
          <w:rFonts w:ascii="Times New Roman" w:hAnsi="Times New Roman"/>
          <w:color w:val="000000"/>
          <w:sz w:val="22"/>
        </w:rPr>
        <w:t>ozliczeniowy.</w:t>
      </w:r>
    </w:p>
    <w:p w14:paraId="67BC4EF8" w14:textId="19613EEE" w:rsidR="00393286" w:rsidRPr="0020146C" w:rsidRDefault="00ED348C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Kwota A</w:t>
      </w:r>
      <w:r w:rsidRPr="0020146C">
        <w:rPr>
          <w:rFonts w:ascii="Times New Roman" w:hAnsi="Times New Roman"/>
          <w:color w:val="000000"/>
          <w:sz w:val="22"/>
        </w:rPr>
        <w:t>kceptowaln</w:t>
      </w:r>
      <w:r>
        <w:rPr>
          <w:rFonts w:ascii="Times New Roman" w:hAnsi="Times New Roman"/>
          <w:color w:val="000000"/>
          <w:sz w:val="22"/>
        </w:rPr>
        <w:t xml:space="preserve">ego Poziomu </w:t>
      </w:r>
      <w:r w:rsidR="00393286" w:rsidRPr="0020146C"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Spółki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danym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Rozliczeniowym</w:t>
      </w:r>
      <w:r w:rsidR="00C9079C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podstawie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decyzji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Prezydenta</w:t>
      </w:r>
      <w:r w:rsidR="00C9079C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zostać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podwyższona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wysokości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637E1">
        <w:rPr>
          <w:rFonts w:ascii="Times New Roman" w:hAnsi="Times New Roman"/>
          <w:color w:val="000000"/>
          <w:sz w:val="22"/>
        </w:rPr>
        <w:t>Maksymalnej Kwoty Rekompensaty</w:t>
      </w:r>
      <w:r w:rsidR="00393286" w:rsidRPr="0020146C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</w:p>
    <w:p w14:paraId="24D3EF96" w14:textId="6635957D" w:rsidR="00BA6755" w:rsidRDefault="00044713" w:rsidP="00FF11A8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0146C">
        <w:rPr>
          <w:rFonts w:ascii="Times New Roman" w:hAnsi="Times New Roman"/>
          <w:color w:val="000000"/>
          <w:sz w:val="22"/>
        </w:rPr>
        <w:t>Wynagrodzenie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20146C">
        <w:rPr>
          <w:rFonts w:ascii="Times New Roman" w:hAnsi="Times New Roman"/>
          <w:color w:val="000000"/>
          <w:sz w:val="22"/>
        </w:rPr>
        <w:t>Spółki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 xml:space="preserve">powiększone o </w:t>
      </w:r>
      <w:r w:rsidR="009247DC">
        <w:rPr>
          <w:rFonts w:ascii="Times New Roman" w:hAnsi="Times New Roman"/>
          <w:color w:val="000000"/>
          <w:sz w:val="22"/>
        </w:rPr>
        <w:t xml:space="preserve">Akceptowalny </w:t>
      </w:r>
      <w:r w:rsidR="00576CEE">
        <w:rPr>
          <w:rFonts w:ascii="Times New Roman" w:hAnsi="Times New Roman"/>
          <w:color w:val="000000"/>
          <w:sz w:val="22"/>
        </w:rPr>
        <w:t xml:space="preserve">Zysk </w:t>
      </w:r>
      <w:r w:rsidRPr="0020146C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20146C">
        <w:rPr>
          <w:rFonts w:ascii="Times New Roman" w:hAnsi="Times New Roman"/>
          <w:color w:val="000000"/>
          <w:sz w:val="22"/>
        </w:rPr>
        <w:t>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20146C">
        <w:rPr>
          <w:rFonts w:ascii="Times New Roman" w:hAnsi="Times New Roman"/>
          <w:color w:val="000000"/>
          <w:sz w:val="22"/>
        </w:rPr>
        <w:t>przekroczyć</w:t>
      </w:r>
      <w:r w:rsidR="00576CEE">
        <w:rPr>
          <w:rFonts w:ascii="Times New Roman" w:hAnsi="Times New Roman"/>
          <w:color w:val="000000"/>
          <w:sz w:val="22"/>
        </w:rPr>
        <w:t xml:space="preserve">, zarówno w </w:t>
      </w:r>
      <w:r w:rsidR="00576CEE">
        <w:rPr>
          <w:rFonts w:ascii="Times New Roman" w:hAnsi="Times New Roman"/>
          <w:color w:val="000000"/>
          <w:sz w:val="22"/>
        </w:rPr>
        <w:lastRenderedPageBreak/>
        <w:t>danym Roku Rozliczeniowym</w:t>
      </w:r>
      <w:r w:rsidR="00C9079C">
        <w:rPr>
          <w:rFonts w:ascii="Times New Roman" w:hAnsi="Times New Roman"/>
          <w:color w:val="000000"/>
          <w:sz w:val="22"/>
        </w:rPr>
        <w:t>,</w:t>
      </w:r>
      <w:r w:rsidR="00576CEE">
        <w:rPr>
          <w:rFonts w:ascii="Times New Roman" w:hAnsi="Times New Roman"/>
          <w:color w:val="000000"/>
          <w:sz w:val="22"/>
        </w:rPr>
        <w:t xml:space="preserve"> jak i w całym okresie obowiązywania Zasad, Maksymalnej Kwoty R</w:t>
      </w:r>
      <w:r w:rsidR="00393286" w:rsidRPr="0020146C">
        <w:rPr>
          <w:rFonts w:ascii="Times New Roman" w:hAnsi="Times New Roman"/>
          <w:color w:val="000000"/>
          <w:sz w:val="22"/>
        </w:rPr>
        <w:t>ekompensaty</w:t>
      </w:r>
      <w:r w:rsidR="0078539B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ustalonej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zgodnie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powszechnie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obowiązującymi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przepisami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odniesieniu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kosztów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świadczenia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usług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20146C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ogólnym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interesie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gospodarczym</w:t>
      </w:r>
      <w:r w:rsidR="00393286" w:rsidRPr="0020146C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</w:p>
    <w:p w14:paraId="6413C7CA" w14:textId="7BB739EE" w:rsidR="00D82E60" w:rsidRPr="00FF11A8" w:rsidRDefault="00D82E60" w:rsidP="00C9079C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Poziom </w:t>
      </w:r>
      <w:r w:rsidR="003E2113">
        <w:rPr>
          <w:rFonts w:ascii="Times New Roman" w:hAnsi="Times New Roman"/>
          <w:color w:val="000000"/>
          <w:sz w:val="22"/>
        </w:rPr>
        <w:t>Maksymalnej Kwoty Rekompensaty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A341BD">
        <w:rPr>
          <w:rFonts w:ascii="Times New Roman" w:hAnsi="Times New Roman"/>
          <w:color w:val="000000"/>
          <w:sz w:val="22"/>
        </w:rPr>
        <w:t xml:space="preserve">ustala się zgodnie z </w:t>
      </w:r>
      <w:r w:rsidR="007D3980">
        <w:rPr>
          <w:rFonts w:ascii="Times New Roman" w:hAnsi="Times New Roman"/>
          <w:color w:val="000000"/>
          <w:sz w:val="22"/>
        </w:rPr>
        <w:t>postanowieniami</w:t>
      </w:r>
      <w:r w:rsidR="00A341BD">
        <w:rPr>
          <w:rFonts w:ascii="Times New Roman" w:hAnsi="Times New Roman"/>
          <w:color w:val="000000"/>
          <w:sz w:val="22"/>
        </w:rPr>
        <w:t xml:space="preserve"> Decyzji Komisji Europejskiej. U</w:t>
      </w:r>
      <w:r>
        <w:rPr>
          <w:rFonts w:ascii="Times New Roman" w:hAnsi="Times New Roman"/>
          <w:color w:val="000000"/>
          <w:sz w:val="22"/>
        </w:rPr>
        <w:t>zyskan</w:t>
      </w:r>
      <w:r w:rsidR="004F44B2"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 xml:space="preserve"> przez Spółkę </w:t>
      </w:r>
      <w:r w:rsidR="004F44B2">
        <w:rPr>
          <w:rFonts w:ascii="Times New Roman" w:hAnsi="Times New Roman"/>
          <w:color w:val="000000"/>
          <w:sz w:val="22"/>
        </w:rPr>
        <w:t xml:space="preserve">nadwyżka </w:t>
      </w:r>
      <w:r>
        <w:rPr>
          <w:rFonts w:ascii="Times New Roman" w:hAnsi="Times New Roman"/>
          <w:color w:val="000000"/>
          <w:sz w:val="22"/>
        </w:rPr>
        <w:t>zysk</w:t>
      </w:r>
      <w:r w:rsidR="004F44B2">
        <w:rPr>
          <w:rFonts w:ascii="Times New Roman" w:hAnsi="Times New Roman"/>
          <w:color w:val="000000"/>
          <w:sz w:val="22"/>
        </w:rPr>
        <w:t>u</w:t>
      </w:r>
      <w:r>
        <w:rPr>
          <w:rFonts w:ascii="Times New Roman" w:hAnsi="Times New Roman"/>
          <w:color w:val="000000"/>
          <w:sz w:val="22"/>
        </w:rPr>
        <w:t xml:space="preserve"> z tytułu realizacji Zadań Zleconych i Zadań Komercyjnych </w:t>
      </w:r>
      <w:r w:rsidR="00606F8F">
        <w:rPr>
          <w:rFonts w:ascii="Times New Roman" w:hAnsi="Times New Roman"/>
          <w:color w:val="000000"/>
          <w:sz w:val="22"/>
        </w:rPr>
        <w:t xml:space="preserve">umniejsza </w:t>
      </w:r>
      <w:r w:rsidR="00A341BD">
        <w:rPr>
          <w:rFonts w:ascii="Times New Roman" w:hAnsi="Times New Roman"/>
          <w:color w:val="000000"/>
          <w:sz w:val="22"/>
        </w:rPr>
        <w:t>Maksymaln</w:t>
      </w:r>
      <w:r w:rsidR="00606F8F">
        <w:rPr>
          <w:rFonts w:ascii="Times New Roman" w:hAnsi="Times New Roman"/>
          <w:color w:val="000000"/>
          <w:sz w:val="22"/>
        </w:rPr>
        <w:t>ą</w:t>
      </w:r>
      <w:r w:rsidR="00A341BD">
        <w:rPr>
          <w:rFonts w:ascii="Times New Roman" w:hAnsi="Times New Roman"/>
          <w:color w:val="000000"/>
          <w:sz w:val="22"/>
        </w:rPr>
        <w:t xml:space="preserve"> Kwot</w:t>
      </w:r>
      <w:r w:rsidR="00606F8F">
        <w:rPr>
          <w:rFonts w:ascii="Times New Roman" w:hAnsi="Times New Roman"/>
          <w:color w:val="000000"/>
          <w:sz w:val="22"/>
        </w:rPr>
        <w:t>ę Rekompensaty</w:t>
      </w:r>
      <w:r w:rsidR="00A341BD">
        <w:rPr>
          <w:rFonts w:ascii="Times New Roman" w:hAnsi="Times New Roman"/>
          <w:color w:val="000000"/>
          <w:sz w:val="22"/>
        </w:rPr>
        <w:t>,</w:t>
      </w:r>
      <w:r w:rsidR="007D7917">
        <w:rPr>
          <w:rFonts w:ascii="Times New Roman" w:hAnsi="Times New Roman"/>
          <w:color w:val="000000"/>
          <w:sz w:val="22"/>
        </w:rPr>
        <w:t xml:space="preserve"> </w:t>
      </w:r>
      <w:r w:rsidR="004F44B2">
        <w:rPr>
          <w:rFonts w:ascii="Times New Roman" w:hAnsi="Times New Roman"/>
          <w:color w:val="000000"/>
          <w:sz w:val="22"/>
        </w:rPr>
        <w:t>zgodnie z zasadami określonymi w załączniku nr 7</w:t>
      </w:r>
      <w:r>
        <w:rPr>
          <w:rFonts w:ascii="Times New Roman" w:hAnsi="Times New Roman"/>
          <w:color w:val="000000"/>
          <w:sz w:val="22"/>
        </w:rPr>
        <w:t xml:space="preserve">. </w:t>
      </w:r>
    </w:p>
    <w:p w14:paraId="6BB64DF9" w14:textId="2F41F59E" w:rsidR="00044713" w:rsidRPr="00F063A8" w:rsidRDefault="00044713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063A8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może,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każdym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czasie</w:t>
      </w:r>
      <w:r w:rsidR="00393286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jednak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rzadziej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niż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trzy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lata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zlecić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Biegłemu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wykonanie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audytu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>Maksymalnej Kwoty Rekompensaty (audyt rekompensaty)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 xml:space="preserve">możliwej do wypłaty </w:t>
      </w:r>
      <w:r w:rsidRPr="00F063A8">
        <w:rPr>
          <w:rFonts w:ascii="Times New Roman" w:hAnsi="Times New Roman"/>
          <w:color w:val="000000"/>
          <w:sz w:val="22"/>
        </w:rPr>
        <w:t>Spółce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danym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Rozliczeniowym</w:t>
      </w:r>
      <w:r w:rsidR="00C2121E">
        <w:rPr>
          <w:rFonts w:ascii="Times New Roman" w:hAnsi="Times New Roman"/>
          <w:color w:val="000000"/>
          <w:sz w:val="22"/>
        </w:rPr>
        <w:t xml:space="preserve"> oraz łącznie</w:t>
      </w:r>
      <w:r w:rsidR="007D7917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2121E">
        <w:rPr>
          <w:rFonts w:ascii="Times New Roman" w:hAnsi="Times New Roman"/>
          <w:color w:val="000000"/>
          <w:sz w:val="22"/>
        </w:rPr>
        <w:t xml:space="preserve">całym </w:t>
      </w:r>
      <w:r w:rsidRPr="00F063A8">
        <w:rPr>
          <w:rFonts w:ascii="Times New Roman" w:hAnsi="Times New Roman"/>
          <w:color w:val="000000"/>
          <w:sz w:val="22"/>
        </w:rPr>
        <w:t>okresie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powierzenia</w:t>
      </w:r>
      <w:r w:rsidR="00393286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F063A8">
        <w:rPr>
          <w:rFonts w:ascii="Times New Roman" w:hAnsi="Times New Roman"/>
          <w:color w:val="000000"/>
          <w:sz w:val="22"/>
        </w:rPr>
        <w:t>może,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F063A8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F063A8">
        <w:rPr>
          <w:rFonts w:ascii="Times New Roman" w:hAnsi="Times New Roman"/>
          <w:color w:val="000000"/>
          <w:sz w:val="22"/>
        </w:rPr>
        <w:t>każdym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F063A8">
        <w:rPr>
          <w:rFonts w:ascii="Times New Roman" w:hAnsi="Times New Roman"/>
          <w:color w:val="000000"/>
          <w:sz w:val="22"/>
        </w:rPr>
        <w:t>czasie</w:t>
      </w:r>
      <w:r w:rsidR="00393286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F063A8">
        <w:rPr>
          <w:rFonts w:ascii="Times New Roman" w:hAnsi="Times New Roman"/>
          <w:color w:val="000000"/>
          <w:sz w:val="22"/>
        </w:rPr>
        <w:t>zlecić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F063A8">
        <w:rPr>
          <w:rFonts w:ascii="Times New Roman" w:hAnsi="Times New Roman"/>
          <w:color w:val="000000"/>
          <w:sz w:val="22"/>
        </w:rPr>
        <w:t>Biegłemu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 w:rsidRPr="00F063A8">
        <w:rPr>
          <w:rFonts w:ascii="Times New Roman" w:hAnsi="Times New Roman"/>
          <w:color w:val="000000"/>
          <w:sz w:val="22"/>
        </w:rPr>
        <w:t>wyk</w:t>
      </w:r>
      <w:r w:rsidR="00393286">
        <w:rPr>
          <w:rFonts w:ascii="Times New Roman" w:hAnsi="Times New Roman"/>
          <w:color w:val="000000"/>
          <w:sz w:val="22"/>
        </w:rPr>
        <w:t>onanie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weryfikacji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prawidłowości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wysokości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 xml:space="preserve">Akceptowalnego Poziomu </w:t>
      </w:r>
      <w:r w:rsidR="00393286">
        <w:rPr>
          <w:rFonts w:ascii="Times New Roman" w:hAnsi="Times New Roman"/>
          <w:color w:val="000000"/>
          <w:sz w:val="22"/>
        </w:rPr>
        <w:t>Wynagrodzenia</w:t>
      </w:r>
      <w:r w:rsidR="00576CEE">
        <w:rPr>
          <w:rFonts w:ascii="Times New Roman" w:hAnsi="Times New Roman"/>
          <w:color w:val="000000"/>
          <w:sz w:val="22"/>
        </w:rPr>
        <w:t xml:space="preserve"> oraz </w:t>
      </w:r>
      <w:r w:rsidR="00AE03C2">
        <w:rPr>
          <w:rFonts w:ascii="Times New Roman" w:hAnsi="Times New Roman"/>
          <w:color w:val="000000"/>
          <w:sz w:val="22"/>
        </w:rPr>
        <w:t xml:space="preserve">Akceptowalnego </w:t>
      </w:r>
      <w:r w:rsidR="00576CEE">
        <w:rPr>
          <w:rFonts w:ascii="Times New Roman" w:hAnsi="Times New Roman"/>
          <w:color w:val="000000"/>
          <w:sz w:val="22"/>
        </w:rPr>
        <w:t>Zysku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>pobranych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C9553F">
        <w:rPr>
          <w:rFonts w:ascii="Times New Roman" w:hAnsi="Times New Roman"/>
          <w:color w:val="000000"/>
          <w:sz w:val="22"/>
        </w:rPr>
        <w:t xml:space="preserve">w danym Roku Rozliczeniowym </w:t>
      </w:r>
      <w:r w:rsidR="00E40DD4">
        <w:rPr>
          <w:rFonts w:ascii="Times New Roman" w:hAnsi="Times New Roman"/>
          <w:color w:val="000000"/>
          <w:sz w:val="22"/>
        </w:rPr>
        <w:t xml:space="preserve">i w całym okresie powierzenia </w:t>
      </w:r>
      <w:r w:rsidR="00C9553F">
        <w:rPr>
          <w:rFonts w:ascii="Times New Roman" w:hAnsi="Times New Roman"/>
          <w:color w:val="000000"/>
          <w:sz w:val="22"/>
        </w:rPr>
        <w:t xml:space="preserve">oraz </w:t>
      </w:r>
      <w:r w:rsidR="00393286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odniesieniu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Zadań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Inwestycyjnych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93286">
        <w:rPr>
          <w:rFonts w:ascii="Times New Roman" w:hAnsi="Times New Roman"/>
          <w:color w:val="000000"/>
          <w:sz w:val="22"/>
        </w:rPr>
        <w:t>zakończonych</w:t>
      </w:r>
      <w:r w:rsidRPr="00F063A8">
        <w:rPr>
          <w:rFonts w:ascii="Times New Roman" w:hAnsi="Times New Roman"/>
          <w:color w:val="000000"/>
          <w:sz w:val="22"/>
        </w:rPr>
        <w:t>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planowanym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audycie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poinformuje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Spółkę</w:t>
      </w:r>
      <w:r w:rsidR="0078539B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co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najmniej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21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dni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roboczych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przed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rozpoczęciem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prac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Biegłego.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zobowiązana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udostępnić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Biegłemu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wszelkie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niezbędne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dokumenty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przeprowadzenia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tych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prac.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BNW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informuje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na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bieżąco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wynikach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audytu,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umożliwia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Spółce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zgłaszanie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uwag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do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raportu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audytu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oraz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przekazuje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odebrany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raport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audytu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niezwłocznie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po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podpisaniu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protokołu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odbioru.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</w:p>
    <w:p w14:paraId="5A372E5D" w14:textId="0AD8846C" w:rsidR="0039395D" w:rsidRPr="00D5743D" w:rsidRDefault="00393286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</w:rPr>
        <w:t>Jeżeli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audyt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rekompensaty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wykaże,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</w:t>
      </w:r>
      <w:r w:rsidR="00603350">
        <w:rPr>
          <w:rFonts w:ascii="Times New Roman" w:hAnsi="Times New Roman"/>
          <w:color w:val="000000"/>
          <w:sz w:val="22"/>
        </w:rPr>
        <w:t>m</w:t>
      </w:r>
      <w:r w:rsidR="00576CEE">
        <w:rPr>
          <w:rFonts w:ascii="Times New Roman" w:hAnsi="Times New Roman"/>
          <w:color w:val="000000"/>
          <w:sz w:val="22"/>
        </w:rPr>
        <w:t xml:space="preserve"> lub narastająco w okresie obowiązywania Zasad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pobrane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Wynagrodzenie</w:t>
      </w:r>
      <w:r w:rsidR="00576CEE">
        <w:rPr>
          <w:rFonts w:ascii="Times New Roman" w:hAnsi="Times New Roman"/>
          <w:color w:val="000000"/>
          <w:sz w:val="22"/>
        </w:rPr>
        <w:t xml:space="preserve"> z uwzględnieniem</w:t>
      </w:r>
      <w:r w:rsidR="00AB4E03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>Akceptowalne</w:t>
      </w:r>
      <w:r w:rsidR="007C5DBD">
        <w:rPr>
          <w:rFonts w:ascii="Times New Roman" w:hAnsi="Times New Roman"/>
          <w:color w:val="000000"/>
          <w:sz w:val="22"/>
        </w:rPr>
        <w:t>go</w:t>
      </w:r>
      <w:r w:rsidR="00576CEE">
        <w:rPr>
          <w:rFonts w:ascii="Times New Roman" w:hAnsi="Times New Roman"/>
          <w:color w:val="000000"/>
          <w:sz w:val="22"/>
        </w:rPr>
        <w:t xml:space="preserve"> Zysku</w:t>
      </w:r>
      <w:r w:rsidR="007C5DBD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wyższe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 xml:space="preserve">Maksymalnej Kwoty Rekompensaty o więcej niż </w:t>
      </w:r>
      <w:r w:rsidR="00BD6931">
        <w:rPr>
          <w:rFonts w:ascii="Times New Roman" w:hAnsi="Times New Roman"/>
          <w:color w:val="000000"/>
          <w:sz w:val="22"/>
        </w:rPr>
        <w:t>10</w:t>
      </w:r>
      <w:r w:rsidR="00576CEE">
        <w:rPr>
          <w:rFonts w:ascii="Times New Roman" w:hAnsi="Times New Roman"/>
          <w:color w:val="000000"/>
          <w:sz w:val="22"/>
        </w:rPr>
        <w:t>%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zobowiązana</w:t>
      </w:r>
      <w:r w:rsidR="000B43EE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CB5076" w:rsidRPr="00CB5076">
        <w:rPr>
          <w:color w:val="000000"/>
        </w:rPr>
        <w:t xml:space="preserve"> </w:t>
      </w:r>
      <w:r w:rsidR="00CB5076" w:rsidRPr="00A25198">
        <w:rPr>
          <w:rFonts w:ascii="Times New Roman" w:hAnsi="Times New Roman" w:cs="Times New Roman"/>
          <w:color w:val="000000"/>
          <w:sz w:val="22"/>
          <w:szCs w:val="22"/>
        </w:rPr>
        <w:t>wystawienia faktury/faktur korygujących i zwrotu nadwyżki w odniesieniu do wskazanych przez Miasto Zadań Inwestycyjnych na wskazany rachunek Miasta</w:t>
      </w:r>
      <w:r w:rsidR="00D85598" w:rsidRPr="00A25198">
        <w:rPr>
          <w:rFonts w:ascii="Times New Roman" w:hAnsi="Times New Roman" w:cs="Times New Roman"/>
          <w:color w:val="000000"/>
          <w:sz w:val="22"/>
          <w:szCs w:val="22"/>
        </w:rPr>
        <w:t xml:space="preserve">. Jeżeli Akceptowalny Poziom Wynagrodzenia pobrany przez Spółkę w danym Roku Rozliczeniowym jest wyższy od Maksymalnej Kwoty Rekompensaty o mniej niż 10%, to Spółka jest zobowiązana do umniejszenia Wynagrodzenia w odniesieniu do wskazanych przez Miasto Zadań Inwestycyjnych w kolejnym Roku Rozliczeniowym. </w:t>
      </w:r>
    </w:p>
    <w:p w14:paraId="397012FB" w14:textId="14DBAE23" w:rsidR="00603350" w:rsidRDefault="007C5DBD" w:rsidP="00B46FE5">
      <w:pPr>
        <w:shd w:val="clear" w:color="auto" w:fill="FFFFFF"/>
        <w:tabs>
          <w:tab w:val="left" w:pos="-21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W przypadku wystąpienia nadwyżki w ostatnim Roku Rozliczeniowym obowiązywania Zasad, Spółka jest zobowiązana do jej </w:t>
      </w:r>
      <w:r w:rsidR="00AB4E03">
        <w:rPr>
          <w:rFonts w:ascii="Times New Roman" w:hAnsi="Times New Roman"/>
          <w:color w:val="000000"/>
          <w:sz w:val="22"/>
        </w:rPr>
        <w:t>z</w:t>
      </w:r>
      <w:r>
        <w:rPr>
          <w:rFonts w:ascii="Times New Roman" w:hAnsi="Times New Roman"/>
          <w:color w:val="000000"/>
          <w:sz w:val="22"/>
        </w:rPr>
        <w:t>wrotu w całości w terminie 3</w:t>
      </w:r>
      <w:r w:rsidR="0001700C">
        <w:rPr>
          <w:rFonts w:ascii="Times New Roman" w:hAnsi="Times New Roman"/>
          <w:color w:val="000000"/>
          <w:sz w:val="22"/>
        </w:rPr>
        <w:t>0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01700C">
        <w:rPr>
          <w:rFonts w:ascii="Times New Roman" w:hAnsi="Times New Roman"/>
          <w:color w:val="000000"/>
          <w:sz w:val="22"/>
        </w:rPr>
        <w:t xml:space="preserve">dni </w:t>
      </w:r>
      <w:r>
        <w:rPr>
          <w:rFonts w:ascii="Times New Roman" w:hAnsi="Times New Roman"/>
          <w:color w:val="000000"/>
          <w:sz w:val="22"/>
        </w:rPr>
        <w:t>od daty otrzymania powiadomienia BNW o stwierdzeniu nadpłaty</w:t>
      </w:r>
      <w:r w:rsidR="00D85598">
        <w:rPr>
          <w:rFonts w:ascii="Times New Roman" w:hAnsi="Times New Roman"/>
          <w:color w:val="000000"/>
          <w:sz w:val="22"/>
        </w:rPr>
        <w:t xml:space="preserve"> na wskazany rachunek Miasta</w:t>
      </w:r>
    </w:p>
    <w:p w14:paraId="4E241A89" w14:textId="39E23626" w:rsidR="00044713" w:rsidRDefault="00603350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Jeżeli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audyt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rekompensaty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wykaże,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danym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Rozliczeniowym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pobrane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przez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Spółkę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Wynagrodzenie</w:t>
      </w:r>
      <w:r w:rsidR="00576CEE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>z uwzględnieniem Akceptowalne</w:t>
      </w:r>
      <w:r w:rsidR="007C5DBD">
        <w:rPr>
          <w:rFonts w:ascii="Times New Roman" w:hAnsi="Times New Roman"/>
          <w:color w:val="000000"/>
          <w:sz w:val="22"/>
        </w:rPr>
        <w:t>go</w:t>
      </w:r>
      <w:r w:rsidR="00576CEE">
        <w:rPr>
          <w:rFonts w:ascii="Times New Roman" w:hAnsi="Times New Roman"/>
          <w:color w:val="000000"/>
          <w:sz w:val="22"/>
        </w:rPr>
        <w:t xml:space="preserve"> Zysku</w:t>
      </w:r>
      <w:r w:rsidR="006E4329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jest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wyższe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3E3269">
        <w:rPr>
          <w:rFonts w:ascii="Times New Roman" w:hAnsi="Times New Roman"/>
          <w:color w:val="000000"/>
          <w:sz w:val="22"/>
        </w:rPr>
        <w:t xml:space="preserve">Akceptowalnego </w:t>
      </w:r>
      <w:r w:rsidR="00152DA5">
        <w:rPr>
          <w:rFonts w:ascii="Times New Roman" w:hAnsi="Times New Roman"/>
          <w:color w:val="000000"/>
          <w:sz w:val="22"/>
        </w:rPr>
        <w:t xml:space="preserve">Poziomu </w:t>
      </w:r>
      <w:r>
        <w:rPr>
          <w:rFonts w:ascii="Times New Roman" w:hAnsi="Times New Roman"/>
          <w:color w:val="000000"/>
          <w:sz w:val="22"/>
        </w:rPr>
        <w:t>Wynagrodzenia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>Spółki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jednocześnie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niższe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od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576CEE">
        <w:rPr>
          <w:rFonts w:ascii="Times New Roman" w:hAnsi="Times New Roman"/>
          <w:color w:val="000000"/>
          <w:sz w:val="22"/>
        </w:rPr>
        <w:t>Maksymalnej Kwoty Rekompensaty</w:t>
      </w:r>
      <w:r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Spółka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może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zostać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zobowiązana</w:t>
      </w:r>
      <w:r w:rsidR="006E4329">
        <w:rPr>
          <w:rFonts w:ascii="Times New Roman" w:hAnsi="Times New Roman"/>
          <w:color w:val="000000"/>
          <w:sz w:val="22"/>
        </w:rPr>
        <w:t>, w zależności od decyzji Miasta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do</w:t>
      </w:r>
      <w:r w:rsidR="006E4329">
        <w:rPr>
          <w:rFonts w:ascii="Times New Roman" w:hAnsi="Times New Roman"/>
          <w:color w:val="000000"/>
          <w:sz w:val="22"/>
        </w:rPr>
        <w:t>:</w:t>
      </w:r>
    </w:p>
    <w:p w14:paraId="36D99256" w14:textId="3D64AD23" w:rsidR="006E4329" w:rsidRPr="006E4329" w:rsidRDefault="006E4329" w:rsidP="00C9079C">
      <w:pPr>
        <w:pStyle w:val="Akapitzlist"/>
        <w:numPr>
          <w:ilvl w:val="0"/>
          <w:numId w:val="58"/>
        </w:numPr>
        <w:shd w:val="clear" w:color="auto" w:fill="FFFFFF"/>
        <w:tabs>
          <w:tab w:val="left" w:pos="-210"/>
        </w:tabs>
        <w:spacing w:line="360" w:lineRule="auto"/>
        <w:ind w:left="720"/>
        <w:jc w:val="both"/>
        <w:rPr>
          <w:color w:val="000000"/>
        </w:rPr>
      </w:pPr>
      <w:r w:rsidRPr="006E4329">
        <w:rPr>
          <w:color w:val="000000"/>
        </w:rPr>
        <w:t>wystawienia faktury/faktur korygujących i zwrotu nadwyżki w odniesieniu do wskazanych przez Miasto Zadań Inwestycyjnych na wskazany rachunek Miasta</w:t>
      </w:r>
      <w:r w:rsidR="00DB7B20">
        <w:rPr>
          <w:color w:val="000000"/>
        </w:rPr>
        <w:t>;</w:t>
      </w:r>
    </w:p>
    <w:p w14:paraId="10050336" w14:textId="77777777" w:rsidR="006E4329" w:rsidRDefault="006E4329" w:rsidP="00C9079C">
      <w:pPr>
        <w:pStyle w:val="Akapitzlist"/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lub</w:t>
      </w:r>
    </w:p>
    <w:p w14:paraId="68C8364E" w14:textId="364425C0" w:rsidR="006E4329" w:rsidRPr="006E4329" w:rsidRDefault="006E4329" w:rsidP="00DB7B20">
      <w:pPr>
        <w:pStyle w:val="Akapitzlist"/>
        <w:numPr>
          <w:ilvl w:val="0"/>
          <w:numId w:val="58"/>
        </w:numPr>
        <w:shd w:val="clear" w:color="auto" w:fill="FFFFFF"/>
        <w:tabs>
          <w:tab w:val="left" w:pos="-210"/>
        </w:tabs>
        <w:spacing w:after="0" w:line="360" w:lineRule="auto"/>
        <w:ind w:left="714" w:hanging="357"/>
        <w:jc w:val="both"/>
        <w:rPr>
          <w:color w:val="000000"/>
        </w:rPr>
      </w:pPr>
      <w:r w:rsidRPr="006E4329">
        <w:rPr>
          <w:color w:val="000000"/>
        </w:rPr>
        <w:lastRenderedPageBreak/>
        <w:t xml:space="preserve">umniejszenia </w:t>
      </w:r>
      <w:r w:rsidR="00D85598">
        <w:rPr>
          <w:color w:val="000000"/>
        </w:rPr>
        <w:t>W</w:t>
      </w:r>
      <w:r w:rsidRPr="006E4329">
        <w:rPr>
          <w:color w:val="000000"/>
        </w:rPr>
        <w:t>ynagrodzenia w odniesieniu do wskazanych przez Miasto Zadań Inwestycyjnych w kolejnym Roku Rozliczeniowym.</w:t>
      </w:r>
    </w:p>
    <w:p w14:paraId="5F9E2683" w14:textId="29F944F4" w:rsidR="00900A4B" w:rsidRPr="00C40D78" w:rsidRDefault="003E3269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 terminie 9 miesięcy od daty zakończenia okresu obowiązywania Zasad BNW zleca Biegłemu wykonanie audytu w celu potwierdzenia</w:t>
      </w:r>
      <w:r w:rsidR="00BC1D73">
        <w:rPr>
          <w:rFonts w:ascii="Times New Roman" w:hAnsi="Times New Roman"/>
          <w:color w:val="000000"/>
          <w:sz w:val="22"/>
        </w:rPr>
        <w:t>, że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BC1D73">
        <w:rPr>
          <w:rFonts w:ascii="Times New Roman" w:hAnsi="Times New Roman"/>
          <w:color w:val="000000"/>
          <w:sz w:val="22"/>
        </w:rPr>
        <w:t>otrzyman</w:t>
      </w:r>
      <w:r w:rsidR="003902D4">
        <w:rPr>
          <w:rFonts w:ascii="Times New Roman" w:hAnsi="Times New Roman"/>
          <w:color w:val="000000"/>
          <w:sz w:val="22"/>
        </w:rPr>
        <w:t>e</w:t>
      </w:r>
      <w:r w:rsidR="00BC1D73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</w:t>
      </w:r>
      <w:r w:rsidR="00576CEE">
        <w:rPr>
          <w:rFonts w:ascii="Times New Roman" w:hAnsi="Times New Roman"/>
          <w:color w:val="000000"/>
          <w:sz w:val="22"/>
        </w:rPr>
        <w:t xml:space="preserve">z Spółkę w </w:t>
      </w:r>
      <w:r w:rsidR="003902D4">
        <w:rPr>
          <w:rFonts w:ascii="Times New Roman" w:hAnsi="Times New Roman"/>
          <w:color w:val="000000"/>
          <w:sz w:val="22"/>
        </w:rPr>
        <w:t xml:space="preserve">całym </w:t>
      </w:r>
      <w:r w:rsidR="00576CEE">
        <w:rPr>
          <w:rFonts w:ascii="Times New Roman" w:hAnsi="Times New Roman"/>
          <w:color w:val="000000"/>
          <w:sz w:val="22"/>
        </w:rPr>
        <w:t>okresie powierzenia W</w:t>
      </w:r>
      <w:r>
        <w:rPr>
          <w:rFonts w:ascii="Times New Roman" w:hAnsi="Times New Roman"/>
          <w:color w:val="000000"/>
          <w:sz w:val="22"/>
        </w:rPr>
        <w:t>ynagrodzenie powiększone o Akceptowaln</w:t>
      </w:r>
      <w:r w:rsidR="00613F28">
        <w:rPr>
          <w:rFonts w:ascii="Times New Roman" w:hAnsi="Times New Roman"/>
          <w:color w:val="000000"/>
          <w:sz w:val="22"/>
        </w:rPr>
        <w:t>y</w:t>
      </w:r>
      <w:r>
        <w:rPr>
          <w:rFonts w:ascii="Times New Roman" w:hAnsi="Times New Roman"/>
          <w:color w:val="000000"/>
          <w:sz w:val="22"/>
        </w:rPr>
        <w:t xml:space="preserve"> Zysk nie przekracza Akceptowalnego </w:t>
      </w:r>
      <w:r w:rsidR="00576CEE">
        <w:rPr>
          <w:rFonts w:ascii="Times New Roman" w:hAnsi="Times New Roman"/>
          <w:color w:val="000000"/>
          <w:sz w:val="22"/>
        </w:rPr>
        <w:t xml:space="preserve">Poziomu </w:t>
      </w:r>
      <w:r>
        <w:rPr>
          <w:rFonts w:ascii="Times New Roman" w:hAnsi="Times New Roman"/>
          <w:color w:val="000000"/>
          <w:sz w:val="22"/>
        </w:rPr>
        <w:t>Wynagrodzenia oraz Maksymalnej Kwoty Rekompensaty</w:t>
      </w:r>
      <w:r w:rsidR="00576CEE">
        <w:rPr>
          <w:rFonts w:ascii="Times New Roman" w:hAnsi="Times New Roman"/>
          <w:color w:val="000000"/>
          <w:sz w:val="22"/>
        </w:rPr>
        <w:t xml:space="preserve"> za ostatni Rok Rozliczeniowy i cały okres obowiązywania Zasad</w:t>
      </w:r>
      <w:r>
        <w:rPr>
          <w:rFonts w:ascii="Times New Roman" w:hAnsi="Times New Roman"/>
          <w:color w:val="000000"/>
          <w:sz w:val="22"/>
        </w:rPr>
        <w:t xml:space="preserve">. Do przeprowadzenia audytu stosuje się odpowiednio </w:t>
      </w:r>
      <w:r w:rsidRPr="00C84959">
        <w:rPr>
          <w:rFonts w:ascii="Times New Roman" w:hAnsi="Times New Roman"/>
          <w:color w:val="000000"/>
          <w:sz w:val="22"/>
        </w:rPr>
        <w:t xml:space="preserve">postanowienia </w:t>
      </w:r>
      <w:r w:rsidR="00576CEE" w:rsidRPr="00C84959">
        <w:rPr>
          <w:rFonts w:ascii="Times New Roman" w:hAnsi="Times New Roman"/>
          <w:color w:val="000000"/>
          <w:sz w:val="22"/>
        </w:rPr>
        <w:t xml:space="preserve">ust. </w:t>
      </w:r>
      <w:r w:rsidR="00A25198" w:rsidRPr="00C84959">
        <w:rPr>
          <w:rFonts w:ascii="Times New Roman" w:hAnsi="Times New Roman"/>
          <w:color w:val="000000"/>
          <w:sz w:val="22"/>
        </w:rPr>
        <w:t>20</w:t>
      </w:r>
      <w:r w:rsidR="00C84959">
        <w:rPr>
          <w:rFonts w:ascii="Times New Roman" w:hAnsi="Times New Roman"/>
          <w:color w:val="000000"/>
          <w:sz w:val="22"/>
        </w:rPr>
        <w:t>.</w:t>
      </w:r>
    </w:p>
    <w:p w14:paraId="53468330" w14:textId="4D388A1A" w:rsidR="003E3269" w:rsidRDefault="003E3269" w:rsidP="00AE0ADB">
      <w:pPr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 przypadku jeżeli po zakończeniu obowiązywania Zasad</w:t>
      </w:r>
      <w:r w:rsidR="00BC1D73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Miasto powierzyło </w:t>
      </w:r>
      <w:r w:rsidR="007B3CFE">
        <w:rPr>
          <w:rFonts w:ascii="Times New Roman" w:hAnsi="Times New Roman"/>
          <w:color w:val="000000"/>
          <w:sz w:val="22"/>
        </w:rPr>
        <w:t xml:space="preserve">Spółce </w:t>
      </w:r>
      <w:r>
        <w:rPr>
          <w:rFonts w:ascii="Times New Roman" w:hAnsi="Times New Roman"/>
          <w:color w:val="000000"/>
          <w:sz w:val="22"/>
        </w:rPr>
        <w:t xml:space="preserve">prowadzenie </w:t>
      </w:r>
      <w:r w:rsidR="00D85598">
        <w:rPr>
          <w:rFonts w:ascii="Times New Roman" w:hAnsi="Times New Roman"/>
          <w:color w:val="000000"/>
          <w:sz w:val="22"/>
        </w:rPr>
        <w:t>Działań Powierzonych</w:t>
      </w:r>
      <w:r>
        <w:rPr>
          <w:rFonts w:ascii="Times New Roman" w:hAnsi="Times New Roman"/>
          <w:color w:val="000000"/>
          <w:sz w:val="22"/>
        </w:rPr>
        <w:t xml:space="preserve"> na</w:t>
      </w:r>
      <w:r w:rsidR="007B3CFE">
        <w:rPr>
          <w:rFonts w:ascii="Times New Roman" w:hAnsi="Times New Roman"/>
          <w:color w:val="000000"/>
          <w:sz w:val="22"/>
        </w:rPr>
        <w:t xml:space="preserve"> kolejny okres, z audytu zostają wyłączone</w:t>
      </w:r>
      <w:r w:rsidR="00970791">
        <w:rPr>
          <w:rFonts w:ascii="Times New Roman" w:hAnsi="Times New Roman"/>
          <w:color w:val="000000"/>
          <w:sz w:val="22"/>
        </w:rPr>
        <w:t xml:space="preserve"> kwoty</w:t>
      </w:r>
      <w:r w:rsidR="00C2121E">
        <w:rPr>
          <w:rFonts w:ascii="Times New Roman" w:hAnsi="Times New Roman"/>
          <w:color w:val="000000"/>
          <w:sz w:val="22"/>
        </w:rPr>
        <w:t xml:space="preserve"> przychodów uzyskanych przez Spółkę i</w:t>
      </w:r>
      <w:r w:rsidR="00237722">
        <w:rPr>
          <w:rFonts w:ascii="Times New Roman" w:hAnsi="Times New Roman"/>
          <w:color w:val="000000"/>
          <w:sz w:val="22"/>
        </w:rPr>
        <w:t xml:space="preserve"> kosztów</w:t>
      </w:r>
      <w:r w:rsidR="00970791">
        <w:rPr>
          <w:rFonts w:ascii="Times New Roman" w:hAnsi="Times New Roman"/>
          <w:color w:val="000000"/>
          <w:sz w:val="22"/>
        </w:rPr>
        <w:t xml:space="preserve"> poniesion</w:t>
      </w:r>
      <w:r w:rsidR="00237722">
        <w:rPr>
          <w:rFonts w:ascii="Times New Roman" w:hAnsi="Times New Roman"/>
          <w:color w:val="000000"/>
          <w:sz w:val="22"/>
        </w:rPr>
        <w:t>ych</w:t>
      </w:r>
      <w:r w:rsidR="00970791">
        <w:rPr>
          <w:rFonts w:ascii="Times New Roman" w:hAnsi="Times New Roman"/>
          <w:color w:val="000000"/>
          <w:sz w:val="22"/>
        </w:rPr>
        <w:t xml:space="preserve"> przez Spółkę dotyczące</w:t>
      </w:r>
      <w:r>
        <w:rPr>
          <w:rFonts w:ascii="Times New Roman" w:hAnsi="Times New Roman"/>
          <w:color w:val="000000"/>
          <w:sz w:val="22"/>
        </w:rPr>
        <w:t>:</w:t>
      </w:r>
    </w:p>
    <w:p w14:paraId="586AA2A3" w14:textId="519F48F2" w:rsidR="003E3269" w:rsidRPr="00DB7B20" w:rsidRDefault="00D85598" w:rsidP="005C3EA0">
      <w:pPr>
        <w:pStyle w:val="Akapitzlist"/>
        <w:numPr>
          <w:ilvl w:val="0"/>
          <w:numId w:val="59"/>
        </w:numPr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 w:rsidRPr="00DB7B20">
        <w:rPr>
          <w:color w:val="000000"/>
        </w:rPr>
        <w:t>Działań Powierzonych</w:t>
      </w:r>
      <w:r w:rsidR="003E3269" w:rsidRPr="00DB7B20">
        <w:rPr>
          <w:color w:val="000000"/>
        </w:rPr>
        <w:t xml:space="preserve">, które na dzień zakończenia okresu obowiązywania Zasad </w:t>
      </w:r>
      <w:r w:rsidR="00AE263D" w:rsidRPr="00DB7B20">
        <w:rPr>
          <w:color w:val="000000"/>
        </w:rPr>
        <w:t>nie były zakończone;</w:t>
      </w:r>
    </w:p>
    <w:p w14:paraId="7C035094" w14:textId="34A38366" w:rsidR="00AE263D" w:rsidRPr="00DB7B20" w:rsidRDefault="0058496E" w:rsidP="00DB7B20">
      <w:pPr>
        <w:pStyle w:val="Akapitzlist"/>
        <w:numPr>
          <w:ilvl w:val="0"/>
          <w:numId w:val="59"/>
        </w:numPr>
        <w:shd w:val="clear" w:color="auto" w:fill="FFFFFF"/>
        <w:tabs>
          <w:tab w:val="left" w:pos="-210"/>
        </w:tabs>
        <w:spacing w:after="0" w:line="360" w:lineRule="auto"/>
        <w:ind w:left="714" w:hanging="357"/>
        <w:jc w:val="both"/>
        <w:rPr>
          <w:color w:val="000000"/>
        </w:rPr>
      </w:pPr>
      <w:r w:rsidRPr="00DB7B20">
        <w:rPr>
          <w:color w:val="000000"/>
        </w:rPr>
        <w:t>Działań Powierzonych</w:t>
      </w:r>
      <w:r w:rsidR="00AE263D" w:rsidRPr="00DB7B20">
        <w:rPr>
          <w:color w:val="000000"/>
        </w:rPr>
        <w:t xml:space="preserve">, które na dzień zakończenia okresu obowiązywania Zasad były zakończone, ale do dnia przystąpienia przez Biegłego do audytu nie zostały rozliczone. </w:t>
      </w:r>
    </w:p>
    <w:p w14:paraId="62FDEBEB" w14:textId="0906BC6A" w:rsidR="00AE263D" w:rsidRPr="00C40D78" w:rsidRDefault="007B3CFE" w:rsidP="00C40D78">
      <w:pPr>
        <w:pStyle w:val="Akapitzlist"/>
        <w:numPr>
          <w:ilvl w:val="0"/>
          <w:numId w:val="46"/>
        </w:numPr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 w:rsidRPr="00C40D78">
        <w:rPr>
          <w:color w:val="000000"/>
        </w:rPr>
        <w:t>Wyłą</w:t>
      </w:r>
      <w:r w:rsidR="00AE263D" w:rsidRPr="00C40D78">
        <w:rPr>
          <w:color w:val="000000"/>
        </w:rPr>
        <w:t>czenie</w:t>
      </w:r>
      <w:r w:rsidR="00633B9E">
        <w:rPr>
          <w:color w:val="000000"/>
        </w:rPr>
        <w:t>, o którym mowa w ust. 24</w:t>
      </w:r>
      <w:r w:rsidR="002F32CC">
        <w:rPr>
          <w:color w:val="000000"/>
        </w:rPr>
        <w:t xml:space="preserve"> </w:t>
      </w:r>
      <w:r w:rsidR="00AE263D" w:rsidRPr="00C40D78">
        <w:rPr>
          <w:color w:val="000000"/>
        </w:rPr>
        <w:t xml:space="preserve">polega na nieuwzględnianiu w </w:t>
      </w:r>
      <w:r w:rsidR="0058496E" w:rsidRPr="00C40D78">
        <w:rPr>
          <w:color w:val="000000"/>
        </w:rPr>
        <w:t xml:space="preserve">audycie </w:t>
      </w:r>
      <w:r w:rsidR="00AE263D" w:rsidRPr="00C40D78">
        <w:rPr>
          <w:color w:val="000000"/>
        </w:rPr>
        <w:t xml:space="preserve">kosztów Spółki przypadających na te </w:t>
      </w:r>
      <w:r w:rsidR="0058496E" w:rsidRPr="00C40D78">
        <w:rPr>
          <w:color w:val="000000"/>
        </w:rPr>
        <w:t xml:space="preserve">Działania Powierzone </w:t>
      </w:r>
      <w:r w:rsidR="00AE263D" w:rsidRPr="00C40D78">
        <w:rPr>
          <w:color w:val="000000"/>
        </w:rPr>
        <w:t xml:space="preserve">i przychodów otrzymanych w związku z ich prowadzeniem. </w:t>
      </w:r>
      <w:r w:rsidR="0058496E" w:rsidRPr="00C40D78">
        <w:rPr>
          <w:color w:val="000000"/>
        </w:rPr>
        <w:t>Działania</w:t>
      </w:r>
      <w:r w:rsidR="00AE263D" w:rsidRPr="00C40D78">
        <w:rPr>
          <w:color w:val="000000"/>
        </w:rPr>
        <w:t xml:space="preserve">, o których mowa w punkcie </w:t>
      </w:r>
      <w:r w:rsidR="00633B9E">
        <w:rPr>
          <w:color w:val="000000"/>
        </w:rPr>
        <w:t xml:space="preserve">ust. 24 </w:t>
      </w:r>
      <w:r w:rsidR="00667213">
        <w:rPr>
          <w:color w:val="000000"/>
        </w:rPr>
        <w:t xml:space="preserve">pkt </w:t>
      </w:r>
      <w:r w:rsidR="00AE263D" w:rsidRPr="00C40D78">
        <w:rPr>
          <w:color w:val="000000"/>
        </w:rPr>
        <w:t>1 i 2 podlegają rozliczeniu w ramach kolejnego okresu powierzenia.</w:t>
      </w:r>
    </w:p>
    <w:p w14:paraId="6B664807" w14:textId="77777777" w:rsidR="00024D16" w:rsidRDefault="00024D16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</w:p>
    <w:p w14:paraId="4DE63113" w14:textId="10DF751B" w:rsidR="0060091B" w:rsidRDefault="0060091B" w:rsidP="00AE0AD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§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6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</w:p>
    <w:p w14:paraId="12F57B8C" w14:textId="71C531E5" w:rsidR="0060091B" w:rsidRDefault="0060091B" w:rsidP="00AE0ADB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Postanowienia</w:t>
      </w:r>
      <w:r w:rsidR="00FA2CC4">
        <w:rPr>
          <w:rFonts w:ascii="Times New Roman" w:hAnsi="Times New Roman"/>
          <w:b/>
          <w:color w:val="000000"/>
          <w:sz w:val="22"/>
        </w:rPr>
        <w:t xml:space="preserve"> </w:t>
      </w:r>
      <w:r>
        <w:rPr>
          <w:rFonts w:ascii="Times New Roman" w:hAnsi="Times New Roman"/>
          <w:b/>
          <w:color w:val="000000"/>
          <w:sz w:val="22"/>
        </w:rPr>
        <w:t>końcowe</w:t>
      </w:r>
    </w:p>
    <w:p w14:paraId="6E9174EF" w14:textId="3373DEE8" w:rsidR="0060091B" w:rsidRDefault="0060091B" w:rsidP="00AE0ADB">
      <w:pPr>
        <w:numPr>
          <w:ilvl w:val="0"/>
          <w:numId w:val="48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Postanowienia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załącznika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nr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4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zostały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ustalone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celu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spełnienia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wymogów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wynikających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603350">
        <w:rPr>
          <w:rFonts w:ascii="Times New Roman" w:hAnsi="Times New Roman"/>
          <w:color w:val="000000"/>
          <w:sz w:val="22"/>
        </w:rPr>
        <w:t>z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przepis</w:t>
      </w:r>
      <w:r w:rsidR="00603350">
        <w:rPr>
          <w:rFonts w:ascii="Times New Roman" w:hAnsi="Times New Roman"/>
          <w:color w:val="000000"/>
          <w:sz w:val="22"/>
        </w:rPr>
        <w:t>ów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Decyzji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Komisji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Europejskiej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stanowią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integralną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część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Zasad.</w:t>
      </w:r>
    </w:p>
    <w:p w14:paraId="5D3FF52D" w14:textId="71764A01" w:rsidR="0060091B" w:rsidRPr="001111AE" w:rsidRDefault="0060091B" w:rsidP="00AE0ADB">
      <w:pPr>
        <w:numPr>
          <w:ilvl w:val="0"/>
          <w:numId w:val="48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F063A8">
        <w:rPr>
          <w:rFonts w:ascii="Times New Roman" w:hAnsi="Times New Roman"/>
          <w:color w:val="000000"/>
          <w:sz w:val="22"/>
        </w:rPr>
        <w:t>Użyte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załączniku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nr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4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wyrażenia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pisane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dużą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literą</w:t>
      </w:r>
      <w:r w:rsidR="00FF0CD2">
        <w:rPr>
          <w:rFonts w:ascii="Times New Roman" w:hAnsi="Times New Roman"/>
          <w:color w:val="000000"/>
          <w:sz w:val="22"/>
        </w:rPr>
        <w:t>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ile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zostało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to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uregulowane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treści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F0CD2">
        <w:rPr>
          <w:rFonts w:ascii="Times New Roman" w:hAnsi="Times New Roman"/>
          <w:color w:val="000000"/>
          <w:sz w:val="22"/>
        </w:rPr>
        <w:t>załącznika,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mają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znaczenie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nadane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im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w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postanowieniach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§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Pr="00F063A8">
        <w:rPr>
          <w:rFonts w:ascii="Times New Roman" w:hAnsi="Times New Roman"/>
          <w:color w:val="000000"/>
          <w:sz w:val="22"/>
        </w:rPr>
        <w:t>1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20146C">
        <w:rPr>
          <w:rFonts w:ascii="Times New Roman" w:hAnsi="Times New Roman"/>
          <w:color w:val="000000"/>
          <w:sz w:val="22"/>
        </w:rPr>
        <w:t>treści</w:t>
      </w:r>
      <w:r w:rsidR="00FA2CC4">
        <w:rPr>
          <w:rFonts w:ascii="Times New Roman" w:hAnsi="Times New Roman"/>
          <w:color w:val="000000"/>
          <w:sz w:val="22"/>
        </w:rPr>
        <w:t xml:space="preserve"> </w:t>
      </w:r>
      <w:r w:rsidR="00F30D48">
        <w:rPr>
          <w:rFonts w:ascii="Times New Roman" w:hAnsi="Times New Roman"/>
          <w:color w:val="000000"/>
          <w:sz w:val="22"/>
        </w:rPr>
        <w:t>Zasad</w:t>
      </w:r>
      <w:r w:rsidRPr="00F063A8">
        <w:rPr>
          <w:rFonts w:ascii="Times New Roman" w:hAnsi="Times New Roman"/>
          <w:color w:val="000000"/>
          <w:sz w:val="22"/>
        </w:rPr>
        <w:t>.</w:t>
      </w:r>
    </w:p>
    <w:p w14:paraId="79AD9F07" w14:textId="77777777" w:rsidR="0060091B" w:rsidRPr="006D1BFF" w:rsidRDefault="0060091B" w:rsidP="00AE0ADB">
      <w:pPr>
        <w:widowControl/>
        <w:suppressAutoHyphens w:val="0"/>
        <w:spacing w:line="360" w:lineRule="auto"/>
        <w:rPr>
          <w:rFonts w:ascii="Times New Roman" w:hAnsi="Times New Roman"/>
          <w:color w:val="000000"/>
          <w:sz w:val="22"/>
        </w:rPr>
      </w:pPr>
    </w:p>
    <w:sectPr w:rsidR="0060091B" w:rsidRPr="006D1BFF" w:rsidSect="006969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21252" w14:textId="77777777" w:rsidR="00FE0657" w:rsidRDefault="00FE0657">
      <w:r>
        <w:separator/>
      </w:r>
    </w:p>
  </w:endnote>
  <w:endnote w:type="continuationSeparator" w:id="0">
    <w:p w14:paraId="23E85F65" w14:textId="77777777" w:rsidR="00FE0657" w:rsidRDefault="00FE0657">
      <w:r>
        <w:continuationSeparator/>
      </w:r>
    </w:p>
  </w:endnote>
  <w:endnote w:type="continuationNotice" w:id="1">
    <w:p w14:paraId="37C2EA32" w14:textId="77777777" w:rsidR="00FE0657" w:rsidRDefault="00FE0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5883" w14:textId="77777777" w:rsidR="00FA2CC4" w:rsidRDefault="00FA2CC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856B91" w14:textId="77777777" w:rsidR="00FA2CC4" w:rsidRDefault="00FA2CC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76E06" w14:textId="315002FF" w:rsidR="00FA2CC4" w:rsidRPr="00C53DFF" w:rsidRDefault="00FA2CC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53207C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53207C">
      <w:rPr>
        <w:rStyle w:val="Numerstrony"/>
        <w:rFonts w:ascii="Times New Roman" w:hAnsi="Times New Roman"/>
      </w:rPr>
      <w:fldChar w:fldCharType="separate"/>
    </w:r>
    <w:r w:rsidR="002C1F9F">
      <w:rPr>
        <w:rStyle w:val="Numerstrony"/>
        <w:rFonts w:ascii="Times New Roman" w:hAnsi="Times New Roman"/>
        <w:noProof/>
      </w:rPr>
      <w:t>7</w:t>
    </w:r>
    <w:r w:rsidRPr="0053207C">
      <w:rPr>
        <w:rStyle w:val="Numerstrony"/>
        <w:rFonts w:ascii="Times New Roman" w:hAnsi="Times New Roman"/>
      </w:rPr>
      <w:fldChar w:fldCharType="end"/>
    </w:r>
  </w:p>
  <w:p w14:paraId="5DC483E4" w14:textId="77777777" w:rsidR="00FA2CC4" w:rsidRDefault="00FA2CC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BE074" w14:textId="77777777" w:rsidR="00FE0657" w:rsidRDefault="00FE0657">
      <w:r>
        <w:separator/>
      </w:r>
    </w:p>
  </w:footnote>
  <w:footnote w:type="continuationSeparator" w:id="0">
    <w:p w14:paraId="49108A33" w14:textId="77777777" w:rsidR="00FE0657" w:rsidRDefault="00FE0657">
      <w:r>
        <w:continuationSeparator/>
      </w:r>
    </w:p>
  </w:footnote>
  <w:footnote w:type="continuationNotice" w:id="1">
    <w:p w14:paraId="07471A81" w14:textId="77777777" w:rsidR="00FE0657" w:rsidRDefault="00FE06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ACC6489"/>
    <w:multiLevelType w:val="hybridMultilevel"/>
    <w:tmpl w:val="54DAC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7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8" w15:restartNumberingAfterBreak="0">
    <w:nsid w:val="14CE6864"/>
    <w:multiLevelType w:val="hybridMultilevel"/>
    <w:tmpl w:val="4F283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0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1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2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3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4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8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50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4" w15:restartNumberingAfterBreak="0">
    <w:nsid w:val="45673F5E"/>
    <w:multiLevelType w:val="hybridMultilevel"/>
    <w:tmpl w:val="9F46D152"/>
    <w:lvl w:ilvl="0" w:tplc="00000020">
      <w:start w:val="1"/>
      <w:numFmt w:val="decimal"/>
      <w:lvlText w:val="%1)"/>
      <w:lvlJc w:val="left"/>
      <w:pPr>
        <w:tabs>
          <w:tab w:val="num" w:pos="141"/>
        </w:tabs>
        <w:ind w:left="141"/>
      </w:pPr>
      <w:rPr>
        <w:rFonts w:ascii="Times New Roman" w:hAnsi="Times New Roman" w:cs="Times New Roman"/>
        <w:sz w:val="22"/>
      </w:rPr>
    </w:lvl>
    <w:lvl w:ilvl="1" w:tplc="F1DAB792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5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81048C9"/>
    <w:multiLevelType w:val="hybridMultilevel"/>
    <w:tmpl w:val="4DE6D91C"/>
    <w:lvl w:ilvl="0" w:tplc="07BAD03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9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0" w15:restartNumberingAfterBreak="0">
    <w:nsid w:val="4EAB2DA7"/>
    <w:multiLevelType w:val="hybridMultilevel"/>
    <w:tmpl w:val="DD9E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3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4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6" w15:restartNumberingAfterBreak="0">
    <w:nsid w:val="593218BB"/>
    <w:multiLevelType w:val="multilevel"/>
    <w:tmpl w:val="1DDA73A0"/>
    <w:lvl w:ilvl="0">
      <w:start w:val="1"/>
      <w:numFmt w:val="decimal"/>
      <w:lvlText w:val="%1)"/>
      <w:lvlJc w:val="left"/>
      <w:pPr>
        <w:tabs>
          <w:tab w:val="num" w:pos="152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7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8" w15:restartNumberingAfterBreak="0">
    <w:nsid w:val="5AAB1B6F"/>
    <w:multiLevelType w:val="hybridMultilevel"/>
    <w:tmpl w:val="4E3E2A4E"/>
    <w:lvl w:ilvl="0" w:tplc="04150011">
      <w:start w:val="1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9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0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1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2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4" w15:restartNumberingAfterBreak="0">
    <w:nsid w:val="66D65D81"/>
    <w:multiLevelType w:val="multilevel"/>
    <w:tmpl w:val="4266B80E"/>
    <w:lvl w:ilvl="0">
      <w:start w:val="1"/>
      <w:numFmt w:val="decimal"/>
      <w:lvlText w:val="%1)"/>
      <w:lvlJc w:val="left"/>
      <w:pPr>
        <w:tabs>
          <w:tab w:val="num" w:pos="152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5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8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9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713E2C97"/>
    <w:multiLevelType w:val="hybridMultilevel"/>
    <w:tmpl w:val="9642E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2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83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8"/>
  </w:num>
  <w:num w:numId="6">
    <w:abstractNumId w:val="53"/>
  </w:num>
  <w:num w:numId="7">
    <w:abstractNumId w:val="51"/>
  </w:num>
  <w:num w:numId="8">
    <w:abstractNumId w:val="65"/>
  </w:num>
  <w:num w:numId="9">
    <w:abstractNumId w:val="33"/>
  </w:num>
  <w:num w:numId="10">
    <w:abstractNumId w:val="36"/>
  </w:num>
  <w:num w:numId="11">
    <w:abstractNumId w:val="49"/>
  </w:num>
  <w:num w:numId="12">
    <w:abstractNumId w:val="45"/>
  </w:num>
  <w:num w:numId="13">
    <w:abstractNumId w:val="61"/>
  </w:num>
  <w:num w:numId="14">
    <w:abstractNumId w:val="42"/>
  </w:num>
  <w:num w:numId="15">
    <w:abstractNumId w:val="47"/>
  </w:num>
  <w:num w:numId="16">
    <w:abstractNumId w:val="63"/>
  </w:num>
  <w:num w:numId="17">
    <w:abstractNumId w:val="41"/>
  </w:num>
  <w:num w:numId="18">
    <w:abstractNumId w:val="84"/>
  </w:num>
  <w:num w:numId="19">
    <w:abstractNumId w:val="79"/>
  </w:num>
  <w:num w:numId="20">
    <w:abstractNumId w:val="67"/>
  </w:num>
  <w:num w:numId="21">
    <w:abstractNumId w:val="57"/>
  </w:num>
  <w:num w:numId="22">
    <w:abstractNumId w:val="48"/>
  </w:num>
  <w:num w:numId="23">
    <w:abstractNumId w:val="55"/>
  </w:num>
  <w:num w:numId="24">
    <w:abstractNumId w:val="46"/>
  </w:num>
  <w:num w:numId="25">
    <w:abstractNumId w:val="44"/>
  </w:num>
  <w:num w:numId="26">
    <w:abstractNumId w:val="52"/>
  </w:num>
  <w:num w:numId="27">
    <w:abstractNumId w:val="71"/>
  </w:num>
  <w:num w:numId="28">
    <w:abstractNumId w:val="82"/>
  </w:num>
  <w:num w:numId="29">
    <w:abstractNumId w:val="73"/>
  </w:num>
  <w:num w:numId="30">
    <w:abstractNumId w:val="69"/>
  </w:num>
  <w:num w:numId="31">
    <w:abstractNumId w:val="75"/>
  </w:num>
  <w:num w:numId="32">
    <w:abstractNumId w:val="72"/>
  </w:num>
  <w:num w:numId="33">
    <w:abstractNumId w:val="64"/>
  </w:num>
  <w:num w:numId="34">
    <w:abstractNumId w:val="28"/>
  </w:num>
  <w:num w:numId="35">
    <w:abstractNumId w:val="32"/>
  </w:num>
  <w:num w:numId="36">
    <w:abstractNumId w:val="83"/>
  </w:num>
  <w:num w:numId="37">
    <w:abstractNumId w:val="3"/>
  </w:num>
  <w:num w:numId="38">
    <w:abstractNumId w:val="29"/>
  </w:num>
  <w:num w:numId="39">
    <w:abstractNumId w:val="77"/>
  </w:num>
  <w:num w:numId="40">
    <w:abstractNumId w:val="40"/>
  </w:num>
  <w:num w:numId="41">
    <w:abstractNumId w:val="78"/>
  </w:num>
  <w:num w:numId="42">
    <w:abstractNumId w:val="39"/>
  </w:num>
  <w:num w:numId="43">
    <w:abstractNumId w:val="54"/>
  </w:num>
  <w:num w:numId="44">
    <w:abstractNumId w:val="70"/>
  </w:num>
  <w:num w:numId="45">
    <w:abstractNumId w:val="74"/>
  </w:num>
  <w:num w:numId="46">
    <w:abstractNumId w:val="43"/>
  </w:num>
  <w:num w:numId="47">
    <w:abstractNumId w:val="62"/>
  </w:num>
  <w:num w:numId="48">
    <w:abstractNumId w:val="59"/>
  </w:num>
  <w:num w:numId="49">
    <w:abstractNumId w:val="34"/>
  </w:num>
  <w:num w:numId="50">
    <w:abstractNumId w:val="76"/>
  </w:num>
  <w:num w:numId="51">
    <w:abstractNumId w:val="50"/>
  </w:num>
  <w:num w:numId="52">
    <w:abstractNumId w:val="37"/>
  </w:num>
  <w:num w:numId="53">
    <w:abstractNumId w:val="81"/>
  </w:num>
  <w:num w:numId="54">
    <w:abstractNumId w:val="56"/>
  </w:num>
  <w:num w:numId="55">
    <w:abstractNumId w:val="60"/>
  </w:num>
  <w:num w:numId="56">
    <w:abstractNumId w:val="35"/>
  </w:num>
  <w:num w:numId="57">
    <w:abstractNumId w:val="66"/>
  </w:num>
  <w:num w:numId="58">
    <w:abstractNumId w:val="68"/>
  </w:num>
  <w:num w:numId="59">
    <w:abstractNumId w:val="80"/>
  </w:num>
  <w:num w:numId="60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39A6"/>
    <w:rsid w:val="00014ABE"/>
    <w:rsid w:val="00016114"/>
    <w:rsid w:val="00016D52"/>
    <w:rsid w:val="0001700C"/>
    <w:rsid w:val="00017337"/>
    <w:rsid w:val="00017E0B"/>
    <w:rsid w:val="0002022E"/>
    <w:rsid w:val="000219AC"/>
    <w:rsid w:val="00021CE5"/>
    <w:rsid w:val="00022A5B"/>
    <w:rsid w:val="00022D6C"/>
    <w:rsid w:val="00024514"/>
    <w:rsid w:val="00024525"/>
    <w:rsid w:val="000248BE"/>
    <w:rsid w:val="00024A64"/>
    <w:rsid w:val="00024D16"/>
    <w:rsid w:val="00025E02"/>
    <w:rsid w:val="0003031F"/>
    <w:rsid w:val="0003067B"/>
    <w:rsid w:val="000306C7"/>
    <w:rsid w:val="00030DF9"/>
    <w:rsid w:val="00031352"/>
    <w:rsid w:val="00031CB2"/>
    <w:rsid w:val="00031F5E"/>
    <w:rsid w:val="0003205D"/>
    <w:rsid w:val="000335B6"/>
    <w:rsid w:val="00034A53"/>
    <w:rsid w:val="00035C90"/>
    <w:rsid w:val="000361A0"/>
    <w:rsid w:val="000368E0"/>
    <w:rsid w:val="0003712E"/>
    <w:rsid w:val="00037552"/>
    <w:rsid w:val="000403F0"/>
    <w:rsid w:val="00040489"/>
    <w:rsid w:val="000409E0"/>
    <w:rsid w:val="00040CB1"/>
    <w:rsid w:val="00040F45"/>
    <w:rsid w:val="00040FC2"/>
    <w:rsid w:val="00041015"/>
    <w:rsid w:val="00041365"/>
    <w:rsid w:val="0004272C"/>
    <w:rsid w:val="00044713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6E6A"/>
    <w:rsid w:val="00057067"/>
    <w:rsid w:val="00057F4F"/>
    <w:rsid w:val="00060D7B"/>
    <w:rsid w:val="00060DED"/>
    <w:rsid w:val="000630A8"/>
    <w:rsid w:val="000646E6"/>
    <w:rsid w:val="00067670"/>
    <w:rsid w:val="00067884"/>
    <w:rsid w:val="00067E47"/>
    <w:rsid w:val="000703EA"/>
    <w:rsid w:val="000712F1"/>
    <w:rsid w:val="0007142A"/>
    <w:rsid w:val="000718B8"/>
    <w:rsid w:val="000721E3"/>
    <w:rsid w:val="00072204"/>
    <w:rsid w:val="00072A06"/>
    <w:rsid w:val="00072CB8"/>
    <w:rsid w:val="000731F7"/>
    <w:rsid w:val="000732C7"/>
    <w:rsid w:val="00075FE1"/>
    <w:rsid w:val="00075FE4"/>
    <w:rsid w:val="00076D98"/>
    <w:rsid w:val="00080025"/>
    <w:rsid w:val="000805D3"/>
    <w:rsid w:val="000815FF"/>
    <w:rsid w:val="00081E0E"/>
    <w:rsid w:val="0008256A"/>
    <w:rsid w:val="000826FD"/>
    <w:rsid w:val="00084440"/>
    <w:rsid w:val="00084CBF"/>
    <w:rsid w:val="00085214"/>
    <w:rsid w:val="000874EE"/>
    <w:rsid w:val="0008780C"/>
    <w:rsid w:val="00087964"/>
    <w:rsid w:val="00090D0D"/>
    <w:rsid w:val="00091CC0"/>
    <w:rsid w:val="00093CF3"/>
    <w:rsid w:val="000947E2"/>
    <w:rsid w:val="000A06FE"/>
    <w:rsid w:val="000A2AE6"/>
    <w:rsid w:val="000A4CF0"/>
    <w:rsid w:val="000A5795"/>
    <w:rsid w:val="000A5DEF"/>
    <w:rsid w:val="000A600B"/>
    <w:rsid w:val="000A75AB"/>
    <w:rsid w:val="000B0E9B"/>
    <w:rsid w:val="000B3C8E"/>
    <w:rsid w:val="000B43EE"/>
    <w:rsid w:val="000B4722"/>
    <w:rsid w:val="000B55A6"/>
    <w:rsid w:val="000B7408"/>
    <w:rsid w:val="000C1334"/>
    <w:rsid w:val="000C1D62"/>
    <w:rsid w:val="000C2EAD"/>
    <w:rsid w:val="000C4F0B"/>
    <w:rsid w:val="000C505C"/>
    <w:rsid w:val="000C57AE"/>
    <w:rsid w:val="000C57F0"/>
    <w:rsid w:val="000C5DDE"/>
    <w:rsid w:val="000C67B5"/>
    <w:rsid w:val="000C7535"/>
    <w:rsid w:val="000D037A"/>
    <w:rsid w:val="000D138C"/>
    <w:rsid w:val="000D1721"/>
    <w:rsid w:val="000D2660"/>
    <w:rsid w:val="000D364F"/>
    <w:rsid w:val="000D40E6"/>
    <w:rsid w:val="000D4AC2"/>
    <w:rsid w:val="000D4D10"/>
    <w:rsid w:val="000D501D"/>
    <w:rsid w:val="000D62C9"/>
    <w:rsid w:val="000D76EE"/>
    <w:rsid w:val="000E015D"/>
    <w:rsid w:val="000E08F6"/>
    <w:rsid w:val="000E1482"/>
    <w:rsid w:val="000E1FE9"/>
    <w:rsid w:val="000E22BF"/>
    <w:rsid w:val="000E31EE"/>
    <w:rsid w:val="000E47F7"/>
    <w:rsid w:val="000E52E1"/>
    <w:rsid w:val="000E58C9"/>
    <w:rsid w:val="000E5AF3"/>
    <w:rsid w:val="000E5E39"/>
    <w:rsid w:val="000E5F64"/>
    <w:rsid w:val="000F0CE2"/>
    <w:rsid w:val="000F0FD6"/>
    <w:rsid w:val="000F1C0C"/>
    <w:rsid w:val="000F2F90"/>
    <w:rsid w:val="000F3336"/>
    <w:rsid w:val="000F4FC8"/>
    <w:rsid w:val="000F79A1"/>
    <w:rsid w:val="000F7A70"/>
    <w:rsid w:val="00101190"/>
    <w:rsid w:val="00103DFD"/>
    <w:rsid w:val="001050A7"/>
    <w:rsid w:val="001051A4"/>
    <w:rsid w:val="0010552B"/>
    <w:rsid w:val="00105C94"/>
    <w:rsid w:val="00105CCD"/>
    <w:rsid w:val="00110C5B"/>
    <w:rsid w:val="001111AE"/>
    <w:rsid w:val="0011269E"/>
    <w:rsid w:val="001135EE"/>
    <w:rsid w:val="00114D4D"/>
    <w:rsid w:val="00120312"/>
    <w:rsid w:val="0012090E"/>
    <w:rsid w:val="001209EE"/>
    <w:rsid w:val="00120CDB"/>
    <w:rsid w:val="00120E34"/>
    <w:rsid w:val="00121B93"/>
    <w:rsid w:val="00123B67"/>
    <w:rsid w:val="00124672"/>
    <w:rsid w:val="0012478B"/>
    <w:rsid w:val="00126737"/>
    <w:rsid w:val="00126758"/>
    <w:rsid w:val="00130C55"/>
    <w:rsid w:val="00130CE0"/>
    <w:rsid w:val="0013259B"/>
    <w:rsid w:val="001332C8"/>
    <w:rsid w:val="00134428"/>
    <w:rsid w:val="00135AA7"/>
    <w:rsid w:val="0013601F"/>
    <w:rsid w:val="001366B5"/>
    <w:rsid w:val="001405A2"/>
    <w:rsid w:val="0014124C"/>
    <w:rsid w:val="00141850"/>
    <w:rsid w:val="00141CED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DA5"/>
    <w:rsid w:val="00152F44"/>
    <w:rsid w:val="001537A7"/>
    <w:rsid w:val="00154769"/>
    <w:rsid w:val="00154B9D"/>
    <w:rsid w:val="001561CD"/>
    <w:rsid w:val="0016156D"/>
    <w:rsid w:val="00161966"/>
    <w:rsid w:val="00161EE1"/>
    <w:rsid w:val="0016234C"/>
    <w:rsid w:val="00163341"/>
    <w:rsid w:val="00165479"/>
    <w:rsid w:val="001659D4"/>
    <w:rsid w:val="00165E31"/>
    <w:rsid w:val="00166353"/>
    <w:rsid w:val="0017149F"/>
    <w:rsid w:val="0017210A"/>
    <w:rsid w:val="00173795"/>
    <w:rsid w:val="00174AB6"/>
    <w:rsid w:val="00175C9E"/>
    <w:rsid w:val="0017743D"/>
    <w:rsid w:val="0018063E"/>
    <w:rsid w:val="001825F1"/>
    <w:rsid w:val="001837F9"/>
    <w:rsid w:val="001854CD"/>
    <w:rsid w:val="00185A66"/>
    <w:rsid w:val="001861B1"/>
    <w:rsid w:val="001870C0"/>
    <w:rsid w:val="00187722"/>
    <w:rsid w:val="00187CF5"/>
    <w:rsid w:val="00190CE4"/>
    <w:rsid w:val="00191023"/>
    <w:rsid w:val="00191CC0"/>
    <w:rsid w:val="00191FE4"/>
    <w:rsid w:val="001942A7"/>
    <w:rsid w:val="00195076"/>
    <w:rsid w:val="001958C7"/>
    <w:rsid w:val="00195F2B"/>
    <w:rsid w:val="00197B48"/>
    <w:rsid w:val="00197EE8"/>
    <w:rsid w:val="001A08A9"/>
    <w:rsid w:val="001A18AD"/>
    <w:rsid w:val="001A2355"/>
    <w:rsid w:val="001A2DFB"/>
    <w:rsid w:val="001A3B15"/>
    <w:rsid w:val="001A420B"/>
    <w:rsid w:val="001A6FB1"/>
    <w:rsid w:val="001A7B05"/>
    <w:rsid w:val="001B3276"/>
    <w:rsid w:val="001B32DF"/>
    <w:rsid w:val="001B426D"/>
    <w:rsid w:val="001B436E"/>
    <w:rsid w:val="001B4459"/>
    <w:rsid w:val="001B44C7"/>
    <w:rsid w:val="001B4DCA"/>
    <w:rsid w:val="001B61D7"/>
    <w:rsid w:val="001B62DE"/>
    <w:rsid w:val="001C1645"/>
    <w:rsid w:val="001C1652"/>
    <w:rsid w:val="001C1725"/>
    <w:rsid w:val="001C41C4"/>
    <w:rsid w:val="001C43BD"/>
    <w:rsid w:val="001C4921"/>
    <w:rsid w:val="001C5354"/>
    <w:rsid w:val="001C5FDE"/>
    <w:rsid w:val="001C689B"/>
    <w:rsid w:val="001C71DD"/>
    <w:rsid w:val="001D1D23"/>
    <w:rsid w:val="001D24E9"/>
    <w:rsid w:val="001D2B06"/>
    <w:rsid w:val="001D2FA7"/>
    <w:rsid w:val="001D347B"/>
    <w:rsid w:val="001D3A56"/>
    <w:rsid w:val="001D69B1"/>
    <w:rsid w:val="001D6AB7"/>
    <w:rsid w:val="001D7898"/>
    <w:rsid w:val="001D796E"/>
    <w:rsid w:val="001D7F96"/>
    <w:rsid w:val="001E0D54"/>
    <w:rsid w:val="001E13E9"/>
    <w:rsid w:val="001E15E7"/>
    <w:rsid w:val="001E2592"/>
    <w:rsid w:val="001E261A"/>
    <w:rsid w:val="001E2B2D"/>
    <w:rsid w:val="001E3074"/>
    <w:rsid w:val="001E3B17"/>
    <w:rsid w:val="001E4511"/>
    <w:rsid w:val="001E518C"/>
    <w:rsid w:val="001E554D"/>
    <w:rsid w:val="001E5EFB"/>
    <w:rsid w:val="001E6046"/>
    <w:rsid w:val="001E65EE"/>
    <w:rsid w:val="001E6944"/>
    <w:rsid w:val="001E7900"/>
    <w:rsid w:val="001F067D"/>
    <w:rsid w:val="001F06B6"/>
    <w:rsid w:val="001F1B4A"/>
    <w:rsid w:val="001F20B5"/>
    <w:rsid w:val="001F2C3E"/>
    <w:rsid w:val="001F5BD1"/>
    <w:rsid w:val="001F735B"/>
    <w:rsid w:val="001F75C9"/>
    <w:rsid w:val="001F7BD4"/>
    <w:rsid w:val="00200C7D"/>
    <w:rsid w:val="00200DDE"/>
    <w:rsid w:val="002011D3"/>
    <w:rsid w:val="0020146C"/>
    <w:rsid w:val="00201DD1"/>
    <w:rsid w:val="002029C5"/>
    <w:rsid w:val="00202DCC"/>
    <w:rsid w:val="0020514B"/>
    <w:rsid w:val="00206DBB"/>
    <w:rsid w:val="002075E1"/>
    <w:rsid w:val="002118AA"/>
    <w:rsid w:val="002128C1"/>
    <w:rsid w:val="00212C97"/>
    <w:rsid w:val="00213EB7"/>
    <w:rsid w:val="00213F4F"/>
    <w:rsid w:val="002141D6"/>
    <w:rsid w:val="00214A29"/>
    <w:rsid w:val="002150AF"/>
    <w:rsid w:val="0021563A"/>
    <w:rsid w:val="002157A8"/>
    <w:rsid w:val="002166DB"/>
    <w:rsid w:val="002166FB"/>
    <w:rsid w:val="00216DA9"/>
    <w:rsid w:val="00217093"/>
    <w:rsid w:val="0022004D"/>
    <w:rsid w:val="002205EC"/>
    <w:rsid w:val="00222597"/>
    <w:rsid w:val="0022380E"/>
    <w:rsid w:val="0022411E"/>
    <w:rsid w:val="00224FE6"/>
    <w:rsid w:val="00227144"/>
    <w:rsid w:val="002273CA"/>
    <w:rsid w:val="00230040"/>
    <w:rsid w:val="00230239"/>
    <w:rsid w:val="0023054E"/>
    <w:rsid w:val="002306B7"/>
    <w:rsid w:val="00232D3F"/>
    <w:rsid w:val="002334BC"/>
    <w:rsid w:val="002344E8"/>
    <w:rsid w:val="00234B69"/>
    <w:rsid w:val="002372B3"/>
    <w:rsid w:val="00237722"/>
    <w:rsid w:val="00240309"/>
    <w:rsid w:val="0024072E"/>
    <w:rsid w:val="002415DB"/>
    <w:rsid w:val="002428AC"/>
    <w:rsid w:val="00242975"/>
    <w:rsid w:val="00243040"/>
    <w:rsid w:val="002448B3"/>
    <w:rsid w:val="00244ED9"/>
    <w:rsid w:val="00245B72"/>
    <w:rsid w:val="00245FA7"/>
    <w:rsid w:val="00246112"/>
    <w:rsid w:val="00250793"/>
    <w:rsid w:val="002513E1"/>
    <w:rsid w:val="00251AE9"/>
    <w:rsid w:val="002521E1"/>
    <w:rsid w:val="00252B4F"/>
    <w:rsid w:val="00254C9E"/>
    <w:rsid w:val="00257BB1"/>
    <w:rsid w:val="002600F8"/>
    <w:rsid w:val="00261D62"/>
    <w:rsid w:val="00262C88"/>
    <w:rsid w:val="002641CD"/>
    <w:rsid w:val="00264B24"/>
    <w:rsid w:val="00265AD5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5273"/>
    <w:rsid w:val="00276793"/>
    <w:rsid w:val="00276800"/>
    <w:rsid w:val="00277464"/>
    <w:rsid w:val="00281558"/>
    <w:rsid w:val="00282220"/>
    <w:rsid w:val="00282291"/>
    <w:rsid w:val="00283FC2"/>
    <w:rsid w:val="00284486"/>
    <w:rsid w:val="002846A9"/>
    <w:rsid w:val="00285A70"/>
    <w:rsid w:val="00286D77"/>
    <w:rsid w:val="00286DBD"/>
    <w:rsid w:val="0028753D"/>
    <w:rsid w:val="00287E6A"/>
    <w:rsid w:val="00290577"/>
    <w:rsid w:val="00291E36"/>
    <w:rsid w:val="00292370"/>
    <w:rsid w:val="00292904"/>
    <w:rsid w:val="002929B9"/>
    <w:rsid w:val="00292CC6"/>
    <w:rsid w:val="00293306"/>
    <w:rsid w:val="00293E26"/>
    <w:rsid w:val="00294A00"/>
    <w:rsid w:val="00296868"/>
    <w:rsid w:val="002978A3"/>
    <w:rsid w:val="002A18AE"/>
    <w:rsid w:val="002A18C3"/>
    <w:rsid w:val="002A2601"/>
    <w:rsid w:val="002A2F8D"/>
    <w:rsid w:val="002A3815"/>
    <w:rsid w:val="002A44B9"/>
    <w:rsid w:val="002B041C"/>
    <w:rsid w:val="002B1BCC"/>
    <w:rsid w:val="002B1D7E"/>
    <w:rsid w:val="002B2271"/>
    <w:rsid w:val="002B33AD"/>
    <w:rsid w:val="002B4A4D"/>
    <w:rsid w:val="002B4C5A"/>
    <w:rsid w:val="002B50F9"/>
    <w:rsid w:val="002B5D28"/>
    <w:rsid w:val="002B6F0A"/>
    <w:rsid w:val="002B732C"/>
    <w:rsid w:val="002B75AB"/>
    <w:rsid w:val="002C0078"/>
    <w:rsid w:val="002C0586"/>
    <w:rsid w:val="002C1DCC"/>
    <w:rsid w:val="002C1F9F"/>
    <w:rsid w:val="002C3095"/>
    <w:rsid w:val="002C4E6A"/>
    <w:rsid w:val="002C58A3"/>
    <w:rsid w:val="002D05D6"/>
    <w:rsid w:val="002D06C4"/>
    <w:rsid w:val="002D3969"/>
    <w:rsid w:val="002D3DBD"/>
    <w:rsid w:val="002D50C2"/>
    <w:rsid w:val="002D5AD0"/>
    <w:rsid w:val="002D6091"/>
    <w:rsid w:val="002D6C2C"/>
    <w:rsid w:val="002D6F6D"/>
    <w:rsid w:val="002D7B93"/>
    <w:rsid w:val="002D7BA3"/>
    <w:rsid w:val="002E03CA"/>
    <w:rsid w:val="002E0CB2"/>
    <w:rsid w:val="002E1C4F"/>
    <w:rsid w:val="002E2699"/>
    <w:rsid w:val="002E3D7A"/>
    <w:rsid w:val="002E5006"/>
    <w:rsid w:val="002E7276"/>
    <w:rsid w:val="002E75D9"/>
    <w:rsid w:val="002F1BE9"/>
    <w:rsid w:val="002F32CC"/>
    <w:rsid w:val="002F3327"/>
    <w:rsid w:val="002F58E9"/>
    <w:rsid w:val="002F63CB"/>
    <w:rsid w:val="002F6B09"/>
    <w:rsid w:val="002F76F4"/>
    <w:rsid w:val="002F7F1A"/>
    <w:rsid w:val="0030033B"/>
    <w:rsid w:val="00301F3A"/>
    <w:rsid w:val="00302655"/>
    <w:rsid w:val="00303073"/>
    <w:rsid w:val="003035A4"/>
    <w:rsid w:val="0030391D"/>
    <w:rsid w:val="003059C9"/>
    <w:rsid w:val="00305C2E"/>
    <w:rsid w:val="00306A70"/>
    <w:rsid w:val="00306CDB"/>
    <w:rsid w:val="003075EC"/>
    <w:rsid w:val="00307F0A"/>
    <w:rsid w:val="0031050E"/>
    <w:rsid w:val="00311294"/>
    <w:rsid w:val="00311FA6"/>
    <w:rsid w:val="00312A7F"/>
    <w:rsid w:val="00312C0E"/>
    <w:rsid w:val="00312E72"/>
    <w:rsid w:val="00313C28"/>
    <w:rsid w:val="003142B1"/>
    <w:rsid w:val="00315FBF"/>
    <w:rsid w:val="003166CE"/>
    <w:rsid w:val="00320216"/>
    <w:rsid w:val="003210F6"/>
    <w:rsid w:val="003228C7"/>
    <w:rsid w:val="00322E6C"/>
    <w:rsid w:val="00324569"/>
    <w:rsid w:val="003265B0"/>
    <w:rsid w:val="0032674F"/>
    <w:rsid w:val="0032789B"/>
    <w:rsid w:val="00327BDB"/>
    <w:rsid w:val="00327C48"/>
    <w:rsid w:val="00327D7F"/>
    <w:rsid w:val="003320CF"/>
    <w:rsid w:val="0033433D"/>
    <w:rsid w:val="00335085"/>
    <w:rsid w:val="00336661"/>
    <w:rsid w:val="0033741F"/>
    <w:rsid w:val="00340084"/>
    <w:rsid w:val="00342F49"/>
    <w:rsid w:val="00342FBA"/>
    <w:rsid w:val="00343B7F"/>
    <w:rsid w:val="00345202"/>
    <w:rsid w:val="003457CE"/>
    <w:rsid w:val="00350144"/>
    <w:rsid w:val="00350267"/>
    <w:rsid w:val="00350C5D"/>
    <w:rsid w:val="0035234D"/>
    <w:rsid w:val="00352B40"/>
    <w:rsid w:val="00353D60"/>
    <w:rsid w:val="0035497F"/>
    <w:rsid w:val="00356ADB"/>
    <w:rsid w:val="00356C7A"/>
    <w:rsid w:val="00361269"/>
    <w:rsid w:val="00365067"/>
    <w:rsid w:val="00366042"/>
    <w:rsid w:val="003668CB"/>
    <w:rsid w:val="00367966"/>
    <w:rsid w:val="003708B8"/>
    <w:rsid w:val="00370AB4"/>
    <w:rsid w:val="0037205D"/>
    <w:rsid w:val="00374A2C"/>
    <w:rsid w:val="003751ED"/>
    <w:rsid w:val="003759F7"/>
    <w:rsid w:val="00377E1F"/>
    <w:rsid w:val="00381391"/>
    <w:rsid w:val="0038220A"/>
    <w:rsid w:val="003823D0"/>
    <w:rsid w:val="003826DC"/>
    <w:rsid w:val="00383713"/>
    <w:rsid w:val="00384C27"/>
    <w:rsid w:val="003856FE"/>
    <w:rsid w:val="003858DB"/>
    <w:rsid w:val="00385CE1"/>
    <w:rsid w:val="0038635C"/>
    <w:rsid w:val="003902D4"/>
    <w:rsid w:val="00390312"/>
    <w:rsid w:val="00390958"/>
    <w:rsid w:val="003920D3"/>
    <w:rsid w:val="0039299C"/>
    <w:rsid w:val="00392E4E"/>
    <w:rsid w:val="0039315C"/>
    <w:rsid w:val="00393286"/>
    <w:rsid w:val="003932FB"/>
    <w:rsid w:val="003934F8"/>
    <w:rsid w:val="0039386D"/>
    <w:rsid w:val="0039395D"/>
    <w:rsid w:val="0039399F"/>
    <w:rsid w:val="00393A06"/>
    <w:rsid w:val="00393A41"/>
    <w:rsid w:val="00394506"/>
    <w:rsid w:val="0039519E"/>
    <w:rsid w:val="00397F5D"/>
    <w:rsid w:val="003A04C6"/>
    <w:rsid w:val="003A06B6"/>
    <w:rsid w:val="003A1436"/>
    <w:rsid w:val="003A18DD"/>
    <w:rsid w:val="003A217C"/>
    <w:rsid w:val="003A29AE"/>
    <w:rsid w:val="003A2ABC"/>
    <w:rsid w:val="003A2AEF"/>
    <w:rsid w:val="003A3EE2"/>
    <w:rsid w:val="003A475B"/>
    <w:rsid w:val="003A4A7D"/>
    <w:rsid w:val="003A50EB"/>
    <w:rsid w:val="003A6FF3"/>
    <w:rsid w:val="003A79CA"/>
    <w:rsid w:val="003B1D20"/>
    <w:rsid w:val="003B234D"/>
    <w:rsid w:val="003B2699"/>
    <w:rsid w:val="003B270A"/>
    <w:rsid w:val="003B2C68"/>
    <w:rsid w:val="003B2CC3"/>
    <w:rsid w:val="003B3CD0"/>
    <w:rsid w:val="003B3D6A"/>
    <w:rsid w:val="003B4391"/>
    <w:rsid w:val="003B4643"/>
    <w:rsid w:val="003B4D28"/>
    <w:rsid w:val="003B5AA1"/>
    <w:rsid w:val="003B615D"/>
    <w:rsid w:val="003B77C2"/>
    <w:rsid w:val="003C2368"/>
    <w:rsid w:val="003C29CD"/>
    <w:rsid w:val="003C2EEE"/>
    <w:rsid w:val="003C631C"/>
    <w:rsid w:val="003D01A3"/>
    <w:rsid w:val="003D1C6E"/>
    <w:rsid w:val="003D1CC2"/>
    <w:rsid w:val="003D3567"/>
    <w:rsid w:val="003D4738"/>
    <w:rsid w:val="003D4BDF"/>
    <w:rsid w:val="003D5A63"/>
    <w:rsid w:val="003D5F12"/>
    <w:rsid w:val="003D60CB"/>
    <w:rsid w:val="003E0ECD"/>
    <w:rsid w:val="003E2113"/>
    <w:rsid w:val="003E24AC"/>
    <w:rsid w:val="003E2F64"/>
    <w:rsid w:val="003E3269"/>
    <w:rsid w:val="003E3896"/>
    <w:rsid w:val="003E3988"/>
    <w:rsid w:val="003E5745"/>
    <w:rsid w:val="003E7829"/>
    <w:rsid w:val="003F1814"/>
    <w:rsid w:val="003F2D9F"/>
    <w:rsid w:val="003F34DC"/>
    <w:rsid w:val="003F3B6F"/>
    <w:rsid w:val="003F3DF9"/>
    <w:rsid w:val="003F5C3E"/>
    <w:rsid w:val="003F60E0"/>
    <w:rsid w:val="003F77DE"/>
    <w:rsid w:val="003F783E"/>
    <w:rsid w:val="00400A73"/>
    <w:rsid w:val="00400B19"/>
    <w:rsid w:val="00400C04"/>
    <w:rsid w:val="004021C3"/>
    <w:rsid w:val="00404D16"/>
    <w:rsid w:val="00406FA7"/>
    <w:rsid w:val="00407073"/>
    <w:rsid w:val="00410DF1"/>
    <w:rsid w:val="00411282"/>
    <w:rsid w:val="004112AC"/>
    <w:rsid w:val="00412810"/>
    <w:rsid w:val="004136A2"/>
    <w:rsid w:val="00413829"/>
    <w:rsid w:val="00413D35"/>
    <w:rsid w:val="00414459"/>
    <w:rsid w:val="00415AAD"/>
    <w:rsid w:val="00415C28"/>
    <w:rsid w:val="00417272"/>
    <w:rsid w:val="00421191"/>
    <w:rsid w:val="004229A3"/>
    <w:rsid w:val="004233B2"/>
    <w:rsid w:val="00423A40"/>
    <w:rsid w:val="0042501E"/>
    <w:rsid w:val="0042550A"/>
    <w:rsid w:val="00426B98"/>
    <w:rsid w:val="00427511"/>
    <w:rsid w:val="00427571"/>
    <w:rsid w:val="00427985"/>
    <w:rsid w:val="00427BC6"/>
    <w:rsid w:val="004305F4"/>
    <w:rsid w:val="004309ED"/>
    <w:rsid w:val="00430B43"/>
    <w:rsid w:val="004334F1"/>
    <w:rsid w:val="0043525F"/>
    <w:rsid w:val="00435631"/>
    <w:rsid w:val="00435874"/>
    <w:rsid w:val="00436364"/>
    <w:rsid w:val="00436448"/>
    <w:rsid w:val="00437583"/>
    <w:rsid w:val="0043776A"/>
    <w:rsid w:val="00441876"/>
    <w:rsid w:val="00442C7E"/>
    <w:rsid w:val="00442F71"/>
    <w:rsid w:val="00443FC6"/>
    <w:rsid w:val="00443FD9"/>
    <w:rsid w:val="004443CC"/>
    <w:rsid w:val="0044487F"/>
    <w:rsid w:val="00445C33"/>
    <w:rsid w:val="004471D4"/>
    <w:rsid w:val="004508AE"/>
    <w:rsid w:val="00451A3C"/>
    <w:rsid w:val="00451BAB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77D13"/>
    <w:rsid w:val="0048048F"/>
    <w:rsid w:val="004806A2"/>
    <w:rsid w:val="00481429"/>
    <w:rsid w:val="00481DF7"/>
    <w:rsid w:val="00482449"/>
    <w:rsid w:val="004826FF"/>
    <w:rsid w:val="00482C35"/>
    <w:rsid w:val="004831DF"/>
    <w:rsid w:val="00483D57"/>
    <w:rsid w:val="004840D1"/>
    <w:rsid w:val="004846A6"/>
    <w:rsid w:val="00485FA9"/>
    <w:rsid w:val="00486751"/>
    <w:rsid w:val="00486F83"/>
    <w:rsid w:val="00486FE7"/>
    <w:rsid w:val="00487AF8"/>
    <w:rsid w:val="0049110A"/>
    <w:rsid w:val="004914E9"/>
    <w:rsid w:val="00494C14"/>
    <w:rsid w:val="00496E2D"/>
    <w:rsid w:val="00497A7F"/>
    <w:rsid w:val="00497D50"/>
    <w:rsid w:val="004A1BF9"/>
    <w:rsid w:val="004A2310"/>
    <w:rsid w:val="004A3174"/>
    <w:rsid w:val="004A317D"/>
    <w:rsid w:val="004A3561"/>
    <w:rsid w:val="004A4585"/>
    <w:rsid w:val="004A5DA9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92F"/>
    <w:rsid w:val="004B3D6D"/>
    <w:rsid w:val="004B3DE1"/>
    <w:rsid w:val="004B417D"/>
    <w:rsid w:val="004B5C6A"/>
    <w:rsid w:val="004B6714"/>
    <w:rsid w:val="004B6936"/>
    <w:rsid w:val="004B6BAC"/>
    <w:rsid w:val="004B6DC5"/>
    <w:rsid w:val="004B7BC6"/>
    <w:rsid w:val="004B7EAE"/>
    <w:rsid w:val="004B7FA6"/>
    <w:rsid w:val="004C0B97"/>
    <w:rsid w:val="004C1E6B"/>
    <w:rsid w:val="004C25F3"/>
    <w:rsid w:val="004C2A8C"/>
    <w:rsid w:val="004C34FC"/>
    <w:rsid w:val="004C4629"/>
    <w:rsid w:val="004C5DC1"/>
    <w:rsid w:val="004C5F88"/>
    <w:rsid w:val="004C6385"/>
    <w:rsid w:val="004C6E77"/>
    <w:rsid w:val="004C7FC6"/>
    <w:rsid w:val="004D0C72"/>
    <w:rsid w:val="004D100F"/>
    <w:rsid w:val="004D13F0"/>
    <w:rsid w:val="004D286F"/>
    <w:rsid w:val="004D2C2B"/>
    <w:rsid w:val="004D2EC8"/>
    <w:rsid w:val="004D3E76"/>
    <w:rsid w:val="004D4E7E"/>
    <w:rsid w:val="004D6B12"/>
    <w:rsid w:val="004D710C"/>
    <w:rsid w:val="004E2900"/>
    <w:rsid w:val="004E2AC8"/>
    <w:rsid w:val="004E36A6"/>
    <w:rsid w:val="004E44F1"/>
    <w:rsid w:val="004E4B0C"/>
    <w:rsid w:val="004E5533"/>
    <w:rsid w:val="004E6028"/>
    <w:rsid w:val="004E6796"/>
    <w:rsid w:val="004E7E7B"/>
    <w:rsid w:val="004F0346"/>
    <w:rsid w:val="004F08A3"/>
    <w:rsid w:val="004F2574"/>
    <w:rsid w:val="004F2B8F"/>
    <w:rsid w:val="004F3B15"/>
    <w:rsid w:val="004F44B2"/>
    <w:rsid w:val="004F4D2F"/>
    <w:rsid w:val="004F6A1A"/>
    <w:rsid w:val="004F6CB9"/>
    <w:rsid w:val="00500733"/>
    <w:rsid w:val="005010B9"/>
    <w:rsid w:val="005011B9"/>
    <w:rsid w:val="00501306"/>
    <w:rsid w:val="005028C4"/>
    <w:rsid w:val="00502EF4"/>
    <w:rsid w:val="00507E63"/>
    <w:rsid w:val="0051155C"/>
    <w:rsid w:val="00511695"/>
    <w:rsid w:val="005116E5"/>
    <w:rsid w:val="005124E6"/>
    <w:rsid w:val="00513A22"/>
    <w:rsid w:val="00514ACE"/>
    <w:rsid w:val="00515204"/>
    <w:rsid w:val="005161FE"/>
    <w:rsid w:val="00517CE1"/>
    <w:rsid w:val="00520AF9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1CD4"/>
    <w:rsid w:val="0054408E"/>
    <w:rsid w:val="0054465C"/>
    <w:rsid w:val="00544BFA"/>
    <w:rsid w:val="00545474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4C18"/>
    <w:rsid w:val="00554DB1"/>
    <w:rsid w:val="005558D5"/>
    <w:rsid w:val="00556111"/>
    <w:rsid w:val="00557872"/>
    <w:rsid w:val="00560B43"/>
    <w:rsid w:val="00560DEE"/>
    <w:rsid w:val="0056328E"/>
    <w:rsid w:val="005657EF"/>
    <w:rsid w:val="00565C5E"/>
    <w:rsid w:val="00566792"/>
    <w:rsid w:val="00567614"/>
    <w:rsid w:val="005677B1"/>
    <w:rsid w:val="00567A10"/>
    <w:rsid w:val="005706B2"/>
    <w:rsid w:val="00571D05"/>
    <w:rsid w:val="00571FD7"/>
    <w:rsid w:val="00572D1E"/>
    <w:rsid w:val="00573802"/>
    <w:rsid w:val="005744C9"/>
    <w:rsid w:val="00574C39"/>
    <w:rsid w:val="005754C5"/>
    <w:rsid w:val="005765CC"/>
    <w:rsid w:val="00576883"/>
    <w:rsid w:val="00576CEE"/>
    <w:rsid w:val="0058496E"/>
    <w:rsid w:val="0058668F"/>
    <w:rsid w:val="005869C7"/>
    <w:rsid w:val="0059040A"/>
    <w:rsid w:val="00590F33"/>
    <w:rsid w:val="00591C98"/>
    <w:rsid w:val="0059210B"/>
    <w:rsid w:val="0059260F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1FB1"/>
    <w:rsid w:val="005A3102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B454A"/>
    <w:rsid w:val="005C05D0"/>
    <w:rsid w:val="005C0E62"/>
    <w:rsid w:val="005C2521"/>
    <w:rsid w:val="005C3011"/>
    <w:rsid w:val="005C3EA0"/>
    <w:rsid w:val="005C43DC"/>
    <w:rsid w:val="005C5DCE"/>
    <w:rsid w:val="005C6194"/>
    <w:rsid w:val="005C7FAD"/>
    <w:rsid w:val="005D0414"/>
    <w:rsid w:val="005D2563"/>
    <w:rsid w:val="005D2576"/>
    <w:rsid w:val="005D2B0B"/>
    <w:rsid w:val="005D2DAD"/>
    <w:rsid w:val="005D332B"/>
    <w:rsid w:val="005D5EA1"/>
    <w:rsid w:val="005D5F01"/>
    <w:rsid w:val="005D6598"/>
    <w:rsid w:val="005D7355"/>
    <w:rsid w:val="005E15BD"/>
    <w:rsid w:val="005E1D4F"/>
    <w:rsid w:val="005E258C"/>
    <w:rsid w:val="005E2EDC"/>
    <w:rsid w:val="005E310D"/>
    <w:rsid w:val="005E3439"/>
    <w:rsid w:val="005E344A"/>
    <w:rsid w:val="005E4BA7"/>
    <w:rsid w:val="005E7A37"/>
    <w:rsid w:val="005F06DC"/>
    <w:rsid w:val="005F22B2"/>
    <w:rsid w:val="005F47E9"/>
    <w:rsid w:val="005F5A7A"/>
    <w:rsid w:val="005F637D"/>
    <w:rsid w:val="0060091B"/>
    <w:rsid w:val="00600FC9"/>
    <w:rsid w:val="00603350"/>
    <w:rsid w:val="00604172"/>
    <w:rsid w:val="00604247"/>
    <w:rsid w:val="00606F8F"/>
    <w:rsid w:val="00607B67"/>
    <w:rsid w:val="00610C8F"/>
    <w:rsid w:val="006118EF"/>
    <w:rsid w:val="00613245"/>
    <w:rsid w:val="00613251"/>
    <w:rsid w:val="00613F28"/>
    <w:rsid w:val="006143C3"/>
    <w:rsid w:val="00615F75"/>
    <w:rsid w:val="006162FF"/>
    <w:rsid w:val="00616A7D"/>
    <w:rsid w:val="00617E1E"/>
    <w:rsid w:val="006206C1"/>
    <w:rsid w:val="00625B09"/>
    <w:rsid w:val="00627FF8"/>
    <w:rsid w:val="006320D3"/>
    <w:rsid w:val="00632A8E"/>
    <w:rsid w:val="0063382F"/>
    <w:rsid w:val="00633B9E"/>
    <w:rsid w:val="00633F4D"/>
    <w:rsid w:val="0063443B"/>
    <w:rsid w:val="006345A9"/>
    <w:rsid w:val="006345FD"/>
    <w:rsid w:val="00634BF2"/>
    <w:rsid w:val="006350D8"/>
    <w:rsid w:val="00635945"/>
    <w:rsid w:val="00641B7E"/>
    <w:rsid w:val="006420AD"/>
    <w:rsid w:val="00642B01"/>
    <w:rsid w:val="00643164"/>
    <w:rsid w:val="00646DDD"/>
    <w:rsid w:val="00647162"/>
    <w:rsid w:val="00647659"/>
    <w:rsid w:val="006500B6"/>
    <w:rsid w:val="0065085E"/>
    <w:rsid w:val="00651688"/>
    <w:rsid w:val="0065198D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0D3"/>
    <w:rsid w:val="00656193"/>
    <w:rsid w:val="00660BBF"/>
    <w:rsid w:val="006615DA"/>
    <w:rsid w:val="0066281F"/>
    <w:rsid w:val="006628F6"/>
    <w:rsid w:val="006637E1"/>
    <w:rsid w:val="00664167"/>
    <w:rsid w:val="006648D6"/>
    <w:rsid w:val="0066629D"/>
    <w:rsid w:val="00667213"/>
    <w:rsid w:val="00667B96"/>
    <w:rsid w:val="00667BA6"/>
    <w:rsid w:val="00667DFC"/>
    <w:rsid w:val="00667EA5"/>
    <w:rsid w:val="006716EC"/>
    <w:rsid w:val="0067252F"/>
    <w:rsid w:val="00673FA7"/>
    <w:rsid w:val="00674E82"/>
    <w:rsid w:val="00675280"/>
    <w:rsid w:val="00675603"/>
    <w:rsid w:val="00676CC8"/>
    <w:rsid w:val="006805EC"/>
    <w:rsid w:val="006809C4"/>
    <w:rsid w:val="0068265F"/>
    <w:rsid w:val="006828AC"/>
    <w:rsid w:val="00682F02"/>
    <w:rsid w:val="0068320C"/>
    <w:rsid w:val="00683620"/>
    <w:rsid w:val="006836E3"/>
    <w:rsid w:val="00684178"/>
    <w:rsid w:val="006841BF"/>
    <w:rsid w:val="006849DF"/>
    <w:rsid w:val="00684EAF"/>
    <w:rsid w:val="00686A4C"/>
    <w:rsid w:val="00686D6E"/>
    <w:rsid w:val="006915FB"/>
    <w:rsid w:val="006916F1"/>
    <w:rsid w:val="006944B5"/>
    <w:rsid w:val="00695F36"/>
    <w:rsid w:val="006964BB"/>
    <w:rsid w:val="00696935"/>
    <w:rsid w:val="00696EB6"/>
    <w:rsid w:val="006A2817"/>
    <w:rsid w:val="006A2AE5"/>
    <w:rsid w:val="006A43AC"/>
    <w:rsid w:val="006A62CB"/>
    <w:rsid w:val="006A7519"/>
    <w:rsid w:val="006A7715"/>
    <w:rsid w:val="006B0341"/>
    <w:rsid w:val="006B0B11"/>
    <w:rsid w:val="006B162A"/>
    <w:rsid w:val="006B198F"/>
    <w:rsid w:val="006B333B"/>
    <w:rsid w:val="006B34FD"/>
    <w:rsid w:val="006B4905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1D94"/>
    <w:rsid w:val="006D2DEB"/>
    <w:rsid w:val="006D3DFC"/>
    <w:rsid w:val="006D5095"/>
    <w:rsid w:val="006D6B3E"/>
    <w:rsid w:val="006E029D"/>
    <w:rsid w:val="006E19E6"/>
    <w:rsid w:val="006E2615"/>
    <w:rsid w:val="006E4329"/>
    <w:rsid w:val="006E4599"/>
    <w:rsid w:val="006E48F0"/>
    <w:rsid w:val="006E60BF"/>
    <w:rsid w:val="006E6BC2"/>
    <w:rsid w:val="006E77FD"/>
    <w:rsid w:val="006F1672"/>
    <w:rsid w:val="006F17BA"/>
    <w:rsid w:val="006F1AF0"/>
    <w:rsid w:val="006F31FC"/>
    <w:rsid w:val="006F3703"/>
    <w:rsid w:val="006F576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34298"/>
    <w:rsid w:val="0073773A"/>
    <w:rsid w:val="00740133"/>
    <w:rsid w:val="00740347"/>
    <w:rsid w:val="00740E56"/>
    <w:rsid w:val="007418A2"/>
    <w:rsid w:val="00744038"/>
    <w:rsid w:val="007468B0"/>
    <w:rsid w:val="00746A46"/>
    <w:rsid w:val="00746AAC"/>
    <w:rsid w:val="00746B78"/>
    <w:rsid w:val="00750A5F"/>
    <w:rsid w:val="007517FB"/>
    <w:rsid w:val="00751E9C"/>
    <w:rsid w:val="007548C7"/>
    <w:rsid w:val="00754B8C"/>
    <w:rsid w:val="007556B7"/>
    <w:rsid w:val="0075762F"/>
    <w:rsid w:val="00757F5A"/>
    <w:rsid w:val="00761D0D"/>
    <w:rsid w:val="00764307"/>
    <w:rsid w:val="00764463"/>
    <w:rsid w:val="00764C23"/>
    <w:rsid w:val="007667A9"/>
    <w:rsid w:val="00766AEF"/>
    <w:rsid w:val="00766ECC"/>
    <w:rsid w:val="00767432"/>
    <w:rsid w:val="00767FC3"/>
    <w:rsid w:val="0077033D"/>
    <w:rsid w:val="007716E3"/>
    <w:rsid w:val="00771785"/>
    <w:rsid w:val="00771AB7"/>
    <w:rsid w:val="007739AC"/>
    <w:rsid w:val="00773D67"/>
    <w:rsid w:val="00773E62"/>
    <w:rsid w:val="007741D7"/>
    <w:rsid w:val="007746DC"/>
    <w:rsid w:val="0077484B"/>
    <w:rsid w:val="00774E2E"/>
    <w:rsid w:val="007754FA"/>
    <w:rsid w:val="007768CC"/>
    <w:rsid w:val="00782129"/>
    <w:rsid w:val="007825A2"/>
    <w:rsid w:val="00782B2C"/>
    <w:rsid w:val="00783519"/>
    <w:rsid w:val="00784CE8"/>
    <w:rsid w:val="0078539B"/>
    <w:rsid w:val="00785A1A"/>
    <w:rsid w:val="007865A3"/>
    <w:rsid w:val="00786B1A"/>
    <w:rsid w:val="00786F47"/>
    <w:rsid w:val="00791E4F"/>
    <w:rsid w:val="0079402C"/>
    <w:rsid w:val="007953E5"/>
    <w:rsid w:val="00795769"/>
    <w:rsid w:val="00797811"/>
    <w:rsid w:val="00797B44"/>
    <w:rsid w:val="007A087E"/>
    <w:rsid w:val="007A0FCD"/>
    <w:rsid w:val="007A4AC3"/>
    <w:rsid w:val="007A4BE0"/>
    <w:rsid w:val="007A5348"/>
    <w:rsid w:val="007A5A06"/>
    <w:rsid w:val="007A5C76"/>
    <w:rsid w:val="007A67D6"/>
    <w:rsid w:val="007A707A"/>
    <w:rsid w:val="007B1DD8"/>
    <w:rsid w:val="007B2037"/>
    <w:rsid w:val="007B233A"/>
    <w:rsid w:val="007B290E"/>
    <w:rsid w:val="007B30B0"/>
    <w:rsid w:val="007B3CFE"/>
    <w:rsid w:val="007B5041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D63"/>
    <w:rsid w:val="007C2F98"/>
    <w:rsid w:val="007C3534"/>
    <w:rsid w:val="007C3A33"/>
    <w:rsid w:val="007C3B42"/>
    <w:rsid w:val="007C4A6A"/>
    <w:rsid w:val="007C4C29"/>
    <w:rsid w:val="007C505B"/>
    <w:rsid w:val="007C5DBD"/>
    <w:rsid w:val="007C5EEB"/>
    <w:rsid w:val="007C6AE9"/>
    <w:rsid w:val="007D05DC"/>
    <w:rsid w:val="007D3980"/>
    <w:rsid w:val="007D7917"/>
    <w:rsid w:val="007D7D7F"/>
    <w:rsid w:val="007E1667"/>
    <w:rsid w:val="007E344C"/>
    <w:rsid w:val="007E3D02"/>
    <w:rsid w:val="007F15E3"/>
    <w:rsid w:val="007F2A60"/>
    <w:rsid w:val="007F2F78"/>
    <w:rsid w:val="007F4623"/>
    <w:rsid w:val="007F462F"/>
    <w:rsid w:val="007F53CA"/>
    <w:rsid w:val="007F5E5E"/>
    <w:rsid w:val="007F698E"/>
    <w:rsid w:val="007F73F3"/>
    <w:rsid w:val="00800787"/>
    <w:rsid w:val="00800AC1"/>
    <w:rsid w:val="00801651"/>
    <w:rsid w:val="00801E6F"/>
    <w:rsid w:val="00802969"/>
    <w:rsid w:val="00802EAF"/>
    <w:rsid w:val="008042C9"/>
    <w:rsid w:val="0080436F"/>
    <w:rsid w:val="0080493D"/>
    <w:rsid w:val="008064BF"/>
    <w:rsid w:val="00806702"/>
    <w:rsid w:val="0080676B"/>
    <w:rsid w:val="00807E2E"/>
    <w:rsid w:val="008118C4"/>
    <w:rsid w:val="008123E9"/>
    <w:rsid w:val="00816B24"/>
    <w:rsid w:val="0081716C"/>
    <w:rsid w:val="008177D1"/>
    <w:rsid w:val="008179E4"/>
    <w:rsid w:val="008214CD"/>
    <w:rsid w:val="008215E4"/>
    <w:rsid w:val="00821CA9"/>
    <w:rsid w:val="008250E7"/>
    <w:rsid w:val="008252E0"/>
    <w:rsid w:val="00826F71"/>
    <w:rsid w:val="0083288E"/>
    <w:rsid w:val="00832BB0"/>
    <w:rsid w:val="008330A0"/>
    <w:rsid w:val="0083376A"/>
    <w:rsid w:val="0083462F"/>
    <w:rsid w:val="00834EF7"/>
    <w:rsid w:val="00835C63"/>
    <w:rsid w:val="00836DB6"/>
    <w:rsid w:val="00836E75"/>
    <w:rsid w:val="00836FDD"/>
    <w:rsid w:val="008377E7"/>
    <w:rsid w:val="00842317"/>
    <w:rsid w:val="008425A5"/>
    <w:rsid w:val="00842AEE"/>
    <w:rsid w:val="00843078"/>
    <w:rsid w:val="0084451B"/>
    <w:rsid w:val="008454C5"/>
    <w:rsid w:val="00846288"/>
    <w:rsid w:val="0084672E"/>
    <w:rsid w:val="00846B68"/>
    <w:rsid w:val="008475E8"/>
    <w:rsid w:val="00851A41"/>
    <w:rsid w:val="00851BBD"/>
    <w:rsid w:val="00852E59"/>
    <w:rsid w:val="00855739"/>
    <w:rsid w:val="008565D4"/>
    <w:rsid w:val="00856F07"/>
    <w:rsid w:val="00857499"/>
    <w:rsid w:val="00857686"/>
    <w:rsid w:val="00857B26"/>
    <w:rsid w:val="00857E49"/>
    <w:rsid w:val="008601A4"/>
    <w:rsid w:val="008608AA"/>
    <w:rsid w:val="00861169"/>
    <w:rsid w:val="008613A8"/>
    <w:rsid w:val="0086195A"/>
    <w:rsid w:val="00861A28"/>
    <w:rsid w:val="008628DE"/>
    <w:rsid w:val="00863C75"/>
    <w:rsid w:val="00866F01"/>
    <w:rsid w:val="0086715C"/>
    <w:rsid w:val="00871F17"/>
    <w:rsid w:val="008721BB"/>
    <w:rsid w:val="008726B7"/>
    <w:rsid w:val="00872EC7"/>
    <w:rsid w:val="008737FA"/>
    <w:rsid w:val="00873E00"/>
    <w:rsid w:val="00873F06"/>
    <w:rsid w:val="0087424A"/>
    <w:rsid w:val="0087500E"/>
    <w:rsid w:val="00875207"/>
    <w:rsid w:val="00875595"/>
    <w:rsid w:val="008755EE"/>
    <w:rsid w:val="00875EDB"/>
    <w:rsid w:val="008776A4"/>
    <w:rsid w:val="00881289"/>
    <w:rsid w:val="0088148F"/>
    <w:rsid w:val="008816D3"/>
    <w:rsid w:val="00881909"/>
    <w:rsid w:val="00881D24"/>
    <w:rsid w:val="00882561"/>
    <w:rsid w:val="0088377B"/>
    <w:rsid w:val="00884957"/>
    <w:rsid w:val="00885FF4"/>
    <w:rsid w:val="00887268"/>
    <w:rsid w:val="00887635"/>
    <w:rsid w:val="008876E4"/>
    <w:rsid w:val="00887D70"/>
    <w:rsid w:val="0089044F"/>
    <w:rsid w:val="0089113B"/>
    <w:rsid w:val="00891992"/>
    <w:rsid w:val="008923DC"/>
    <w:rsid w:val="0089293E"/>
    <w:rsid w:val="008930C3"/>
    <w:rsid w:val="00893CF1"/>
    <w:rsid w:val="00895219"/>
    <w:rsid w:val="00895718"/>
    <w:rsid w:val="0089609D"/>
    <w:rsid w:val="0089622D"/>
    <w:rsid w:val="008A28CE"/>
    <w:rsid w:val="008A6533"/>
    <w:rsid w:val="008B0195"/>
    <w:rsid w:val="008B04B5"/>
    <w:rsid w:val="008B071F"/>
    <w:rsid w:val="008B2077"/>
    <w:rsid w:val="008B5911"/>
    <w:rsid w:val="008B60E9"/>
    <w:rsid w:val="008B6355"/>
    <w:rsid w:val="008B7FDB"/>
    <w:rsid w:val="008C0348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1C9"/>
    <w:rsid w:val="008D3567"/>
    <w:rsid w:val="008D4174"/>
    <w:rsid w:val="008D537E"/>
    <w:rsid w:val="008D56C0"/>
    <w:rsid w:val="008D5F0E"/>
    <w:rsid w:val="008D7CA5"/>
    <w:rsid w:val="008E08CD"/>
    <w:rsid w:val="008E1524"/>
    <w:rsid w:val="008E186B"/>
    <w:rsid w:val="008E1959"/>
    <w:rsid w:val="008E1BAD"/>
    <w:rsid w:val="008E3BCB"/>
    <w:rsid w:val="008E674B"/>
    <w:rsid w:val="008F3DC1"/>
    <w:rsid w:val="008F7304"/>
    <w:rsid w:val="008F744A"/>
    <w:rsid w:val="008F7BDC"/>
    <w:rsid w:val="00900A4B"/>
    <w:rsid w:val="00901739"/>
    <w:rsid w:val="00901A98"/>
    <w:rsid w:val="00902000"/>
    <w:rsid w:val="009030D2"/>
    <w:rsid w:val="009046BC"/>
    <w:rsid w:val="00905814"/>
    <w:rsid w:val="0090678F"/>
    <w:rsid w:val="00906A51"/>
    <w:rsid w:val="009102E1"/>
    <w:rsid w:val="00911C2D"/>
    <w:rsid w:val="00912D45"/>
    <w:rsid w:val="009142C9"/>
    <w:rsid w:val="0091454D"/>
    <w:rsid w:val="00916002"/>
    <w:rsid w:val="009161B0"/>
    <w:rsid w:val="00916926"/>
    <w:rsid w:val="009172EB"/>
    <w:rsid w:val="009173F2"/>
    <w:rsid w:val="009203C4"/>
    <w:rsid w:val="009209D7"/>
    <w:rsid w:val="00920A3E"/>
    <w:rsid w:val="00920B81"/>
    <w:rsid w:val="00923EDA"/>
    <w:rsid w:val="009247DC"/>
    <w:rsid w:val="00926411"/>
    <w:rsid w:val="00930C72"/>
    <w:rsid w:val="00930E02"/>
    <w:rsid w:val="009345CA"/>
    <w:rsid w:val="00934E0D"/>
    <w:rsid w:val="00935003"/>
    <w:rsid w:val="00935C95"/>
    <w:rsid w:val="0094022A"/>
    <w:rsid w:val="0094152A"/>
    <w:rsid w:val="00941A4E"/>
    <w:rsid w:val="00941AA6"/>
    <w:rsid w:val="00941E04"/>
    <w:rsid w:val="009428BD"/>
    <w:rsid w:val="00943A0F"/>
    <w:rsid w:val="00944579"/>
    <w:rsid w:val="00945570"/>
    <w:rsid w:val="00945D93"/>
    <w:rsid w:val="00946CD1"/>
    <w:rsid w:val="00947601"/>
    <w:rsid w:val="009504C4"/>
    <w:rsid w:val="00950983"/>
    <w:rsid w:val="009512CF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66C4"/>
    <w:rsid w:val="0095789C"/>
    <w:rsid w:val="00957D3D"/>
    <w:rsid w:val="00960500"/>
    <w:rsid w:val="009608A2"/>
    <w:rsid w:val="00961D98"/>
    <w:rsid w:val="00963287"/>
    <w:rsid w:val="00964980"/>
    <w:rsid w:val="00965824"/>
    <w:rsid w:val="009679E0"/>
    <w:rsid w:val="00970791"/>
    <w:rsid w:val="0097148C"/>
    <w:rsid w:val="009723B7"/>
    <w:rsid w:val="00972AFD"/>
    <w:rsid w:val="00972BF3"/>
    <w:rsid w:val="00973897"/>
    <w:rsid w:val="00974D74"/>
    <w:rsid w:val="00976B0F"/>
    <w:rsid w:val="0097789E"/>
    <w:rsid w:val="00980749"/>
    <w:rsid w:val="0098258B"/>
    <w:rsid w:val="00983F84"/>
    <w:rsid w:val="0098404A"/>
    <w:rsid w:val="0098453F"/>
    <w:rsid w:val="00986F56"/>
    <w:rsid w:val="009919FE"/>
    <w:rsid w:val="0099205E"/>
    <w:rsid w:val="009944AE"/>
    <w:rsid w:val="00996845"/>
    <w:rsid w:val="009A1005"/>
    <w:rsid w:val="009A241F"/>
    <w:rsid w:val="009A458A"/>
    <w:rsid w:val="009A50E4"/>
    <w:rsid w:val="009B1885"/>
    <w:rsid w:val="009B2552"/>
    <w:rsid w:val="009B37A5"/>
    <w:rsid w:val="009B3CB9"/>
    <w:rsid w:val="009B4017"/>
    <w:rsid w:val="009B513C"/>
    <w:rsid w:val="009B6F65"/>
    <w:rsid w:val="009B7011"/>
    <w:rsid w:val="009C0778"/>
    <w:rsid w:val="009C0DEB"/>
    <w:rsid w:val="009C1BA2"/>
    <w:rsid w:val="009C35E5"/>
    <w:rsid w:val="009C3ABD"/>
    <w:rsid w:val="009C4569"/>
    <w:rsid w:val="009C6C1F"/>
    <w:rsid w:val="009C6D39"/>
    <w:rsid w:val="009C7CEE"/>
    <w:rsid w:val="009D1D9B"/>
    <w:rsid w:val="009D3A97"/>
    <w:rsid w:val="009D48D1"/>
    <w:rsid w:val="009D6C0C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E6536"/>
    <w:rsid w:val="009E77EC"/>
    <w:rsid w:val="009F1117"/>
    <w:rsid w:val="009F1E0F"/>
    <w:rsid w:val="009F3230"/>
    <w:rsid w:val="009F3583"/>
    <w:rsid w:val="009F5FA1"/>
    <w:rsid w:val="009F665E"/>
    <w:rsid w:val="009F6ED5"/>
    <w:rsid w:val="009F7164"/>
    <w:rsid w:val="009F7468"/>
    <w:rsid w:val="00A00590"/>
    <w:rsid w:val="00A01C86"/>
    <w:rsid w:val="00A01F93"/>
    <w:rsid w:val="00A02764"/>
    <w:rsid w:val="00A04FD5"/>
    <w:rsid w:val="00A10900"/>
    <w:rsid w:val="00A10F16"/>
    <w:rsid w:val="00A11058"/>
    <w:rsid w:val="00A1151F"/>
    <w:rsid w:val="00A12397"/>
    <w:rsid w:val="00A125A0"/>
    <w:rsid w:val="00A1284D"/>
    <w:rsid w:val="00A1289E"/>
    <w:rsid w:val="00A149A3"/>
    <w:rsid w:val="00A15D43"/>
    <w:rsid w:val="00A162DD"/>
    <w:rsid w:val="00A167B8"/>
    <w:rsid w:val="00A16914"/>
    <w:rsid w:val="00A17B97"/>
    <w:rsid w:val="00A17D59"/>
    <w:rsid w:val="00A216D9"/>
    <w:rsid w:val="00A21F5D"/>
    <w:rsid w:val="00A22185"/>
    <w:rsid w:val="00A222D3"/>
    <w:rsid w:val="00A232AE"/>
    <w:rsid w:val="00A249B6"/>
    <w:rsid w:val="00A25198"/>
    <w:rsid w:val="00A2573B"/>
    <w:rsid w:val="00A25FE4"/>
    <w:rsid w:val="00A26414"/>
    <w:rsid w:val="00A26E9C"/>
    <w:rsid w:val="00A27033"/>
    <w:rsid w:val="00A27DB4"/>
    <w:rsid w:val="00A30366"/>
    <w:rsid w:val="00A307C5"/>
    <w:rsid w:val="00A31FF6"/>
    <w:rsid w:val="00A341BD"/>
    <w:rsid w:val="00A34E93"/>
    <w:rsid w:val="00A357E4"/>
    <w:rsid w:val="00A358BC"/>
    <w:rsid w:val="00A416D7"/>
    <w:rsid w:val="00A42C11"/>
    <w:rsid w:val="00A42FEE"/>
    <w:rsid w:val="00A43756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0896"/>
    <w:rsid w:val="00A51ABC"/>
    <w:rsid w:val="00A5250B"/>
    <w:rsid w:val="00A52D92"/>
    <w:rsid w:val="00A543C2"/>
    <w:rsid w:val="00A54712"/>
    <w:rsid w:val="00A5471E"/>
    <w:rsid w:val="00A550CA"/>
    <w:rsid w:val="00A55113"/>
    <w:rsid w:val="00A557C2"/>
    <w:rsid w:val="00A56A95"/>
    <w:rsid w:val="00A60EBB"/>
    <w:rsid w:val="00A62C9A"/>
    <w:rsid w:val="00A635BD"/>
    <w:rsid w:val="00A643E5"/>
    <w:rsid w:val="00A663EC"/>
    <w:rsid w:val="00A66BCB"/>
    <w:rsid w:val="00A675CA"/>
    <w:rsid w:val="00A67C62"/>
    <w:rsid w:val="00A70391"/>
    <w:rsid w:val="00A708A0"/>
    <w:rsid w:val="00A709E6"/>
    <w:rsid w:val="00A7133E"/>
    <w:rsid w:val="00A7210E"/>
    <w:rsid w:val="00A7229B"/>
    <w:rsid w:val="00A723CD"/>
    <w:rsid w:val="00A73AE1"/>
    <w:rsid w:val="00A74A27"/>
    <w:rsid w:val="00A76AC5"/>
    <w:rsid w:val="00A77665"/>
    <w:rsid w:val="00A82CBD"/>
    <w:rsid w:val="00A84793"/>
    <w:rsid w:val="00A90CB8"/>
    <w:rsid w:val="00A91B9C"/>
    <w:rsid w:val="00A91D36"/>
    <w:rsid w:val="00A9258E"/>
    <w:rsid w:val="00A93239"/>
    <w:rsid w:val="00A9356B"/>
    <w:rsid w:val="00A93CAF"/>
    <w:rsid w:val="00A94179"/>
    <w:rsid w:val="00A94383"/>
    <w:rsid w:val="00A94B49"/>
    <w:rsid w:val="00A95A4F"/>
    <w:rsid w:val="00A964C3"/>
    <w:rsid w:val="00A97076"/>
    <w:rsid w:val="00A97EB9"/>
    <w:rsid w:val="00AA01DA"/>
    <w:rsid w:val="00AA0EA7"/>
    <w:rsid w:val="00AA0EEF"/>
    <w:rsid w:val="00AA2792"/>
    <w:rsid w:val="00AA2911"/>
    <w:rsid w:val="00AA2B95"/>
    <w:rsid w:val="00AA36A9"/>
    <w:rsid w:val="00AA374B"/>
    <w:rsid w:val="00AA41BC"/>
    <w:rsid w:val="00AA4B0A"/>
    <w:rsid w:val="00AA53C8"/>
    <w:rsid w:val="00AA5773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03"/>
    <w:rsid w:val="00AB4EAD"/>
    <w:rsid w:val="00AB5FE8"/>
    <w:rsid w:val="00AB60B6"/>
    <w:rsid w:val="00AB63A4"/>
    <w:rsid w:val="00AB73E9"/>
    <w:rsid w:val="00AC00DE"/>
    <w:rsid w:val="00AC34DF"/>
    <w:rsid w:val="00AC43B4"/>
    <w:rsid w:val="00AC5BF5"/>
    <w:rsid w:val="00AC65FA"/>
    <w:rsid w:val="00AC7509"/>
    <w:rsid w:val="00AD1B29"/>
    <w:rsid w:val="00AD2258"/>
    <w:rsid w:val="00AD4094"/>
    <w:rsid w:val="00AE03C2"/>
    <w:rsid w:val="00AE0572"/>
    <w:rsid w:val="00AE0ADB"/>
    <w:rsid w:val="00AE263D"/>
    <w:rsid w:val="00AE30E9"/>
    <w:rsid w:val="00AE31AF"/>
    <w:rsid w:val="00AE33F6"/>
    <w:rsid w:val="00AE47B2"/>
    <w:rsid w:val="00AE6527"/>
    <w:rsid w:val="00AE766D"/>
    <w:rsid w:val="00AF0848"/>
    <w:rsid w:val="00AF1C68"/>
    <w:rsid w:val="00AF21CE"/>
    <w:rsid w:val="00AF44D4"/>
    <w:rsid w:val="00AF6B88"/>
    <w:rsid w:val="00B00B84"/>
    <w:rsid w:val="00B00D9C"/>
    <w:rsid w:val="00B02C5F"/>
    <w:rsid w:val="00B02E43"/>
    <w:rsid w:val="00B0311B"/>
    <w:rsid w:val="00B03214"/>
    <w:rsid w:val="00B041F3"/>
    <w:rsid w:val="00B0447B"/>
    <w:rsid w:val="00B05598"/>
    <w:rsid w:val="00B05833"/>
    <w:rsid w:val="00B0655D"/>
    <w:rsid w:val="00B073C2"/>
    <w:rsid w:val="00B07FA7"/>
    <w:rsid w:val="00B11246"/>
    <w:rsid w:val="00B11D43"/>
    <w:rsid w:val="00B11DB6"/>
    <w:rsid w:val="00B122B7"/>
    <w:rsid w:val="00B1420C"/>
    <w:rsid w:val="00B144BE"/>
    <w:rsid w:val="00B149F4"/>
    <w:rsid w:val="00B14EDD"/>
    <w:rsid w:val="00B2042E"/>
    <w:rsid w:val="00B2195E"/>
    <w:rsid w:val="00B2536B"/>
    <w:rsid w:val="00B25905"/>
    <w:rsid w:val="00B26B1F"/>
    <w:rsid w:val="00B27021"/>
    <w:rsid w:val="00B309A4"/>
    <w:rsid w:val="00B30D1E"/>
    <w:rsid w:val="00B32967"/>
    <w:rsid w:val="00B3394A"/>
    <w:rsid w:val="00B33AB9"/>
    <w:rsid w:val="00B33FFC"/>
    <w:rsid w:val="00B343EB"/>
    <w:rsid w:val="00B349AF"/>
    <w:rsid w:val="00B36188"/>
    <w:rsid w:val="00B3662A"/>
    <w:rsid w:val="00B36863"/>
    <w:rsid w:val="00B37042"/>
    <w:rsid w:val="00B370B8"/>
    <w:rsid w:val="00B417B0"/>
    <w:rsid w:val="00B417D0"/>
    <w:rsid w:val="00B45882"/>
    <w:rsid w:val="00B46FE5"/>
    <w:rsid w:val="00B47751"/>
    <w:rsid w:val="00B47A9C"/>
    <w:rsid w:val="00B50121"/>
    <w:rsid w:val="00B50C05"/>
    <w:rsid w:val="00B5104C"/>
    <w:rsid w:val="00B51C94"/>
    <w:rsid w:val="00B52D69"/>
    <w:rsid w:val="00B535C4"/>
    <w:rsid w:val="00B53657"/>
    <w:rsid w:val="00B53D63"/>
    <w:rsid w:val="00B54716"/>
    <w:rsid w:val="00B54FFC"/>
    <w:rsid w:val="00B56838"/>
    <w:rsid w:val="00B56B83"/>
    <w:rsid w:val="00B56D87"/>
    <w:rsid w:val="00B5781F"/>
    <w:rsid w:val="00B57B0A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194"/>
    <w:rsid w:val="00B80E9F"/>
    <w:rsid w:val="00B815AE"/>
    <w:rsid w:val="00B83785"/>
    <w:rsid w:val="00B83ED0"/>
    <w:rsid w:val="00B85C5A"/>
    <w:rsid w:val="00B86FD3"/>
    <w:rsid w:val="00B86FE6"/>
    <w:rsid w:val="00B87A89"/>
    <w:rsid w:val="00B87E12"/>
    <w:rsid w:val="00B905E1"/>
    <w:rsid w:val="00B91141"/>
    <w:rsid w:val="00B92F91"/>
    <w:rsid w:val="00B93A64"/>
    <w:rsid w:val="00B9427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00B"/>
    <w:rsid w:val="00BA52B7"/>
    <w:rsid w:val="00BA5407"/>
    <w:rsid w:val="00BA5DCD"/>
    <w:rsid w:val="00BA6755"/>
    <w:rsid w:val="00BA6790"/>
    <w:rsid w:val="00BA78A9"/>
    <w:rsid w:val="00BB0CFC"/>
    <w:rsid w:val="00BB151C"/>
    <w:rsid w:val="00BB28F1"/>
    <w:rsid w:val="00BB2EB8"/>
    <w:rsid w:val="00BB3CBF"/>
    <w:rsid w:val="00BB4F39"/>
    <w:rsid w:val="00BB54DD"/>
    <w:rsid w:val="00BB57AB"/>
    <w:rsid w:val="00BB6AF0"/>
    <w:rsid w:val="00BB7F5E"/>
    <w:rsid w:val="00BC12B0"/>
    <w:rsid w:val="00BC19A2"/>
    <w:rsid w:val="00BC1D73"/>
    <w:rsid w:val="00BC20D2"/>
    <w:rsid w:val="00BC2F7E"/>
    <w:rsid w:val="00BC7CE2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66A6"/>
    <w:rsid w:val="00BD6931"/>
    <w:rsid w:val="00BD75F6"/>
    <w:rsid w:val="00BE06E3"/>
    <w:rsid w:val="00BE0874"/>
    <w:rsid w:val="00BE0F03"/>
    <w:rsid w:val="00BE1720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0BCA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D2B"/>
    <w:rsid w:val="00C00FE0"/>
    <w:rsid w:val="00C02415"/>
    <w:rsid w:val="00C03054"/>
    <w:rsid w:val="00C035D5"/>
    <w:rsid w:val="00C0369E"/>
    <w:rsid w:val="00C041DF"/>
    <w:rsid w:val="00C042D2"/>
    <w:rsid w:val="00C0471A"/>
    <w:rsid w:val="00C06AE6"/>
    <w:rsid w:val="00C1022F"/>
    <w:rsid w:val="00C10F81"/>
    <w:rsid w:val="00C112D1"/>
    <w:rsid w:val="00C11401"/>
    <w:rsid w:val="00C12D26"/>
    <w:rsid w:val="00C1421E"/>
    <w:rsid w:val="00C155FA"/>
    <w:rsid w:val="00C16452"/>
    <w:rsid w:val="00C20752"/>
    <w:rsid w:val="00C20C1A"/>
    <w:rsid w:val="00C2121E"/>
    <w:rsid w:val="00C213A3"/>
    <w:rsid w:val="00C213EF"/>
    <w:rsid w:val="00C227B5"/>
    <w:rsid w:val="00C23420"/>
    <w:rsid w:val="00C2342A"/>
    <w:rsid w:val="00C25C98"/>
    <w:rsid w:val="00C26AE2"/>
    <w:rsid w:val="00C274D8"/>
    <w:rsid w:val="00C30DAA"/>
    <w:rsid w:val="00C30EE3"/>
    <w:rsid w:val="00C3138D"/>
    <w:rsid w:val="00C3198F"/>
    <w:rsid w:val="00C319A0"/>
    <w:rsid w:val="00C3272F"/>
    <w:rsid w:val="00C34665"/>
    <w:rsid w:val="00C35106"/>
    <w:rsid w:val="00C354F4"/>
    <w:rsid w:val="00C35704"/>
    <w:rsid w:val="00C36F40"/>
    <w:rsid w:val="00C37687"/>
    <w:rsid w:val="00C40ACE"/>
    <w:rsid w:val="00C40D0C"/>
    <w:rsid w:val="00C40D78"/>
    <w:rsid w:val="00C4221F"/>
    <w:rsid w:val="00C45878"/>
    <w:rsid w:val="00C45DAD"/>
    <w:rsid w:val="00C46EF2"/>
    <w:rsid w:val="00C503B8"/>
    <w:rsid w:val="00C51216"/>
    <w:rsid w:val="00C53DFF"/>
    <w:rsid w:val="00C55600"/>
    <w:rsid w:val="00C55620"/>
    <w:rsid w:val="00C5778D"/>
    <w:rsid w:val="00C57C9D"/>
    <w:rsid w:val="00C609CA"/>
    <w:rsid w:val="00C61488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2E50"/>
    <w:rsid w:val="00C8310B"/>
    <w:rsid w:val="00C84959"/>
    <w:rsid w:val="00C85176"/>
    <w:rsid w:val="00C86114"/>
    <w:rsid w:val="00C9079C"/>
    <w:rsid w:val="00C90897"/>
    <w:rsid w:val="00C916BA"/>
    <w:rsid w:val="00C92A56"/>
    <w:rsid w:val="00C93B58"/>
    <w:rsid w:val="00C94A8C"/>
    <w:rsid w:val="00C9553F"/>
    <w:rsid w:val="00C95DD7"/>
    <w:rsid w:val="00C96761"/>
    <w:rsid w:val="00C9762C"/>
    <w:rsid w:val="00C97FC9"/>
    <w:rsid w:val="00CA1AEC"/>
    <w:rsid w:val="00CA29D1"/>
    <w:rsid w:val="00CA4486"/>
    <w:rsid w:val="00CA4687"/>
    <w:rsid w:val="00CA4BC0"/>
    <w:rsid w:val="00CA5C08"/>
    <w:rsid w:val="00CA60F9"/>
    <w:rsid w:val="00CA60FC"/>
    <w:rsid w:val="00CA611A"/>
    <w:rsid w:val="00CA7B4C"/>
    <w:rsid w:val="00CB1DC5"/>
    <w:rsid w:val="00CB31D6"/>
    <w:rsid w:val="00CB368C"/>
    <w:rsid w:val="00CB45CD"/>
    <w:rsid w:val="00CB4A9E"/>
    <w:rsid w:val="00CB5076"/>
    <w:rsid w:val="00CB5DE8"/>
    <w:rsid w:val="00CC0DF0"/>
    <w:rsid w:val="00CC1664"/>
    <w:rsid w:val="00CC2820"/>
    <w:rsid w:val="00CC32C4"/>
    <w:rsid w:val="00CC367D"/>
    <w:rsid w:val="00CC522E"/>
    <w:rsid w:val="00CC5489"/>
    <w:rsid w:val="00CC5990"/>
    <w:rsid w:val="00CC5EAE"/>
    <w:rsid w:val="00CC7CFA"/>
    <w:rsid w:val="00CD0836"/>
    <w:rsid w:val="00CD13C8"/>
    <w:rsid w:val="00CD1D29"/>
    <w:rsid w:val="00CD2885"/>
    <w:rsid w:val="00CD56CB"/>
    <w:rsid w:val="00CD5E94"/>
    <w:rsid w:val="00CD7F28"/>
    <w:rsid w:val="00CE0837"/>
    <w:rsid w:val="00CE1224"/>
    <w:rsid w:val="00CE13FB"/>
    <w:rsid w:val="00CE1528"/>
    <w:rsid w:val="00CE1DC7"/>
    <w:rsid w:val="00CE3A54"/>
    <w:rsid w:val="00CE3B36"/>
    <w:rsid w:val="00CE4D21"/>
    <w:rsid w:val="00CE5C13"/>
    <w:rsid w:val="00CE7D8E"/>
    <w:rsid w:val="00CF0CA9"/>
    <w:rsid w:val="00CF16FD"/>
    <w:rsid w:val="00CF1C07"/>
    <w:rsid w:val="00CF261B"/>
    <w:rsid w:val="00CF4A8B"/>
    <w:rsid w:val="00CF5484"/>
    <w:rsid w:val="00CF570E"/>
    <w:rsid w:val="00CF6766"/>
    <w:rsid w:val="00CF67E4"/>
    <w:rsid w:val="00CF76D5"/>
    <w:rsid w:val="00D007B2"/>
    <w:rsid w:val="00D02001"/>
    <w:rsid w:val="00D02368"/>
    <w:rsid w:val="00D0302A"/>
    <w:rsid w:val="00D043BD"/>
    <w:rsid w:val="00D06B20"/>
    <w:rsid w:val="00D075D5"/>
    <w:rsid w:val="00D07F3F"/>
    <w:rsid w:val="00D10B8B"/>
    <w:rsid w:val="00D11000"/>
    <w:rsid w:val="00D119CA"/>
    <w:rsid w:val="00D13387"/>
    <w:rsid w:val="00D13DCF"/>
    <w:rsid w:val="00D1528E"/>
    <w:rsid w:val="00D15BD0"/>
    <w:rsid w:val="00D16B2B"/>
    <w:rsid w:val="00D17950"/>
    <w:rsid w:val="00D17DD3"/>
    <w:rsid w:val="00D20953"/>
    <w:rsid w:val="00D23CEB"/>
    <w:rsid w:val="00D252D7"/>
    <w:rsid w:val="00D2651D"/>
    <w:rsid w:val="00D26FBB"/>
    <w:rsid w:val="00D3228C"/>
    <w:rsid w:val="00D3381E"/>
    <w:rsid w:val="00D3413C"/>
    <w:rsid w:val="00D35020"/>
    <w:rsid w:val="00D351D0"/>
    <w:rsid w:val="00D35927"/>
    <w:rsid w:val="00D3695F"/>
    <w:rsid w:val="00D37A7D"/>
    <w:rsid w:val="00D37D02"/>
    <w:rsid w:val="00D408F0"/>
    <w:rsid w:val="00D40975"/>
    <w:rsid w:val="00D40B21"/>
    <w:rsid w:val="00D41E6B"/>
    <w:rsid w:val="00D420A8"/>
    <w:rsid w:val="00D426BD"/>
    <w:rsid w:val="00D42E81"/>
    <w:rsid w:val="00D42FEE"/>
    <w:rsid w:val="00D432F5"/>
    <w:rsid w:val="00D448BF"/>
    <w:rsid w:val="00D44C4B"/>
    <w:rsid w:val="00D45707"/>
    <w:rsid w:val="00D45997"/>
    <w:rsid w:val="00D47227"/>
    <w:rsid w:val="00D50AE9"/>
    <w:rsid w:val="00D51D31"/>
    <w:rsid w:val="00D52133"/>
    <w:rsid w:val="00D52D16"/>
    <w:rsid w:val="00D53085"/>
    <w:rsid w:val="00D542F9"/>
    <w:rsid w:val="00D54868"/>
    <w:rsid w:val="00D55057"/>
    <w:rsid w:val="00D55401"/>
    <w:rsid w:val="00D558BC"/>
    <w:rsid w:val="00D56DB6"/>
    <w:rsid w:val="00D5743D"/>
    <w:rsid w:val="00D57B83"/>
    <w:rsid w:val="00D57F64"/>
    <w:rsid w:val="00D602CA"/>
    <w:rsid w:val="00D64D15"/>
    <w:rsid w:val="00D658E8"/>
    <w:rsid w:val="00D6603C"/>
    <w:rsid w:val="00D6672E"/>
    <w:rsid w:val="00D7198F"/>
    <w:rsid w:val="00D71C04"/>
    <w:rsid w:val="00D71D7B"/>
    <w:rsid w:val="00D72438"/>
    <w:rsid w:val="00D72597"/>
    <w:rsid w:val="00D726EB"/>
    <w:rsid w:val="00D72843"/>
    <w:rsid w:val="00D7374E"/>
    <w:rsid w:val="00D73DF5"/>
    <w:rsid w:val="00D73E90"/>
    <w:rsid w:val="00D74B93"/>
    <w:rsid w:val="00D757B4"/>
    <w:rsid w:val="00D77745"/>
    <w:rsid w:val="00D777BA"/>
    <w:rsid w:val="00D81499"/>
    <w:rsid w:val="00D82607"/>
    <w:rsid w:val="00D82D2D"/>
    <w:rsid w:val="00D82E60"/>
    <w:rsid w:val="00D84B45"/>
    <w:rsid w:val="00D85598"/>
    <w:rsid w:val="00D90A9A"/>
    <w:rsid w:val="00D92370"/>
    <w:rsid w:val="00D923DC"/>
    <w:rsid w:val="00D927AC"/>
    <w:rsid w:val="00D940D5"/>
    <w:rsid w:val="00D94508"/>
    <w:rsid w:val="00D94EA4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623F"/>
    <w:rsid w:val="00DA6817"/>
    <w:rsid w:val="00DA70AC"/>
    <w:rsid w:val="00DB015A"/>
    <w:rsid w:val="00DB3385"/>
    <w:rsid w:val="00DB33C0"/>
    <w:rsid w:val="00DB475E"/>
    <w:rsid w:val="00DB4CA7"/>
    <w:rsid w:val="00DB4DFC"/>
    <w:rsid w:val="00DB5BE1"/>
    <w:rsid w:val="00DB6FD1"/>
    <w:rsid w:val="00DB7142"/>
    <w:rsid w:val="00DB7B20"/>
    <w:rsid w:val="00DC0151"/>
    <w:rsid w:val="00DC02EF"/>
    <w:rsid w:val="00DC1039"/>
    <w:rsid w:val="00DC1255"/>
    <w:rsid w:val="00DC2110"/>
    <w:rsid w:val="00DC2562"/>
    <w:rsid w:val="00DC275E"/>
    <w:rsid w:val="00DC585C"/>
    <w:rsid w:val="00DC5CC0"/>
    <w:rsid w:val="00DC5CD7"/>
    <w:rsid w:val="00DC662C"/>
    <w:rsid w:val="00DC6E99"/>
    <w:rsid w:val="00DC6F64"/>
    <w:rsid w:val="00DC7354"/>
    <w:rsid w:val="00DC77B3"/>
    <w:rsid w:val="00DD188D"/>
    <w:rsid w:val="00DD2045"/>
    <w:rsid w:val="00DD3042"/>
    <w:rsid w:val="00DD3C10"/>
    <w:rsid w:val="00DD3F21"/>
    <w:rsid w:val="00DD4CC8"/>
    <w:rsid w:val="00DD4CF6"/>
    <w:rsid w:val="00DD7943"/>
    <w:rsid w:val="00DD7BA0"/>
    <w:rsid w:val="00DE01FF"/>
    <w:rsid w:val="00DE05CD"/>
    <w:rsid w:val="00DE0EDD"/>
    <w:rsid w:val="00DE11F0"/>
    <w:rsid w:val="00DE2479"/>
    <w:rsid w:val="00DE2ACB"/>
    <w:rsid w:val="00DE371B"/>
    <w:rsid w:val="00DE5EE3"/>
    <w:rsid w:val="00DF23C2"/>
    <w:rsid w:val="00DF3731"/>
    <w:rsid w:val="00DF601D"/>
    <w:rsid w:val="00DF6815"/>
    <w:rsid w:val="00DF68DA"/>
    <w:rsid w:val="00DF7AC2"/>
    <w:rsid w:val="00DF7D71"/>
    <w:rsid w:val="00DF7EFF"/>
    <w:rsid w:val="00DF7F13"/>
    <w:rsid w:val="00E00410"/>
    <w:rsid w:val="00E00C59"/>
    <w:rsid w:val="00E01ABE"/>
    <w:rsid w:val="00E037AE"/>
    <w:rsid w:val="00E03DD2"/>
    <w:rsid w:val="00E05E03"/>
    <w:rsid w:val="00E0724D"/>
    <w:rsid w:val="00E07303"/>
    <w:rsid w:val="00E07C63"/>
    <w:rsid w:val="00E147CA"/>
    <w:rsid w:val="00E15CCD"/>
    <w:rsid w:val="00E1753C"/>
    <w:rsid w:val="00E20D84"/>
    <w:rsid w:val="00E2308F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208"/>
    <w:rsid w:val="00E34301"/>
    <w:rsid w:val="00E34FD7"/>
    <w:rsid w:val="00E36A2E"/>
    <w:rsid w:val="00E401E9"/>
    <w:rsid w:val="00E40A16"/>
    <w:rsid w:val="00E40DD4"/>
    <w:rsid w:val="00E417BF"/>
    <w:rsid w:val="00E4223B"/>
    <w:rsid w:val="00E429F4"/>
    <w:rsid w:val="00E4422A"/>
    <w:rsid w:val="00E44380"/>
    <w:rsid w:val="00E472A6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1F2C"/>
    <w:rsid w:val="00E62C95"/>
    <w:rsid w:val="00E63A36"/>
    <w:rsid w:val="00E6400B"/>
    <w:rsid w:val="00E65E52"/>
    <w:rsid w:val="00E66744"/>
    <w:rsid w:val="00E67995"/>
    <w:rsid w:val="00E67FBA"/>
    <w:rsid w:val="00E702E5"/>
    <w:rsid w:val="00E728D9"/>
    <w:rsid w:val="00E72BE1"/>
    <w:rsid w:val="00E75FF0"/>
    <w:rsid w:val="00E7624B"/>
    <w:rsid w:val="00E80D2C"/>
    <w:rsid w:val="00E82AE3"/>
    <w:rsid w:val="00E83B0F"/>
    <w:rsid w:val="00E8481B"/>
    <w:rsid w:val="00E849C1"/>
    <w:rsid w:val="00E8563F"/>
    <w:rsid w:val="00E910D2"/>
    <w:rsid w:val="00E9278E"/>
    <w:rsid w:val="00E93700"/>
    <w:rsid w:val="00E94C0A"/>
    <w:rsid w:val="00E952E3"/>
    <w:rsid w:val="00E95F75"/>
    <w:rsid w:val="00E96815"/>
    <w:rsid w:val="00E96D0F"/>
    <w:rsid w:val="00E9776B"/>
    <w:rsid w:val="00EA01D5"/>
    <w:rsid w:val="00EA1289"/>
    <w:rsid w:val="00EA16F6"/>
    <w:rsid w:val="00EA3EE5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132A"/>
    <w:rsid w:val="00EC2A24"/>
    <w:rsid w:val="00EC58B8"/>
    <w:rsid w:val="00EC6A8C"/>
    <w:rsid w:val="00EC6C8A"/>
    <w:rsid w:val="00ED0E0C"/>
    <w:rsid w:val="00ED1CE6"/>
    <w:rsid w:val="00ED310E"/>
    <w:rsid w:val="00ED348C"/>
    <w:rsid w:val="00ED3F80"/>
    <w:rsid w:val="00ED50CA"/>
    <w:rsid w:val="00ED6597"/>
    <w:rsid w:val="00ED76B1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0B"/>
    <w:rsid w:val="00EF1719"/>
    <w:rsid w:val="00EF2B16"/>
    <w:rsid w:val="00EF2E84"/>
    <w:rsid w:val="00EF3315"/>
    <w:rsid w:val="00EF34B2"/>
    <w:rsid w:val="00EF3EB3"/>
    <w:rsid w:val="00EF475D"/>
    <w:rsid w:val="00EF5397"/>
    <w:rsid w:val="00EF589D"/>
    <w:rsid w:val="00EF66E4"/>
    <w:rsid w:val="00EF6A85"/>
    <w:rsid w:val="00EF6D95"/>
    <w:rsid w:val="00F01BA9"/>
    <w:rsid w:val="00F02821"/>
    <w:rsid w:val="00F03389"/>
    <w:rsid w:val="00F0472D"/>
    <w:rsid w:val="00F04ECB"/>
    <w:rsid w:val="00F04FE0"/>
    <w:rsid w:val="00F059E1"/>
    <w:rsid w:val="00F063A8"/>
    <w:rsid w:val="00F11188"/>
    <w:rsid w:val="00F116BF"/>
    <w:rsid w:val="00F1231B"/>
    <w:rsid w:val="00F13D36"/>
    <w:rsid w:val="00F14279"/>
    <w:rsid w:val="00F16FAD"/>
    <w:rsid w:val="00F175CB"/>
    <w:rsid w:val="00F179D1"/>
    <w:rsid w:val="00F23368"/>
    <w:rsid w:val="00F23517"/>
    <w:rsid w:val="00F236A9"/>
    <w:rsid w:val="00F23C87"/>
    <w:rsid w:val="00F2432D"/>
    <w:rsid w:val="00F24972"/>
    <w:rsid w:val="00F25573"/>
    <w:rsid w:val="00F2617F"/>
    <w:rsid w:val="00F261CE"/>
    <w:rsid w:val="00F304EB"/>
    <w:rsid w:val="00F30CE0"/>
    <w:rsid w:val="00F30D48"/>
    <w:rsid w:val="00F31842"/>
    <w:rsid w:val="00F31961"/>
    <w:rsid w:val="00F31D63"/>
    <w:rsid w:val="00F32CC3"/>
    <w:rsid w:val="00F335F2"/>
    <w:rsid w:val="00F35244"/>
    <w:rsid w:val="00F3536A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58B7"/>
    <w:rsid w:val="00F4646F"/>
    <w:rsid w:val="00F47599"/>
    <w:rsid w:val="00F508B9"/>
    <w:rsid w:val="00F5176B"/>
    <w:rsid w:val="00F54988"/>
    <w:rsid w:val="00F54FCA"/>
    <w:rsid w:val="00F56969"/>
    <w:rsid w:val="00F62B4B"/>
    <w:rsid w:val="00F63008"/>
    <w:rsid w:val="00F6310B"/>
    <w:rsid w:val="00F63A79"/>
    <w:rsid w:val="00F63E48"/>
    <w:rsid w:val="00F65775"/>
    <w:rsid w:val="00F65C7C"/>
    <w:rsid w:val="00F6622F"/>
    <w:rsid w:val="00F6746B"/>
    <w:rsid w:val="00F67CDB"/>
    <w:rsid w:val="00F67F51"/>
    <w:rsid w:val="00F717C1"/>
    <w:rsid w:val="00F71FC4"/>
    <w:rsid w:val="00F7297E"/>
    <w:rsid w:val="00F7628B"/>
    <w:rsid w:val="00F77D12"/>
    <w:rsid w:val="00F80D27"/>
    <w:rsid w:val="00F8100C"/>
    <w:rsid w:val="00F814C7"/>
    <w:rsid w:val="00F81A82"/>
    <w:rsid w:val="00F820F2"/>
    <w:rsid w:val="00F825D9"/>
    <w:rsid w:val="00F8299A"/>
    <w:rsid w:val="00F82FBA"/>
    <w:rsid w:val="00F840D7"/>
    <w:rsid w:val="00F84DB0"/>
    <w:rsid w:val="00F8637E"/>
    <w:rsid w:val="00F863B3"/>
    <w:rsid w:val="00F86876"/>
    <w:rsid w:val="00F86CFF"/>
    <w:rsid w:val="00F86F38"/>
    <w:rsid w:val="00F87855"/>
    <w:rsid w:val="00F91148"/>
    <w:rsid w:val="00F91194"/>
    <w:rsid w:val="00F92AE4"/>
    <w:rsid w:val="00F92F21"/>
    <w:rsid w:val="00F93D3C"/>
    <w:rsid w:val="00F9427F"/>
    <w:rsid w:val="00F9459A"/>
    <w:rsid w:val="00F955A2"/>
    <w:rsid w:val="00F961E4"/>
    <w:rsid w:val="00F9640D"/>
    <w:rsid w:val="00F9696B"/>
    <w:rsid w:val="00FA02EF"/>
    <w:rsid w:val="00FA18E6"/>
    <w:rsid w:val="00FA1C27"/>
    <w:rsid w:val="00FA26C7"/>
    <w:rsid w:val="00FA2CC4"/>
    <w:rsid w:val="00FA4902"/>
    <w:rsid w:val="00FA4D5C"/>
    <w:rsid w:val="00FA4F33"/>
    <w:rsid w:val="00FA6997"/>
    <w:rsid w:val="00FB0C06"/>
    <w:rsid w:val="00FB162B"/>
    <w:rsid w:val="00FB2B28"/>
    <w:rsid w:val="00FB2E51"/>
    <w:rsid w:val="00FB328A"/>
    <w:rsid w:val="00FB3F1E"/>
    <w:rsid w:val="00FB49CB"/>
    <w:rsid w:val="00FB4AD8"/>
    <w:rsid w:val="00FB58DB"/>
    <w:rsid w:val="00FB62BA"/>
    <w:rsid w:val="00FB71D3"/>
    <w:rsid w:val="00FB789A"/>
    <w:rsid w:val="00FB7FEA"/>
    <w:rsid w:val="00FC01FD"/>
    <w:rsid w:val="00FC0862"/>
    <w:rsid w:val="00FC0B8D"/>
    <w:rsid w:val="00FC197D"/>
    <w:rsid w:val="00FC19A1"/>
    <w:rsid w:val="00FC230A"/>
    <w:rsid w:val="00FC2F10"/>
    <w:rsid w:val="00FC3560"/>
    <w:rsid w:val="00FC5B72"/>
    <w:rsid w:val="00FC695C"/>
    <w:rsid w:val="00FD0A3A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D7938"/>
    <w:rsid w:val="00FE0657"/>
    <w:rsid w:val="00FE06D9"/>
    <w:rsid w:val="00FE0702"/>
    <w:rsid w:val="00FE0C7A"/>
    <w:rsid w:val="00FE1C67"/>
    <w:rsid w:val="00FE20CF"/>
    <w:rsid w:val="00FE2FCE"/>
    <w:rsid w:val="00FE30A6"/>
    <w:rsid w:val="00FE37A1"/>
    <w:rsid w:val="00FE44A0"/>
    <w:rsid w:val="00FE4ADC"/>
    <w:rsid w:val="00FE5869"/>
    <w:rsid w:val="00FE6FD4"/>
    <w:rsid w:val="00FF0CD2"/>
    <w:rsid w:val="00FF11A8"/>
    <w:rsid w:val="00FF2202"/>
    <w:rsid w:val="00FF2A23"/>
    <w:rsid w:val="00FF2E67"/>
    <w:rsid w:val="00FF3953"/>
    <w:rsid w:val="00FF3B2F"/>
    <w:rsid w:val="00FF4D2D"/>
    <w:rsid w:val="00FF4E48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0B6332"/>
  <w15:docId w15:val="{2649032F-C5F7-4A08-8484-3389CB6F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20443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204434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434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D60CB"/>
    <w:rPr>
      <w:rFonts w:cs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D60CB"/>
    <w:rPr>
      <w:rFonts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3D60CB"/>
    <w:rPr>
      <w:rFonts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3D60CB"/>
    <w:rPr>
      <w:rFonts w:cs="Times New Roman"/>
      <w:i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3D60CB"/>
    <w:rPr>
      <w:rFonts w:cs="Times New Roman"/>
      <w:i/>
      <w:sz w:val="24"/>
    </w:rPr>
  </w:style>
  <w:style w:type="character" w:customStyle="1" w:styleId="WW8Num2z0">
    <w:name w:val="WW8Num2z0"/>
    <w:uiPriority w:val="99"/>
    <w:rsid w:val="006A43AC"/>
    <w:rPr>
      <w:b/>
      <w:color w:val="000000"/>
    </w:rPr>
  </w:style>
  <w:style w:type="character" w:customStyle="1" w:styleId="WW8Num3z0">
    <w:name w:val="WW8Num3z0"/>
    <w:uiPriority w:val="99"/>
    <w:rsid w:val="006A43AC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6A43AC"/>
    <w:rPr>
      <w:rFonts w:ascii="Times New Roman" w:hAnsi="Times New Roman"/>
      <w:sz w:val="22"/>
    </w:rPr>
  </w:style>
  <w:style w:type="character" w:customStyle="1" w:styleId="WW8Num5z0">
    <w:name w:val="WW8Num5z0"/>
    <w:uiPriority w:val="99"/>
    <w:rsid w:val="006A43AC"/>
    <w:rPr>
      <w:rFonts w:ascii="Arial" w:hAnsi="Arial"/>
    </w:rPr>
  </w:style>
  <w:style w:type="character" w:customStyle="1" w:styleId="WW8Num6z0">
    <w:name w:val="WW8Num6z0"/>
    <w:uiPriority w:val="99"/>
    <w:rsid w:val="006A43AC"/>
    <w:rPr>
      <w:rFonts w:ascii="Arial" w:hAnsi="Arial"/>
    </w:rPr>
  </w:style>
  <w:style w:type="character" w:customStyle="1" w:styleId="WW8Num7z0">
    <w:name w:val="WW8Num7z0"/>
    <w:uiPriority w:val="99"/>
    <w:rsid w:val="006A43AC"/>
    <w:rPr>
      <w:rFonts w:ascii="Arial" w:hAnsi="Arial"/>
    </w:rPr>
  </w:style>
  <w:style w:type="character" w:customStyle="1" w:styleId="WW8Num8z0">
    <w:name w:val="WW8Num8z0"/>
    <w:uiPriority w:val="99"/>
    <w:rsid w:val="006A43AC"/>
    <w:rPr>
      <w:rFonts w:ascii="Arial" w:hAnsi="Arial"/>
    </w:rPr>
  </w:style>
  <w:style w:type="character" w:customStyle="1" w:styleId="WW8Num9z0">
    <w:name w:val="WW8Num9z0"/>
    <w:uiPriority w:val="99"/>
    <w:rsid w:val="006A43AC"/>
    <w:rPr>
      <w:rFonts w:ascii="Arial" w:hAnsi="Arial"/>
    </w:rPr>
  </w:style>
  <w:style w:type="character" w:customStyle="1" w:styleId="WW8Num10z0">
    <w:name w:val="WW8Num10z0"/>
    <w:uiPriority w:val="99"/>
    <w:rsid w:val="006A43AC"/>
    <w:rPr>
      <w:rFonts w:ascii="Arial" w:hAnsi="Arial"/>
    </w:rPr>
  </w:style>
  <w:style w:type="character" w:customStyle="1" w:styleId="WW8Num11z0">
    <w:name w:val="WW8Num11z0"/>
    <w:uiPriority w:val="99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uiPriority w:val="99"/>
    <w:rsid w:val="006A43AC"/>
    <w:rPr>
      <w:color w:val="000000"/>
    </w:rPr>
  </w:style>
  <w:style w:type="character" w:customStyle="1" w:styleId="WW8Num13z0">
    <w:name w:val="WW8Num13z0"/>
    <w:uiPriority w:val="99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uiPriority w:val="99"/>
    <w:rsid w:val="006A43AC"/>
    <w:rPr>
      <w:color w:val="000000"/>
    </w:rPr>
  </w:style>
  <w:style w:type="character" w:customStyle="1" w:styleId="WW8Num15z0">
    <w:name w:val="WW8Num15z0"/>
    <w:uiPriority w:val="99"/>
    <w:rsid w:val="006A43AC"/>
    <w:rPr>
      <w:color w:val="000000"/>
    </w:rPr>
  </w:style>
  <w:style w:type="character" w:customStyle="1" w:styleId="WW8Num16z0">
    <w:name w:val="WW8Num16z0"/>
    <w:uiPriority w:val="99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uiPriority w:val="99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uiPriority w:val="99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uiPriority w:val="99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uiPriority w:val="99"/>
    <w:rsid w:val="006A43AC"/>
    <w:rPr>
      <w:rFonts w:ascii="Arial" w:hAnsi="Arial"/>
    </w:rPr>
  </w:style>
  <w:style w:type="character" w:customStyle="1" w:styleId="WW8Num21z0">
    <w:name w:val="WW8Num21z0"/>
    <w:uiPriority w:val="99"/>
    <w:rsid w:val="006A43AC"/>
    <w:rPr>
      <w:color w:val="000000"/>
    </w:rPr>
  </w:style>
  <w:style w:type="character" w:customStyle="1" w:styleId="WW8Num22z0">
    <w:name w:val="WW8Num22z0"/>
    <w:uiPriority w:val="99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uiPriority w:val="99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uiPriority w:val="99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uiPriority w:val="99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uiPriority w:val="99"/>
    <w:rsid w:val="006A43AC"/>
    <w:rPr>
      <w:color w:val="000000"/>
    </w:rPr>
  </w:style>
  <w:style w:type="character" w:customStyle="1" w:styleId="WW8Num26z1">
    <w:name w:val="WW8Num26z1"/>
    <w:uiPriority w:val="99"/>
    <w:rsid w:val="006A43AC"/>
    <w:rPr>
      <w:color w:val="000000"/>
      <w:sz w:val="22"/>
    </w:rPr>
  </w:style>
  <w:style w:type="character" w:customStyle="1" w:styleId="WW8Num27z0">
    <w:name w:val="WW8Num27z0"/>
    <w:uiPriority w:val="99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uiPriority w:val="99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uiPriority w:val="99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uiPriority w:val="99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uiPriority w:val="99"/>
    <w:rsid w:val="006A43AC"/>
    <w:rPr>
      <w:color w:val="000000"/>
      <w:sz w:val="22"/>
    </w:rPr>
  </w:style>
  <w:style w:type="character" w:customStyle="1" w:styleId="WW8Num32z0">
    <w:name w:val="WW8Num32z0"/>
    <w:uiPriority w:val="99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uiPriority w:val="99"/>
    <w:rsid w:val="006A43AC"/>
    <w:rPr>
      <w:rFonts w:ascii="Arial" w:hAnsi="Arial"/>
    </w:rPr>
  </w:style>
  <w:style w:type="character" w:customStyle="1" w:styleId="WW8Num35z0">
    <w:name w:val="WW8Num35z0"/>
    <w:uiPriority w:val="99"/>
    <w:rsid w:val="006A43AC"/>
    <w:rPr>
      <w:color w:val="000000"/>
    </w:rPr>
  </w:style>
  <w:style w:type="character" w:customStyle="1" w:styleId="WW8Num36z0">
    <w:name w:val="WW8Num36z0"/>
    <w:uiPriority w:val="99"/>
    <w:rsid w:val="006A43AC"/>
    <w:rPr>
      <w:color w:val="000000"/>
    </w:rPr>
  </w:style>
  <w:style w:type="character" w:customStyle="1" w:styleId="WW8Num37z0">
    <w:name w:val="WW8Num37z0"/>
    <w:uiPriority w:val="99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uiPriority w:val="99"/>
    <w:rsid w:val="006A43AC"/>
    <w:rPr>
      <w:color w:val="000000"/>
    </w:rPr>
  </w:style>
  <w:style w:type="character" w:customStyle="1" w:styleId="WW8Num38z1">
    <w:name w:val="WW8Num38z1"/>
    <w:uiPriority w:val="99"/>
    <w:rsid w:val="006A43AC"/>
    <w:rPr>
      <w:color w:val="000000"/>
      <w:sz w:val="22"/>
    </w:rPr>
  </w:style>
  <w:style w:type="character" w:customStyle="1" w:styleId="WW8Num40z0">
    <w:name w:val="WW8Num40z0"/>
    <w:uiPriority w:val="99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uiPriority w:val="99"/>
    <w:rsid w:val="006A43AC"/>
    <w:rPr>
      <w:rFonts w:ascii="Arial" w:hAnsi="Arial"/>
    </w:rPr>
  </w:style>
  <w:style w:type="character" w:customStyle="1" w:styleId="WW8Num42z0">
    <w:name w:val="WW8Num42z0"/>
    <w:uiPriority w:val="99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uiPriority w:val="99"/>
    <w:rsid w:val="006A43AC"/>
    <w:rPr>
      <w:rFonts w:ascii="Arial" w:hAnsi="Arial"/>
    </w:rPr>
  </w:style>
  <w:style w:type="character" w:customStyle="1" w:styleId="WW8Num44z0">
    <w:name w:val="WW8Num44z0"/>
    <w:uiPriority w:val="99"/>
    <w:rsid w:val="006A43AC"/>
    <w:rPr>
      <w:color w:val="000000"/>
      <w:sz w:val="22"/>
    </w:rPr>
  </w:style>
  <w:style w:type="character" w:customStyle="1" w:styleId="WW8Num45z0">
    <w:name w:val="WW8Num45z0"/>
    <w:uiPriority w:val="99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uiPriority w:val="99"/>
    <w:rsid w:val="006A43AC"/>
    <w:rPr>
      <w:rFonts w:ascii="Arial" w:hAnsi="Arial"/>
    </w:rPr>
  </w:style>
  <w:style w:type="character" w:customStyle="1" w:styleId="WW8Num47z0">
    <w:name w:val="WW8Num47z0"/>
    <w:uiPriority w:val="99"/>
    <w:rsid w:val="006A43AC"/>
    <w:rPr>
      <w:color w:val="000000"/>
    </w:rPr>
  </w:style>
  <w:style w:type="character" w:customStyle="1" w:styleId="WW8Num48z0">
    <w:name w:val="WW8Num48z0"/>
    <w:uiPriority w:val="99"/>
    <w:rsid w:val="006A43AC"/>
    <w:rPr>
      <w:rFonts w:ascii="Arial" w:hAnsi="Arial"/>
    </w:rPr>
  </w:style>
  <w:style w:type="character" w:customStyle="1" w:styleId="WW8NumSt4z0">
    <w:name w:val="WW8NumSt4z0"/>
    <w:uiPriority w:val="99"/>
    <w:rsid w:val="006A43AC"/>
    <w:rPr>
      <w:rFonts w:ascii="Arial" w:hAnsi="Arial"/>
    </w:rPr>
  </w:style>
  <w:style w:type="character" w:customStyle="1" w:styleId="WW8NumSt7z0">
    <w:name w:val="WW8NumSt7z0"/>
    <w:uiPriority w:val="99"/>
    <w:rsid w:val="006A43AC"/>
    <w:rPr>
      <w:rFonts w:ascii="Arial" w:hAnsi="Arial"/>
    </w:rPr>
  </w:style>
  <w:style w:type="character" w:customStyle="1" w:styleId="Nagwek1Znak">
    <w:name w:val="Nagłówek 1 Znak"/>
    <w:uiPriority w:val="99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uiPriority w:val="99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6A43AC"/>
    <w:rPr>
      <w:rFonts w:ascii="Arial" w:hAnsi="Arial"/>
      <w:sz w:val="16"/>
    </w:rPr>
  </w:style>
  <w:style w:type="character" w:customStyle="1" w:styleId="NagwekZnak">
    <w:name w:val="Nagłówek Znak"/>
    <w:uiPriority w:val="99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204434"/>
    <w:rPr>
      <w:rFonts w:ascii="Arial" w:hAnsi="Arial" w:cs="SansSerif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A43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4434"/>
    <w:rPr>
      <w:rFonts w:ascii="Arial" w:hAnsi="Arial" w:cs="SansSerif"/>
      <w:sz w:val="20"/>
      <w:szCs w:val="20"/>
      <w:lang w:eastAsia="zh-CN"/>
    </w:rPr>
  </w:style>
  <w:style w:type="paragraph" w:styleId="Lista">
    <w:name w:val="List"/>
    <w:basedOn w:val="Tekstpodstawowy"/>
    <w:uiPriority w:val="99"/>
    <w:rsid w:val="006A43AC"/>
    <w:rPr>
      <w:rFonts w:cs="MS PGothic"/>
    </w:rPr>
  </w:style>
  <w:style w:type="paragraph" w:styleId="Podpis">
    <w:name w:val="Signature"/>
    <w:basedOn w:val="Normalny"/>
    <w:link w:val="PodpisZnak"/>
    <w:uiPriority w:val="99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04434"/>
    <w:rPr>
      <w:rFonts w:ascii="Arial" w:hAnsi="Arial" w:cs="SansSerif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uiPriority w:val="99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uiPriority w:val="99"/>
    <w:rsid w:val="006A43AC"/>
    <w:rPr>
      <w:sz w:val="16"/>
    </w:rPr>
  </w:style>
  <w:style w:type="paragraph" w:styleId="Stopka">
    <w:name w:val="footer"/>
    <w:basedOn w:val="Normalny"/>
    <w:link w:val="Stopka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04434"/>
    <w:rPr>
      <w:rFonts w:ascii="Arial" w:hAnsi="Arial" w:cs="SansSerif"/>
      <w:sz w:val="20"/>
      <w:szCs w:val="20"/>
      <w:lang w:eastAsia="zh-CN"/>
    </w:rPr>
  </w:style>
  <w:style w:type="paragraph" w:customStyle="1" w:styleId="Zawartotabeli">
    <w:name w:val="Zawartość tabeli"/>
    <w:basedOn w:val="Normalny"/>
    <w:uiPriority w:val="99"/>
    <w:rsid w:val="006A43A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4434"/>
    <w:rPr>
      <w:rFonts w:ascii="Arial" w:hAnsi="Arial" w:cs="SansSerif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4434"/>
    <w:rPr>
      <w:rFonts w:ascii="Arial" w:hAnsi="Arial" w:cs="SansSerif"/>
      <w:sz w:val="16"/>
      <w:szCs w:val="16"/>
      <w:lang w:eastAsia="zh-CN"/>
    </w:rPr>
  </w:style>
  <w:style w:type="table" w:styleId="Tabela-Siatka">
    <w:name w:val="Table Grid"/>
    <w:basedOn w:val="Standardowy"/>
    <w:uiPriority w:val="99"/>
    <w:rsid w:val="00F23C87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rsid w:val="006345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04434"/>
    <w:rPr>
      <w:rFonts w:cs="SansSerif"/>
      <w:sz w:val="0"/>
      <w:szCs w:val="0"/>
      <w:lang w:eastAsia="zh-CN"/>
    </w:rPr>
  </w:style>
  <w:style w:type="character" w:styleId="Numerstrony">
    <w:name w:val="page number"/>
    <w:basedOn w:val="Domylnaczcionkaakapitu"/>
    <w:uiPriority w:val="99"/>
    <w:rsid w:val="000361A0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737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E429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429F4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429F4"/>
    <w:rPr>
      <w:rFonts w:ascii="Arial" w:hAnsi="Arial"/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3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93B58"/>
    <w:rPr>
      <w:rFonts w:ascii="Arial" w:hAnsi="Arial"/>
      <w:b/>
      <w:lang w:val="pl-PL" w:eastAsia="zh-CN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sz w:val="20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D60C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3D60C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rsid w:val="00141850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144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D191-5F47-40A6-8012-3E5EAAB4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3</TotalTime>
  <Pages>13</Pages>
  <Words>4466</Words>
  <Characters>30331</Characters>
  <Application>Microsoft Office Word</Application>
  <DocSecurity>0</DocSecurity>
  <Lines>252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34728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Kamil Kłopocki</cp:lastModifiedBy>
  <cp:revision>4</cp:revision>
  <cp:lastPrinted>2020-02-06T10:59:00Z</cp:lastPrinted>
  <dcterms:created xsi:type="dcterms:W3CDTF">2020-07-10T12:56:00Z</dcterms:created>
  <dcterms:modified xsi:type="dcterms:W3CDTF">2020-07-20T09:08:00Z</dcterms:modified>
</cp:coreProperties>
</file>