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16D28">
              <w:rPr>
                <w:b/>
              </w:rPr>
              <w:fldChar w:fldCharType="separate"/>
            </w:r>
            <w:r w:rsidR="00716D28">
              <w:rPr>
                <w:b/>
              </w:rPr>
              <w:t>rozstrzygnięcia otwartego konkursu ofert nr 58/2020 na wspieranie realizacji zadań Miasta Poznania w obszarze „Promocja i organizacja wolontariatu” w latach 2020 i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16D28" w:rsidRDefault="00FA63B5" w:rsidP="00716D28">
      <w:pPr>
        <w:spacing w:line="360" w:lineRule="auto"/>
        <w:jc w:val="both"/>
      </w:pPr>
      <w:bookmarkStart w:id="2" w:name="z1"/>
      <w:bookmarkEnd w:id="2"/>
    </w:p>
    <w:p w:rsidR="00716D28" w:rsidRPr="00716D28" w:rsidRDefault="00716D28" w:rsidP="00716D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6D28">
        <w:rPr>
          <w:color w:val="000000"/>
        </w:rPr>
        <w:t>Zgodnie z treścią art. 11 ust. 1 pkt 2 ustawy ust. 1 ustawy z dnia 24 kwietnia 2003 r. o</w:t>
      </w:r>
      <w:r w:rsidR="007C4B0C">
        <w:rPr>
          <w:color w:val="000000"/>
        </w:rPr>
        <w:t> </w:t>
      </w:r>
      <w:r w:rsidRPr="00716D28">
        <w:rPr>
          <w:color w:val="000000"/>
        </w:rPr>
        <w:t>działalności pożytku publicznego i o wolontariacie (Dz. U. z 2020 r. poz. 1057 ze zm.) organy administracji samorządowej powierzają realizację zadań publicznych poprzez udzielenie dotacji na dofinansowanie zleconego zadania organizacjom pozarządowym oraz podmiotom wymienionym w art. 3 ust 3, prowadzącym działalność statutową w obszarze objętym konkursem. W dniu 17 lipca 2020 roku Prezydent Miasta Poznania ogłosił otwarty konkurs ofert nr 58/2020 w obszarze „Promocja i organizacja wolontariatu” na wykonanie dwóch zadań publicznych pod nazwą:</w:t>
      </w:r>
    </w:p>
    <w:p w:rsidR="00716D28" w:rsidRPr="00716D28" w:rsidRDefault="00716D28" w:rsidP="00716D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6D28">
        <w:rPr>
          <w:color w:val="000000"/>
        </w:rPr>
        <w:t>– zadanie nr 1: Realizacja i wzmacnianie wolontariatu poznańskiego,</w:t>
      </w:r>
    </w:p>
    <w:p w:rsidR="00716D28" w:rsidRPr="00716D28" w:rsidRDefault="00716D28" w:rsidP="00716D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6D28">
        <w:rPr>
          <w:color w:val="000000"/>
        </w:rPr>
        <w:t>– zadanie nr 2: Edukacja dzieci, młodzieży oraz nauczycieli w zakresie wolontariatu.</w:t>
      </w:r>
    </w:p>
    <w:p w:rsidR="00716D28" w:rsidRPr="00716D28" w:rsidRDefault="00716D28" w:rsidP="00716D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6D28">
        <w:rPr>
          <w:color w:val="000000"/>
        </w:rPr>
        <w:t>Zarządzeniem Prezydenta Miasta Poznania Nr 635/2020/P z dnia 21 sierpnia 2020 roku została powołana Komisja Konkursowa w celu zaopiniowania ofert złożonych w ramach otwartego konkursu ofert nr 58/2020. Na posiedzeniu w dniu 25 sierpnia 2020 roku wyżej wymieniona Komisja zaopiniowała pozytywnie oferty wskazane w załączniku do zarządzenia. Oferenci spełniają kryteria niezbędne do realizacji projektu dotyczącego promocji i organizacji wolontariatu w latach 2020 i 2021. W odpowiedzi na ogłoszony konkurs wpłynęło 15 ofert. Komisja Konkursowa zaopiniowała przyznanie dofinansowania 5</w:t>
      </w:r>
      <w:r w:rsidR="007C4B0C">
        <w:rPr>
          <w:color w:val="000000"/>
        </w:rPr>
        <w:t> </w:t>
      </w:r>
      <w:r w:rsidRPr="00716D28">
        <w:rPr>
          <w:color w:val="000000"/>
        </w:rPr>
        <w:t>organizacjom.</w:t>
      </w:r>
    </w:p>
    <w:p w:rsidR="00716D28" w:rsidRPr="00716D28" w:rsidRDefault="00716D28" w:rsidP="00716D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6D28">
        <w:rPr>
          <w:color w:val="000000"/>
        </w:rPr>
        <w:t>W załączniku nr 1 wskazano podmioty, które uzyskały dofinansowania na ww. zadanie publiczne.</w:t>
      </w:r>
    </w:p>
    <w:p w:rsidR="00716D28" w:rsidRPr="00716D28" w:rsidRDefault="00716D28" w:rsidP="00716D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6D28">
        <w:rPr>
          <w:color w:val="000000"/>
        </w:rPr>
        <w:t xml:space="preserve">W załączniku nr 2 wskazano podmioty, które nie otrzymały dotacji z powodu braku środków. </w:t>
      </w:r>
    </w:p>
    <w:p w:rsidR="00716D28" w:rsidRPr="00716D28" w:rsidRDefault="00716D28" w:rsidP="00716D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6D28">
        <w:rPr>
          <w:color w:val="000000"/>
        </w:rPr>
        <w:t>W załączniku nr 3 wskazano podmioty, które nie spełniły warunków pod względem formalnym.</w:t>
      </w:r>
    </w:p>
    <w:p w:rsidR="00716D28" w:rsidRDefault="00716D28" w:rsidP="00716D28">
      <w:pPr>
        <w:spacing w:line="360" w:lineRule="auto"/>
        <w:jc w:val="both"/>
        <w:rPr>
          <w:color w:val="000000"/>
        </w:rPr>
      </w:pPr>
      <w:r w:rsidRPr="00716D28">
        <w:rPr>
          <w:color w:val="000000"/>
        </w:rPr>
        <w:lastRenderedPageBreak/>
        <w:t>W świetle powyższego przyjęcie zarządzenia jest w pełni zasadne.</w:t>
      </w:r>
    </w:p>
    <w:p w:rsidR="00716D28" w:rsidRDefault="00716D28" w:rsidP="00716D28">
      <w:pPr>
        <w:spacing w:line="360" w:lineRule="auto"/>
        <w:jc w:val="both"/>
      </w:pPr>
    </w:p>
    <w:p w:rsidR="00716D28" w:rsidRDefault="00716D28" w:rsidP="00716D28">
      <w:pPr>
        <w:keepNext/>
        <w:spacing w:line="360" w:lineRule="auto"/>
        <w:jc w:val="center"/>
      </w:pPr>
      <w:r>
        <w:t>DYREKTOR WYDZIAŁU</w:t>
      </w:r>
    </w:p>
    <w:p w:rsidR="00716D28" w:rsidRPr="00716D28" w:rsidRDefault="00716D28" w:rsidP="00716D28">
      <w:pPr>
        <w:keepNext/>
        <w:spacing w:line="360" w:lineRule="auto"/>
        <w:jc w:val="center"/>
      </w:pPr>
      <w:r>
        <w:t>(-) Magdalena Pietrusik-Adamska</w:t>
      </w:r>
    </w:p>
    <w:sectPr w:rsidR="00716D28" w:rsidRPr="00716D28" w:rsidSect="00716D2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28" w:rsidRDefault="00716D28">
      <w:r>
        <w:separator/>
      </w:r>
    </w:p>
  </w:endnote>
  <w:endnote w:type="continuationSeparator" w:id="0">
    <w:p w:rsidR="00716D28" w:rsidRDefault="0071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28" w:rsidRDefault="00716D28">
      <w:r>
        <w:separator/>
      </w:r>
    </w:p>
  </w:footnote>
  <w:footnote w:type="continuationSeparator" w:id="0">
    <w:p w:rsidR="00716D28" w:rsidRDefault="00716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8/2020 na wspieranie realizacji zadań Miasta Poznania w obszarze „Promocja i organizacja wolontariatu” w latach 2020 i 2021."/>
  </w:docVars>
  <w:rsids>
    <w:rsidRoot w:val="00716D28"/>
    <w:rsid w:val="000607A3"/>
    <w:rsid w:val="001B1D53"/>
    <w:rsid w:val="0022095A"/>
    <w:rsid w:val="002946C5"/>
    <w:rsid w:val="002C29F3"/>
    <w:rsid w:val="00716D28"/>
    <w:rsid w:val="00796326"/>
    <w:rsid w:val="007C4B0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F882B-E5D4-47A4-8FF7-472FFEA0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285</Words>
  <Characters>1780</Characters>
  <Application>Microsoft Office Word</Application>
  <DocSecurity>0</DocSecurity>
  <Lines>39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2020-09-01T13:18:00Z</dcterms:created>
  <dcterms:modified xsi:type="dcterms:W3CDTF">2020-09-01T13:18:00Z</dcterms:modified>
</cp:coreProperties>
</file>