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F56A47">
        <w:tc>
          <w:tcPr>
            <w:tcW w:w="1368" w:type="dxa"/>
            <w:shd w:val="clear" w:color="auto" w:fill="auto"/>
          </w:tcPr>
          <w:p w:rsidR="00FA63B5" w:rsidRDefault="00FA63B5" w:rsidP="00F56A47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F56A47">
            <w:pPr>
              <w:spacing w:line="360" w:lineRule="auto"/>
              <w:jc w:val="both"/>
            </w:pPr>
            <w:r w:rsidRPr="00F56A47">
              <w:rPr>
                <w:b/>
              </w:rPr>
              <w:fldChar w:fldCharType="begin"/>
            </w:r>
            <w:r w:rsidRPr="00F56A47">
              <w:rPr>
                <w:b/>
              </w:rPr>
              <w:instrText xml:space="preserve"> DOCVARIABLE  Sprawa  \* MERGEFORMAT </w:instrText>
            </w:r>
            <w:r w:rsidRPr="00F56A47">
              <w:rPr>
                <w:b/>
              </w:rPr>
              <w:fldChar w:fldCharType="separate"/>
            </w:r>
            <w:r w:rsidR="00BD5F10" w:rsidRPr="00F56A47">
              <w:rPr>
                <w:b/>
              </w:rPr>
              <w:t xml:space="preserve">nabycia na rzecz Miasta Poznania części nieruchomości wpisanej do księgi wieczystej </w:t>
            </w:r>
            <w:r w:rsidR="00BE1B6F" w:rsidRPr="00F56A47">
              <w:rPr>
                <w:b/>
              </w:rPr>
              <w:t>xxx</w:t>
            </w:r>
            <w:r w:rsidR="00BD5F10" w:rsidRPr="00F56A47">
              <w:rPr>
                <w:b/>
              </w:rPr>
              <w:t>.</w:t>
            </w:r>
            <w:r w:rsidRPr="00F56A47">
              <w:rPr>
                <w:b/>
              </w:rPr>
              <w:fldChar w:fldCharType="end"/>
            </w:r>
          </w:p>
        </w:tc>
      </w:tr>
    </w:tbl>
    <w:p w:rsidR="00FA63B5" w:rsidRPr="00BD5F10" w:rsidRDefault="00FA63B5" w:rsidP="00BD5F10">
      <w:pPr>
        <w:spacing w:line="360" w:lineRule="auto"/>
        <w:jc w:val="both"/>
      </w:pPr>
      <w:bookmarkStart w:id="1" w:name="z1"/>
      <w:bookmarkEnd w:id="1"/>
    </w:p>
    <w:p w:rsidR="00BD5F10" w:rsidRPr="00BD5F10" w:rsidRDefault="00BD5F10" w:rsidP="00BD5F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5F10">
        <w:rPr>
          <w:color w:val="000000"/>
        </w:rPr>
        <w:t xml:space="preserve">Nieruchomość, dla której Sąd Rejonowy w Poznaniu, Wydział V Ksiąg Wieczystych prowadzi księgę </w:t>
      </w:r>
      <w:r w:rsidR="00BE1B6F">
        <w:rPr>
          <w:color w:val="000000"/>
        </w:rPr>
        <w:t>xxx</w:t>
      </w:r>
      <w:r w:rsidRPr="00BD5F10">
        <w:rPr>
          <w:color w:val="000000"/>
        </w:rPr>
        <w:t xml:space="preserve">, obejmuje </w:t>
      </w:r>
      <w:r w:rsidRPr="00BD5F10">
        <w:rPr>
          <w:strike/>
          <w:color w:val="FF0000"/>
        </w:rPr>
        <w:t xml:space="preserve"> </w:t>
      </w:r>
      <w:r w:rsidRPr="00BD5F10">
        <w:rPr>
          <w:color w:val="000000"/>
        </w:rPr>
        <w:t xml:space="preserve">m.in. działkę 122/3, z obrębu Jeżyce, ark. mapy 20. Właścicielami działki są: </w:t>
      </w:r>
      <w:r w:rsidR="00BE1B6F">
        <w:rPr>
          <w:color w:val="000000"/>
        </w:rPr>
        <w:t>xxx</w:t>
      </w:r>
      <w:r w:rsidRPr="00BD5F10">
        <w:rPr>
          <w:color w:val="000000"/>
        </w:rPr>
        <w:t xml:space="preserve"> w 1/2 części oraz </w:t>
      </w:r>
      <w:r w:rsidR="00BE1B6F">
        <w:rPr>
          <w:color w:val="000000"/>
        </w:rPr>
        <w:t>xxx</w:t>
      </w:r>
      <w:r w:rsidRPr="00BD5F10">
        <w:rPr>
          <w:color w:val="000000"/>
        </w:rPr>
        <w:t xml:space="preserve"> i </w:t>
      </w:r>
      <w:r w:rsidR="00BE1B6F">
        <w:rPr>
          <w:color w:val="000000"/>
        </w:rPr>
        <w:t>xxx</w:t>
      </w:r>
      <w:r w:rsidRPr="00BD5F10">
        <w:rPr>
          <w:color w:val="000000"/>
        </w:rPr>
        <w:t xml:space="preserve"> w 1/2 części, co wynika z zapisów ksiąg wieczystych: </w:t>
      </w:r>
      <w:r w:rsidR="00BE1B6F">
        <w:rPr>
          <w:color w:val="000000"/>
        </w:rPr>
        <w:t>xxx</w:t>
      </w:r>
      <w:r w:rsidRPr="00BD5F10">
        <w:rPr>
          <w:color w:val="000000"/>
        </w:rPr>
        <w:t xml:space="preserve">, </w:t>
      </w:r>
      <w:r w:rsidR="00BE1B6F">
        <w:rPr>
          <w:color w:val="000000"/>
        </w:rPr>
        <w:t>xxx</w:t>
      </w:r>
      <w:r w:rsidRPr="00BD5F10">
        <w:rPr>
          <w:color w:val="000000"/>
        </w:rPr>
        <w:t xml:space="preserve"> i </w:t>
      </w:r>
      <w:r w:rsidR="00BE1B6F">
        <w:rPr>
          <w:color w:val="000000"/>
        </w:rPr>
        <w:t>xxx</w:t>
      </w:r>
      <w:r w:rsidRPr="00BD5F10">
        <w:rPr>
          <w:color w:val="000000"/>
        </w:rPr>
        <w:t xml:space="preserve"> oraz z dokumentów geodezyjnych. </w:t>
      </w:r>
    </w:p>
    <w:p w:rsidR="00BD5F10" w:rsidRPr="00BD5F10" w:rsidRDefault="00BD5F10" w:rsidP="00BD5F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5F10">
        <w:rPr>
          <w:color w:val="000000"/>
        </w:rPr>
        <w:t>Działka zajęta jest pod ul. Lubą w Poznaniu. Ulica Luba jest drogą publiczną od 1986 r., pełni funkcję dojazdową do posesji. Sąsiedztwo stanowi zabudowa mieszkaniowa jednorodzinna. Ulica zaopatrzona jest w infrastrukturę techniczną.</w:t>
      </w:r>
    </w:p>
    <w:p w:rsidR="00BD5F10" w:rsidRPr="00BD5F10" w:rsidRDefault="00BD5F10" w:rsidP="00BD5F1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D5F10">
        <w:rPr>
          <w:color w:val="000000"/>
        </w:rPr>
        <w:t xml:space="preserve">Cenę sprzedaży strony ustaliły na kwotę </w:t>
      </w:r>
      <w:r w:rsidR="00BE1B6F">
        <w:rPr>
          <w:color w:val="000000"/>
        </w:rPr>
        <w:t>xxx</w:t>
      </w:r>
      <w:r w:rsidRPr="00BD5F10">
        <w:rPr>
          <w:color w:val="000000"/>
        </w:rPr>
        <w:t xml:space="preserve"> zł (słownie: </w:t>
      </w:r>
      <w:r w:rsidR="00BE1B6F">
        <w:rPr>
          <w:color w:val="000000"/>
        </w:rPr>
        <w:t>xxx</w:t>
      </w:r>
      <w:r w:rsidRPr="00BD5F10">
        <w:rPr>
          <w:color w:val="000000"/>
        </w:rPr>
        <w:t xml:space="preserve">). Powyższa kwota równa jest wartości nieruchomości i składa się na nią wartość gruntu </w:t>
      </w:r>
      <w:r w:rsidR="00BE1B6F">
        <w:rPr>
          <w:color w:val="000000"/>
        </w:rPr>
        <w:t>xxx</w:t>
      </w:r>
      <w:r w:rsidRPr="00BD5F10">
        <w:rPr>
          <w:color w:val="000000"/>
        </w:rPr>
        <w:t xml:space="preserve"> zł oraz wartość nakładów poczynionych na gruncie </w:t>
      </w:r>
      <w:r w:rsidR="00BE1B6F">
        <w:rPr>
          <w:color w:val="000000"/>
        </w:rPr>
        <w:t>xxx</w:t>
      </w:r>
      <w:bookmarkStart w:id="2" w:name="_GoBack"/>
      <w:bookmarkEnd w:id="2"/>
      <w:r w:rsidRPr="00BD5F10">
        <w:rPr>
          <w:color w:val="000000"/>
        </w:rPr>
        <w:t xml:space="preserve"> zł.</w:t>
      </w:r>
    </w:p>
    <w:p w:rsidR="00BD5F10" w:rsidRDefault="00BD5F10" w:rsidP="00BD5F10">
      <w:pPr>
        <w:spacing w:line="360" w:lineRule="auto"/>
        <w:jc w:val="both"/>
        <w:rPr>
          <w:color w:val="000000"/>
        </w:rPr>
      </w:pPr>
      <w:r w:rsidRPr="00BD5F10">
        <w:rPr>
          <w:color w:val="000000"/>
        </w:rPr>
        <w:t>W powyższych okolicznościach faktycznych uregulowanie stanu prawnego ww. działki jest konieczne i uzasadnione, w związku z czym Zarząd Dróg Miejskich wnosi o wydanie stosownego zarządzenia.</w:t>
      </w:r>
    </w:p>
    <w:p w:rsidR="00BD5F10" w:rsidRDefault="00BD5F10" w:rsidP="00BD5F10">
      <w:pPr>
        <w:spacing w:line="360" w:lineRule="auto"/>
        <w:jc w:val="both"/>
      </w:pPr>
    </w:p>
    <w:p w:rsidR="00BD5F10" w:rsidRDefault="00BD5F10" w:rsidP="00BD5F10">
      <w:pPr>
        <w:keepNext/>
        <w:spacing w:line="360" w:lineRule="auto"/>
        <w:jc w:val="center"/>
      </w:pPr>
      <w:r>
        <w:t>DYREKTOR</w:t>
      </w:r>
    </w:p>
    <w:p w:rsidR="00BD5F10" w:rsidRPr="00BD5F10" w:rsidRDefault="00BD5F10" w:rsidP="00BD5F10">
      <w:pPr>
        <w:keepNext/>
        <w:spacing w:line="360" w:lineRule="auto"/>
        <w:jc w:val="center"/>
      </w:pPr>
      <w:r>
        <w:t>(-)Krzysztof Olejniczak</w:t>
      </w:r>
    </w:p>
    <w:sectPr w:rsidR="00BD5F10" w:rsidRPr="00BD5F10" w:rsidSect="00BD5F1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A47" w:rsidRDefault="00F56A47">
      <w:r>
        <w:separator/>
      </w:r>
    </w:p>
  </w:endnote>
  <w:endnote w:type="continuationSeparator" w:id="0">
    <w:p w:rsidR="00F56A47" w:rsidRDefault="00F56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A47" w:rsidRDefault="00F56A47">
      <w:r>
        <w:separator/>
      </w:r>
    </w:p>
  </w:footnote>
  <w:footnote w:type="continuationSeparator" w:id="0">
    <w:p w:rsidR="00F56A47" w:rsidRDefault="00F56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części nieruchomości wpisanej do księgi wieczystej PO1P/00004015/0."/>
  </w:docVars>
  <w:rsids>
    <w:rsidRoot w:val="00BD5F10"/>
    <w:rsid w:val="000607A3"/>
    <w:rsid w:val="001B1D53"/>
    <w:rsid w:val="0022095A"/>
    <w:rsid w:val="002466AE"/>
    <w:rsid w:val="002946C5"/>
    <w:rsid w:val="002C29F3"/>
    <w:rsid w:val="00796326"/>
    <w:rsid w:val="00A87E1B"/>
    <w:rsid w:val="00AA04BE"/>
    <w:rsid w:val="00BB1A14"/>
    <w:rsid w:val="00BD5F10"/>
    <w:rsid w:val="00BE1B6F"/>
    <w:rsid w:val="00F56A4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4E5F1"/>
  <w15:chartTrackingRefBased/>
  <w15:docId w15:val="{37AFDBAF-F16B-43EA-BA45-BFEBE84E5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170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3</cp:revision>
  <cp:lastPrinted>2009-01-15T10:01:00Z</cp:lastPrinted>
  <dcterms:created xsi:type="dcterms:W3CDTF">2020-09-08T06:56:00Z</dcterms:created>
  <dcterms:modified xsi:type="dcterms:W3CDTF">2020-09-08T06:57:00Z</dcterms:modified>
</cp:coreProperties>
</file>