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D127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127C">
              <w:rPr>
                <w:b/>
              </w:rPr>
              <w:fldChar w:fldCharType="separate"/>
            </w:r>
            <w:r w:rsidR="00FD127C">
              <w:rPr>
                <w:b/>
              </w:rPr>
              <w:t>nieodpłatnego przekazania na stan majątkowy Zespołu Żłobków nr 2, z siedzibą w Poznaniu przy ul. Szamarzewskiego 5/9, nakładów inwestycyjnych w obcym środku trwałym na zadanie pn. „Utworzenie 60 miejsc żłobkowych wraz z pierwszym wyposażeniem w Żłobku Niezapominajka przy ul. Moniki Cegłowskiej 14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127C" w:rsidRDefault="00FA63B5" w:rsidP="00FD127C">
      <w:pPr>
        <w:spacing w:line="360" w:lineRule="auto"/>
        <w:jc w:val="both"/>
      </w:pPr>
      <w:bookmarkStart w:id="2" w:name="z1"/>
      <w:bookmarkEnd w:id="2"/>
    </w:p>
    <w:p w:rsidR="00FD127C" w:rsidRPr="00FD127C" w:rsidRDefault="00FD127C" w:rsidP="00FD12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127C">
        <w:rPr>
          <w:color w:val="000000"/>
        </w:rPr>
        <w:t>W związku z zakończeniem inwestycji pn. „Utworzenie 60 miejsc żłobkowych wraz z</w:t>
      </w:r>
      <w:r w:rsidR="00855D53">
        <w:rPr>
          <w:color w:val="000000"/>
        </w:rPr>
        <w:t> </w:t>
      </w:r>
      <w:r w:rsidRPr="00FD127C">
        <w:rPr>
          <w:color w:val="000000"/>
        </w:rPr>
        <w:t>pierwszym wyposażeniem w Żłobku Niezapominajka przy ul. Moniki Cegłowskiej 14 w</w:t>
      </w:r>
      <w:r w:rsidR="00855D53">
        <w:rPr>
          <w:color w:val="000000"/>
        </w:rPr>
        <w:t> </w:t>
      </w:r>
      <w:r w:rsidRPr="00FD127C">
        <w:rPr>
          <w:color w:val="000000"/>
        </w:rPr>
        <w:t>Poznaniu”, dla prawidłowej eksploatacji i sprawowania nad majątkiem właściwego bieżącego nadzoru poniesiono nakłady inwestycyjne w obcym środku trwałym w wysokości 820.467 zł. Koszty w wysokości 40.467 zł dotyczyły opracowania dokumentacji projektowej żłobka, natomiast środki w wysokości 780.000 zł wydatkowane zostały na roboty budowlane. Poniesione nakłady należy nieodpłatnie przekazać na stan Zespołu Żłobków nr 2 w Poznaniu, z siedzibą przy ul. Szamarzewskiego 5/9, zgodnie z zarządzeniem Nr 53/2019/K Prezydenta Miasta Poznania z dnia 17 grudnia 2019 r. w sprawie Instrukcji obiegu i kontroli dokumentów finansowo-księgowych w Urzędzie Miasta Poznania.</w:t>
      </w:r>
    </w:p>
    <w:p w:rsidR="00FD127C" w:rsidRPr="00FD127C" w:rsidRDefault="00FD127C" w:rsidP="00FD12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127C" w:rsidRDefault="00FD127C" w:rsidP="00FD127C">
      <w:pPr>
        <w:spacing w:line="360" w:lineRule="auto"/>
        <w:jc w:val="both"/>
        <w:rPr>
          <w:color w:val="000000"/>
        </w:rPr>
      </w:pPr>
      <w:r w:rsidRPr="00FD127C">
        <w:rPr>
          <w:color w:val="000000"/>
        </w:rPr>
        <w:t>Wobec powyższego wydanie przedmiotowego zarządzenia jest w pełni uzasadnione.</w:t>
      </w:r>
    </w:p>
    <w:p w:rsidR="00FD127C" w:rsidRDefault="00FD127C" w:rsidP="00FD127C">
      <w:pPr>
        <w:spacing w:line="360" w:lineRule="auto"/>
        <w:jc w:val="both"/>
      </w:pPr>
    </w:p>
    <w:p w:rsidR="00FD127C" w:rsidRDefault="00FD127C" w:rsidP="00FD127C">
      <w:pPr>
        <w:keepNext/>
        <w:spacing w:line="360" w:lineRule="auto"/>
        <w:jc w:val="center"/>
      </w:pPr>
      <w:r>
        <w:t>ZASTĘPCA DYREKTORA</w:t>
      </w:r>
    </w:p>
    <w:p w:rsidR="00FD127C" w:rsidRPr="00FD127C" w:rsidRDefault="00FD127C" w:rsidP="00FD127C">
      <w:pPr>
        <w:keepNext/>
        <w:spacing w:line="360" w:lineRule="auto"/>
        <w:jc w:val="center"/>
      </w:pPr>
      <w:r>
        <w:t>(-) Łukasz Judek</w:t>
      </w:r>
    </w:p>
    <w:sectPr w:rsidR="00FD127C" w:rsidRPr="00FD127C" w:rsidSect="00FD12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7C" w:rsidRDefault="00FD127C">
      <w:r>
        <w:separator/>
      </w:r>
    </w:p>
  </w:endnote>
  <w:endnote w:type="continuationSeparator" w:id="0">
    <w:p w:rsidR="00FD127C" w:rsidRDefault="00FD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7C" w:rsidRDefault="00FD127C">
      <w:r>
        <w:separator/>
      </w:r>
    </w:p>
  </w:footnote>
  <w:footnote w:type="continuationSeparator" w:id="0">
    <w:p w:rsidR="00FD127C" w:rsidRDefault="00FD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Zespołu Żłobków nr 2, z siedzibą w Poznaniu przy ul. Szamarzewskiego 5/9, nakładów inwestycyjnych w obcym środku trwałym na zadanie pn. „Utworzenie 60 miejsc żłobkowych wraz z pierwszym wyposażeniem w Żłobku Niezapominajka przy ul. Moniki Cegłowskiej 14 w Poznaniu”."/>
  </w:docVars>
  <w:rsids>
    <w:rsidRoot w:val="00FD127C"/>
    <w:rsid w:val="000607A3"/>
    <w:rsid w:val="001B1D53"/>
    <w:rsid w:val="0022095A"/>
    <w:rsid w:val="002946C5"/>
    <w:rsid w:val="002C29F3"/>
    <w:rsid w:val="00796326"/>
    <w:rsid w:val="00855D53"/>
    <w:rsid w:val="00A87E1B"/>
    <w:rsid w:val="00AA04BE"/>
    <w:rsid w:val="00BB1A14"/>
    <w:rsid w:val="00FA63B5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744B6-5EF2-49B8-A4E2-496B0F6F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184</Words>
  <Characters>1183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2020-10-16T07:00:00Z</dcterms:created>
  <dcterms:modified xsi:type="dcterms:W3CDTF">2020-10-16T07:00:00Z</dcterms:modified>
</cp:coreProperties>
</file>