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5DBC">
          <w:t>792/2020/P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A5DBC">
        <w:rPr>
          <w:b/>
          <w:sz w:val="28"/>
        </w:rPr>
        <w:fldChar w:fldCharType="separate"/>
      </w:r>
      <w:r w:rsidR="00DA5DBC">
        <w:rPr>
          <w:b/>
          <w:sz w:val="28"/>
        </w:rPr>
        <w:t>27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5DBC">
              <w:rPr>
                <w:b/>
                <w:sz w:val="24"/>
                <w:szCs w:val="24"/>
              </w:rPr>
              <w:fldChar w:fldCharType="separate"/>
            </w:r>
            <w:r w:rsidR="00DA5DBC">
              <w:rPr>
                <w:b/>
                <w:sz w:val="24"/>
                <w:szCs w:val="24"/>
              </w:rPr>
              <w:t>zarządzenie w sprawie powołania pani Elżbiety Wrzesińskiej-Żak na stanowisko dyrektora Szpitala Miejskiego im. Franciszka Raszei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5DBC">
        <w:rPr>
          <w:color w:val="000000"/>
          <w:sz w:val="24"/>
        </w:rPr>
        <w:t>Na podstawie art. 30 ust. 2 pkt 5 ustawy z dnia 8 marca 1990 r. o samorządzie gminnym (t.j. Dz. U. z 2020 r. poz. 713) i art. 49 ust. 6a ustawy z dnia 15 kwietnia 2011 r. o działalności leczniczej (Dz. U. z 2020 r. poz. 295 ze zm.) zarządza się, co następuje:</w:t>
      </w:r>
    </w:p>
    <w:p w:rsidR="00DA5DBC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A5DBC" w:rsidRPr="00DA5DBC" w:rsidRDefault="00DA5DBC" w:rsidP="00DA5D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5DBC">
        <w:rPr>
          <w:color w:val="000000"/>
          <w:sz w:val="24"/>
          <w:szCs w:val="24"/>
        </w:rPr>
        <w:t>W zarządzeniu Nr 643/2014/P Prezydenta Miasta Poznania z dnia 30 października 2014 r. w</w:t>
      </w:r>
      <w:r w:rsidR="00E62B28">
        <w:rPr>
          <w:color w:val="000000"/>
          <w:sz w:val="24"/>
          <w:szCs w:val="24"/>
        </w:rPr>
        <w:t> </w:t>
      </w:r>
      <w:r w:rsidRPr="00DA5DBC">
        <w:rPr>
          <w:color w:val="000000"/>
          <w:sz w:val="24"/>
          <w:szCs w:val="24"/>
        </w:rPr>
        <w:t xml:space="preserve">sprawie powołania pani Elżbiety Wrzesińskiej-Żak na stanowisko dyrektora Szpitala Miejskiego im. Franciszka Raszei w Poznaniu, zmienionym zarządzeniem Nr 483/2017/P Prezydenta Miasta Poznania z dnia 14 lipca 2017 r., w § 1 dodaje się ustęp 3 w brzmieniu: </w:t>
      </w:r>
    </w:p>
    <w:p w:rsidR="00DA5DBC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A5DBC">
        <w:rPr>
          <w:color w:val="000000"/>
          <w:sz w:val="24"/>
          <w:szCs w:val="24"/>
        </w:rPr>
        <w:t>„3. W związku z ogłoszonym na obszarze Rzeczypospolitej Polskiej stanem epidemii okres, o</w:t>
      </w:r>
      <w:r w:rsidR="00E62B28">
        <w:rPr>
          <w:color w:val="000000"/>
          <w:sz w:val="24"/>
          <w:szCs w:val="24"/>
        </w:rPr>
        <w:t> </w:t>
      </w:r>
      <w:r w:rsidRPr="00DA5DBC">
        <w:rPr>
          <w:color w:val="000000"/>
          <w:sz w:val="24"/>
          <w:szCs w:val="24"/>
        </w:rPr>
        <w:t>którym mowa w § 1 ust. 1,</w:t>
      </w:r>
      <w:r w:rsidRPr="00DA5DBC">
        <w:rPr>
          <w:color w:val="FF0000"/>
          <w:sz w:val="24"/>
          <w:szCs w:val="24"/>
        </w:rPr>
        <w:t xml:space="preserve"> </w:t>
      </w:r>
      <w:r w:rsidRPr="00DA5DBC">
        <w:rPr>
          <w:color w:val="000000"/>
          <w:sz w:val="24"/>
          <w:szCs w:val="24"/>
        </w:rPr>
        <w:t>zostaje przedłużony o czas trwania epidemii oraz o kolejne 90 dni od dnia jego odwołania.”.</w:t>
      </w:r>
    </w:p>
    <w:p w:rsidR="00DA5DBC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A5DBC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5DB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DA5DBC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A5DBC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5DBC">
        <w:rPr>
          <w:color w:val="000000"/>
          <w:sz w:val="24"/>
          <w:szCs w:val="24"/>
        </w:rPr>
        <w:t>Zarządzenie wchodzi w życie z dniem podpisania.</w:t>
      </w:r>
    </w:p>
    <w:p w:rsidR="00DA5DBC" w:rsidRDefault="00DA5DBC" w:rsidP="00DA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5DBC" w:rsidRPr="00DA5DBC" w:rsidRDefault="00DA5DBC" w:rsidP="00DA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5DBC" w:rsidRPr="00DA5DBC" w:rsidSect="00DA5D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BC" w:rsidRDefault="00DA5DBC">
      <w:r>
        <w:separator/>
      </w:r>
    </w:p>
  </w:endnote>
  <w:endnote w:type="continuationSeparator" w:id="0">
    <w:p w:rsidR="00DA5DBC" w:rsidRDefault="00DA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BC" w:rsidRDefault="00DA5DBC">
      <w:r>
        <w:separator/>
      </w:r>
    </w:p>
  </w:footnote>
  <w:footnote w:type="continuationSeparator" w:id="0">
    <w:p w:rsidR="00DA5DBC" w:rsidRDefault="00DA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0r."/>
    <w:docVar w:name="AktNr" w:val="792/2020/P"/>
    <w:docVar w:name="Sprawa" w:val="zarządzenie w sprawie powołania pani Elżbiety Wrzesińskiej-Żak na stanowisko dyrektora Szpitala Miejskiego im. Franciszka Raszei w Poznaniu."/>
  </w:docVars>
  <w:rsids>
    <w:rsidRoot w:val="00DA5DB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A5DBC"/>
    <w:rsid w:val="00DF41AC"/>
    <w:rsid w:val="00E30060"/>
    <w:rsid w:val="00E62B2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0DCC3-A116-4B46-ACAB-16F3DC1D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224</Words>
  <Characters>1180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2020-10-27T09:58:00Z</dcterms:created>
  <dcterms:modified xsi:type="dcterms:W3CDTF">2020-10-27T09:58:00Z</dcterms:modified>
</cp:coreProperties>
</file>