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1125">
          <w:t>804/2020/P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1125">
        <w:rPr>
          <w:b/>
          <w:sz w:val="28"/>
        </w:rPr>
        <w:fldChar w:fldCharType="separate"/>
      </w:r>
      <w:r w:rsidR="00991125">
        <w:rPr>
          <w:b/>
          <w:sz w:val="28"/>
        </w:rPr>
        <w:t>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1125">
              <w:rPr>
                <w:b/>
                <w:sz w:val="24"/>
                <w:szCs w:val="24"/>
              </w:rPr>
              <w:fldChar w:fldCharType="separate"/>
            </w:r>
            <w:r w:rsidR="00991125">
              <w:rPr>
                <w:b/>
                <w:sz w:val="24"/>
                <w:szCs w:val="24"/>
              </w:rPr>
              <w:t>nabycia przez Miasto Poznań w drodze darowizny nieruchomości lokalowych położonych w Poznaniu przy ulicy Karpiej 23G/3 i 23B/4.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1125" w:rsidP="009911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1125">
        <w:rPr>
          <w:color w:val="000000"/>
          <w:sz w:val="24"/>
        </w:rPr>
        <w:t>Na podstawie art. 30 ust. 1 i 2 ustawy z dnia 8 marca 1990 r. o samorządzie gminnym (Dz. U. z 2020 r. poz. 713), art. 25 ust. 1 i 2 w zw. z art. 23 ust. 1 pkt 7 ustawy z dnia 21 sierpnia 1997 r. o gospodarce nieruchomościami (t.j. Dz. U. z 2020 r. poz. 65 ze zm.), art. 888 § 1 ustawy z</w:t>
      </w:r>
      <w:r w:rsidR="004B56B4">
        <w:rPr>
          <w:color w:val="000000"/>
          <w:sz w:val="24"/>
        </w:rPr>
        <w:t> </w:t>
      </w:r>
      <w:r w:rsidRPr="00991125">
        <w:rPr>
          <w:color w:val="000000"/>
          <w:sz w:val="24"/>
        </w:rPr>
        <w:t>dnia 23 kwietnia 1964 r. Kodeks cywilny (t.j. Dz. U. z 2019 r. poz. 1145 ze zm.), oraz §</w:t>
      </w:r>
      <w:r w:rsidR="004B56B4">
        <w:rPr>
          <w:color w:val="000000"/>
          <w:sz w:val="24"/>
        </w:rPr>
        <w:t> </w:t>
      </w:r>
      <w:r w:rsidRPr="00991125">
        <w:rPr>
          <w:color w:val="000000"/>
          <w:sz w:val="24"/>
        </w:rPr>
        <w:t>3</w:t>
      </w:r>
      <w:r w:rsidR="004B56B4">
        <w:rPr>
          <w:color w:val="000000"/>
          <w:sz w:val="24"/>
        </w:rPr>
        <w:t> </w:t>
      </w:r>
      <w:r w:rsidRPr="00991125">
        <w:rPr>
          <w:color w:val="000000"/>
          <w:sz w:val="24"/>
        </w:rPr>
        <w:t>ust. 1 pkt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991125" w:rsidRDefault="00991125" w:rsidP="00991125">
      <w:pPr>
        <w:spacing w:line="360" w:lineRule="auto"/>
        <w:jc w:val="both"/>
        <w:rPr>
          <w:sz w:val="24"/>
        </w:rPr>
      </w:pPr>
    </w:p>
    <w:p w:rsidR="00991125" w:rsidRDefault="00991125" w:rsidP="0099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1125" w:rsidRDefault="00991125" w:rsidP="00991125">
      <w:pPr>
        <w:keepNext/>
        <w:spacing w:line="360" w:lineRule="auto"/>
        <w:rPr>
          <w:color w:val="000000"/>
          <w:sz w:val="24"/>
        </w:rPr>
      </w:pPr>
    </w:p>
    <w:p w:rsidR="00991125" w:rsidRPr="00991125" w:rsidRDefault="00991125" w:rsidP="009911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91125">
        <w:rPr>
          <w:color w:val="000000"/>
          <w:sz w:val="24"/>
        </w:rPr>
        <w:t>Nabyć na rzecz Miasta Poznania w drodze darowizny od KONIMPEX-INVEST Projekt 3 Sp. z o.o.:</w:t>
      </w:r>
    </w:p>
    <w:p w:rsidR="00991125" w:rsidRPr="00991125" w:rsidRDefault="00991125" w:rsidP="009911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991125">
        <w:rPr>
          <w:color w:val="000000"/>
          <w:sz w:val="24"/>
          <w:szCs w:val="24"/>
        </w:rPr>
        <w:t xml:space="preserve">1) </w:t>
      </w:r>
      <w:r w:rsidRPr="00991125">
        <w:rPr>
          <w:color w:val="000000"/>
          <w:sz w:val="24"/>
        </w:rPr>
        <w:t xml:space="preserve">nieruchomość lokalową położoną w Poznaniu przy ulicy </w:t>
      </w:r>
      <w:r w:rsidRPr="00991125">
        <w:rPr>
          <w:b/>
          <w:bCs/>
          <w:color w:val="000000"/>
          <w:sz w:val="24"/>
        </w:rPr>
        <w:t>Karpiej 23B/4</w:t>
      </w:r>
      <w:r w:rsidRPr="00991125">
        <w:rPr>
          <w:color w:val="000000"/>
          <w:sz w:val="24"/>
        </w:rPr>
        <w:t xml:space="preserve">, dla której prowadzona jest księga wieczysta nr </w:t>
      </w:r>
      <w:r w:rsidRPr="00991125">
        <w:rPr>
          <w:b/>
          <w:bCs/>
          <w:color w:val="000000"/>
          <w:sz w:val="24"/>
        </w:rPr>
        <w:t>PO1P/00337312/5</w:t>
      </w:r>
      <w:r w:rsidRPr="00991125">
        <w:rPr>
          <w:color w:val="000000"/>
          <w:sz w:val="24"/>
        </w:rPr>
        <w:t>, z którym to lokalem związany jest udział wynoszący 5022/1434015 w nieruchomości gruntowej, oznaczonej w ewidencji gruntów: obręb Naramowice, arkusz mapy 11, działka nr 516/2 o pow. 7725 m</w:t>
      </w:r>
      <w:r w:rsidRPr="00991125">
        <w:rPr>
          <w:color w:val="000000"/>
          <w:sz w:val="24"/>
          <w:vertAlign w:val="superscript"/>
        </w:rPr>
        <w:t>2</w:t>
      </w:r>
      <w:r w:rsidRPr="00991125">
        <w:rPr>
          <w:color w:val="000000"/>
          <w:sz w:val="24"/>
        </w:rPr>
        <w:t>, dla której prowadzona jest księga wieczysta gruntowa nr PO1P/00277412/7;</w:t>
      </w:r>
    </w:p>
    <w:p w:rsidR="00991125" w:rsidRDefault="00991125" w:rsidP="0099112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991125">
        <w:rPr>
          <w:color w:val="000000"/>
          <w:sz w:val="24"/>
          <w:szCs w:val="24"/>
        </w:rPr>
        <w:t>2)</w:t>
      </w:r>
      <w:r w:rsidRPr="00991125">
        <w:rPr>
          <w:color w:val="000000"/>
          <w:sz w:val="24"/>
        </w:rPr>
        <w:t xml:space="preserve"> nieruchomość lokalową położoną w Poznaniu przy ulicy </w:t>
      </w:r>
      <w:r w:rsidRPr="00991125">
        <w:rPr>
          <w:b/>
          <w:bCs/>
          <w:color w:val="000000"/>
          <w:sz w:val="24"/>
        </w:rPr>
        <w:t>Karpiej 23G/3</w:t>
      </w:r>
      <w:r w:rsidRPr="00991125">
        <w:rPr>
          <w:color w:val="000000"/>
          <w:sz w:val="24"/>
        </w:rPr>
        <w:t xml:space="preserve">, dla której prowadzona jest księga wieczysta nr </w:t>
      </w:r>
      <w:r w:rsidRPr="00991125">
        <w:rPr>
          <w:b/>
          <w:bCs/>
          <w:color w:val="000000"/>
          <w:sz w:val="24"/>
        </w:rPr>
        <w:t>PO1P/00337282/5</w:t>
      </w:r>
      <w:r w:rsidRPr="00991125">
        <w:rPr>
          <w:color w:val="000000"/>
          <w:sz w:val="24"/>
        </w:rPr>
        <w:t xml:space="preserve">, z którym to lokalem związany jest udział wynoszący 4486/1434015 w nieruchomości gruntowej, oznaczonej w ewidencji gruntów: obręb Naramowice, arkusz mapy 11, działka nr </w:t>
      </w:r>
      <w:r w:rsidRPr="00991125">
        <w:rPr>
          <w:color w:val="000000"/>
          <w:sz w:val="24"/>
        </w:rPr>
        <w:lastRenderedPageBreak/>
        <w:t>516/2 o pow. 7725 m</w:t>
      </w:r>
      <w:r w:rsidRPr="00991125">
        <w:rPr>
          <w:color w:val="000000"/>
          <w:sz w:val="24"/>
          <w:vertAlign w:val="superscript"/>
        </w:rPr>
        <w:t>2</w:t>
      </w:r>
      <w:r w:rsidRPr="00991125">
        <w:rPr>
          <w:color w:val="000000"/>
          <w:sz w:val="24"/>
        </w:rPr>
        <w:t>, dla której prowadzona jest księga wieczysta gruntowa nr PO1P/00277412/7.</w:t>
      </w:r>
    </w:p>
    <w:p w:rsidR="00991125" w:rsidRDefault="00991125" w:rsidP="00991125">
      <w:pPr>
        <w:spacing w:line="360" w:lineRule="auto"/>
        <w:jc w:val="both"/>
        <w:rPr>
          <w:color w:val="000000"/>
          <w:sz w:val="24"/>
        </w:rPr>
      </w:pPr>
    </w:p>
    <w:p w:rsidR="00991125" w:rsidRDefault="00991125" w:rsidP="0099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1125" w:rsidRDefault="00991125" w:rsidP="00991125">
      <w:pPr>
        <w:keepNext/>
        <w:spacing w:line="360" w:lineRule="auto"/>
        <w:rPr>
          <w:color w:val="000000"/>
          <w:sz w:val="24"/>
        </w:rPr>
      </w:pPr>
    </w:p>
    <w:p w:rsidR="00991125" w:rsidRDefault="00991125" w:rsidP="0099112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91125">
        <w:rPr>
          <w:color w:val="000000"/>
          <w:sz w:val="24"/>
        </w:rPr>
        <w:t>Wartość nieruchomości wynosi 694 861,00 zł (słownie: sześćset dziewięćdziesiąt cztery tysiące osiemset sześćdziesiąt jeden złotych 00/100).</w:t>
      </w:r>
    </w:p>
    <w:p w:rsidR="00991125" w:rsidRDefault="00991125" w:rsidP="00991125">
      <w:pPr>
        <w:spacing w:line="360" w:lineRule="auto"/>
        <w:jc w:val="both"/>
        <w:rPr>
          <w:color w:val="000000"/>
          <w:sz w:val="24"/>
        </w:rPr>
      </w:pPr>
    </w:p>
    <w:p w:rsidR="00991125" w:rsidRDefault="00991125" w:rsidP="0099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1125" w:rsidRDefault="00991125" w:rsidP="00991125">
      <w:pPr>
        <w:keepNext/>
        <w:spacing w:line="360" w:lineRule="auto"/>
        <w:rPr>
          <w:color w:val="000000"/>
          <w:sz w:val="24"/>
        </w:rPr>
      </w:pPr>
    </w:p>
    <w:p w:rsidR="00991125" w:rsidRDefault="00991125" w:rsidP="0099112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91125">
        <w:rPr>
          <w:color w:val="000000"/>
          <w:sz w:val="24"/>
        </w:rPr>
        <w:t>Wykonanie zarządzenia powierza się Dyrektorowi Wydziału Gospodarki Nieruchomościami Urzędu Miasta Poznania.</w:t>
      </w:r>
    </w:p>
    <w:p w:rsidR="00991125" w:rsidRDefault="00991125" w:rsidP="00991125">
      <w:pPr>
        <w:spacing w:line="360" w:lineRule="auto"/>
        <w:jc w:val="both"/>
        <w:rPr>
          <w:color w:val="000000"/>
          <w:sz w:val="24"/>
        </w:rPr>
      </w:pPr>
    </w:p>
    <w:p w:rsidR="00991125" w:rsidRDefault="00991125" w:rsidP="009911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1125" w:rsidRDefault="00991125" w:rsidP="00991125">
      <w:pPr>
        <w:keepNext/>
        <w:spacing w:line="360" w:lineRule="auto"/>
        <w:rPr>
          <w:color w:val="000000"/>
          <w:sz w:val="24"/>
        </w:rPr>
      </w:pPr>
    </w:p>
    <w:p w:rsidR="00991125" w:rsidRDefault="00991125" w:rsidP="0099112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91125">
        <w:rPr>
          <w:color w:val="000000"/>
          <w:sz w:val="24"/>
        </w:rPr>
        <w:t>Zarządzenie wchodzi w życie z dniem podpisania.</w:t>
      </w:r>
    </w:p>
    <w:p w:rsidR="00991125" w:rsidRDefault="00991125" w:rsidP="00991125">
      <w:pPr>
        <w:spacing w:line="360" w:lineRule="auto"/>
        <w:jc w:val="both"/>
        <w:rPr>
          <w:color w:val="000000"/>
          <w:sz w:val="24"/>
        </w:rPr>
      </w:pPr>
    </w:p>
    <w:p w:rsidR="00991125" w:rsidRDefault="00991125" w:rsidP="009911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91125" w:rsidRDefault="00991125" w:rsidP="009911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91125" w:rsidRPr="00991125" w:rsidRDefault="00991125" w:rsidP="009911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1125" w:rsidRPr="00991125" w:rsidSect="009911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25" w:rsidRDefault="00991125">
      <w:r>
        <w:separator/>
      </w:r>
    </w:p>
  </w:endnote>
  <w:endnote w:type="continuationSeparator" w:id="0">
    <w:p w:rsidR="00991125" w:rsidRDefault="0099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25" w:rsidRDefault="00991125">
      <w:r>
        <w:separator/>
      </w:r>
    </w:p>
  </w:footnote>
  <w:footnote w:type="continuationSeparator" w:id="0">
    <w:p w:rsidR="00991125" w:rsidRDefault="0099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0r."/>
    <w:docVar w:name="AktNr" w:val="804/2020/P"/>
    <w:docVar w:name="Sprawa" w:val="nabycia przez Miasto Poznań w drodze darowizny nieruchomości lokalowych położonych w Poznaniu przy ulicy Karpiej 23G/3 i 23B/4."/>
  </w:docVars>
  <w:rsids>
    <w:rsidRoot w:val="00991125"/>
    <w:rsid w:val="00072485"/>
    <w:rsid w:val="000C07FF"/>
    <w:rsid w:val="000E2E12"/>
    <w:rsid w:val="00167A3B"/>
    <w:rsid w:val="002C4925"/>
    <w:rsid w:val="003679C6"/>
    <w:rsid w:val="00373368"/>
    <w:rsid w:val="00451FF2"/>
    <w:rsid w:val="004B56B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112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0B6E0-32BB-408B-8E1B-5D5B3503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1894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2020-11-02T14:00:00Z</dcterms:created>
  <dcterms:modified xsi:type="dcterms:W3CDTF">2020-11-02T14:00:00Z</dcterms:modified>
</cp:coreProperties>
</file>