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0E4A">
              <w:rPr>
                <w:b/>
              </w:rPr>
              <w:fldChar w:fldCharType="separate"/>
            </w:r>
            <w:r w:rsidR="00850E4A">
              <w:rPr>
                <w:b/>
              </w:rPr>
              <w:t>nabycia przez Miasto Poznań w drodze darowizny nieruchomości lokalowych położonych w Poznaniu przy ulicy Karpiej 23G/3 i 23B/4.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0E4A" w:rsidRDefault="00FA63B5" w:rsidP="00850E4A">
      <w:pPr>
        <w:spacing w:line="360" w:lineRule="auto"/>
        <w:jc w:val="both"/>
      </w:pPr>
      <w:bookmarkStart w:id="2" w:name="z1"/>
      <w:bookmarkEnd w:id="2"/>
    </w:p>
    <w:p w:rsidR="00850E4A" w:rsidRPr="00850E4A" w:rsidRDefault="00850E4A" w:rsidP="00850E4A">
      <w:pPr>
        <w:autoSpaceDE w:val="0"/>
        <w:autoSpaceDN w:val="0"/>
        <w:adjustRightInd w:val="0"/>
        <w:spacing w:after="240" w:line="360" w:lineRule="auto"/>
        <w:jc w:val="both"/>
        <w:rPr>
          <w:b/>
          <w:bCs/>
          <w:color w:val="000000"/>
          <w:szCs w:val="20"/>
        </w:rPr>
      </w:pPr>
      <w:r w:rsidRPr="00850E4A">
        <w:rPr>
          <w:color w:val="000000"/>
          <w:szCs w:val="20"/>
        </w:rPr>
        <w:t>KONIMPEX-INVEST Projekt 3 Spółka z ograniczoną odpowiedzialnością jest właścicielem dwóch lokali mieszkalnych położonych w Poznaniu przy ulicy Karpiej</w:t>
      </w:r>
      <w:r w:rsidRPr="00850E4A">
        <w:rPr>
          <w:b/>
          <w:bCs/>
          <w:color w:val="000000"/>
          <w:szCs w:val="20"/>
        </w:rPr>
        <w:t xml:space="preserve"> 23B/4 </w:t>
      </w:r>
      <w:r w:rsidRPr="00850E4A">
        <w:rPr>
          <w:color w:val="000000"/>
          <w:szCs w:val="20"/>
        </w:rPr>
        <w:t>oraz</w:t>
      </w:r>
      <w:r w:rsidRPr="00850E4A">
        <w:rPr>
          <w:b/>
          <w:bCs/>
          <w:color w:val="000000"/>
          <w:szCs w:val="20"/>
        </w:rPr>
        <w:t xml:space="preserve"> 23G/3.</w:t>
      </w:r>
    </w:p>
    <w:p w:rsidR="00850E4A" w:rsidRPr="00850E4A" w:rsidRDefault="00850E4A" w:rsidP="00850E4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50E4A">
        <w:rPr>
          <w:color w:val="000000"/>
          <w:szCs w:val="20"/>
        </w:rPr>
        <w:t xml:space="preserve">KONIMPEX-INVEST Projekt 3 Sp. z o.o. zaoferował nabycie przedmiotowych lokali mieszkalnych Miastu Poznań w celu powiększenia gminnego zasobu mieszkaniowego. Lokale są wykończone w standardzie, jaki przyjęła Spółka Zarząd Komunalnych Zasobów Lokalowych Sp. z o.o. W ocenie Spółki struktura i powierzchnia lokali odpowiada zapotrzebowaniom Miasta Poznania i zasadnym jest ich pozyskanie do gminnego zasobu mieszkaniowego lokali. </w:t>
      </w:r>
    </w:p>
    <w:p w:rsidR="00850E4A" w:rsidRPr="00850E4A" w:rsidRDefault="00850E4A" w:rsidP="00850E4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50E4A">
        <w:rPr>
          <w:color w:val="000000"/>
          <w:szCs w:val="20"/>
        </w:rPr>
        <w:t>Lokal mieszkalny przy ulicy Karpiej 23B/4 ma powierzchnię użytkową 50,22 m</w:t>
      </w:r>
      <w:r w:rsidRPr="00850E4A">
        <w:rPr>
          <w:color w:val="000000"/>
          <w:szCs w:val="20"/>
          <w:vertAlign w:val="superscript"/>
        </w:rPr>
        <w:t>2</w:t>
      </w:r>
      <w:r w:rsidRPr="00850E4A">
        <w:rPr>
          <w:color w:val="000000"/>
          <w:szCs w:val="20"/>
        </w:rPr>
        <w:t>, składa się z</w:t>
      </w:r>
      <w:r w:rsidR="00AD61F9">
        <w:rPr>
          <w:color w:val="000000"/>
          <w:szCs w:val="20"/>
        </w:rPr>
        <w:t> </w:t>
      </w:r>
      <w:r w:rsidRPr="00850E4A">
        <w:rPr>
          <w:color w:val="000000"/>
          <w:szCs w:val="20"/>
        </w:rPr>
        <w:t>salonu z aneksem kuchennym, holu, dwóch sypialni oraz łazienki.</w:t>
      </w:r>
    </w:p>
    <w:p w:rsidR="00850E4A" w:rsidRPr="00850E4A" w:rsidRDefault="00850E4A" w:rsidP="00850E4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50E4A">
        <w:rPr>
          <w:color w:val="000000"/>
          <w:szCs w:val="20"/>
        </w:rPr>
        <w:t>Lokal mieszkalny przy ulicy Karpiej 23G/3 ma powierzchnię użytkową 44,86 m</w:t>
      </w:r>
      <w:r w:rsidRPr="00850E4A">
        <w:rPr>
          <w:color w:val="000000"/>
          <w:szCs w:val="20"/>
          <w:vertAlign w:val="superscript"/>
        </w:rPr>
        <w:t>2</w:t>
      </w:r>
      <w:r w:rsidRPr="00850E4A">
        <w:rPr>
          <w:color w:val="000000"/>
          <w:szCs w:val="20"/>
        </w:rPr>
        <w:t>, składa się z</w:t>
      </w:r>
      <w:r w:rsidR="00AD61F9">
        <w:rPr>
          <w:color w:val="000000"/>
          <w:szCs w:val="20"/>
        </w:rPr>
        <w:t> </w:t>
      </w:r>
      <w:r w:rsidRPr="00850E4A">
        <w:rPr>
          <w:color w:val="000000"/>
          <w:szCs w:val="20"/>
        </w:rPr>
        <w:t>salonu z aneksem kuchennym, holu, sypialni oraz łazienki.</w:t>
      </w:r>
    </w:p>
    <w:p w:rsidR="00850E4A" w:rsidRPr="00850E4A" w:rsidRDefault="00850E4A" w:rsidP="00850E4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50E4A">
        <w:rPr>
          <w:color w:val="000000"/>
          <w:szCs w:val="20"/>
        </w:rPr>
        <w:t>Wartość obu nieruchomości wynosi łącznie 694 861,00 zł (słownie: sześćset dziewięćdziesiąt cztery tysiące osiemset sześćdziesiąt jeden złotych 00/100).</w:t>
      </w:r>
    </w:p>
    <w:p w:rsidR="00850E4A" w:rsidRPr="00850E4A" w:rsidRDefault="00850E4A" w:rsidP="00850E4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50E4A">
        <w:rPr>
          <w:color w:val="000000"/>
          <w:szCs w:val="20"/>
        </w:rPr>
        <w:t>Nabycie przedmiotowych lokali do komunalnego zasobu mieszkaniowego lokali mieszkalnych wpisuje się w zadania własne gminy, do których m.in. należy zaspokajanie zbiorowych potrzeb wspólnoty, w szczególności obejmujących sprawy gminnego budownictwa mieszkaniowego, określonych w treści art. 7 ust. 1 pkt 7 ustawy z dnia 8 marca 1990 r. o samorządzie gminnym.</w:t>
      </w:r>
    </w:p>
    <w:p w:rsidR="00850E4A" w:rsidRPr="00850E4A" w:rsidRDefault="00850E4A" w:rsidP="00850E4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50E4A" w:rsidRDefault="00850E4A" w:rsidP="00850E4A">
      <w:pPr>
        <w:spacing w:line="360" w:lineRule="auto"/>
        <w:jc w:val="both"/>
        <w:rPr>
          <w:color w:val="000000"/>
          <w:szCs w:val="20"/>
        </w:rPr>
      </w:pPr>
      <w:r w:rsidRPr="00850E4A">
        <w:rPr>
          <w:color w:val="000000"/>
          <w:szCs w:val="20"/>
        </w:rPr>
        <w:t>Mając na względzie powyższe, wydanie zarządzenia jest słuszne i uzasadnione.</w:t>
      </w:r>
    </w:p>
    <w:p w:rsidR="00850E4A" w:rsidRDefault="00850E4A" w:rsidP="00850E4A">
      <w:pPr>
        <w:spacing w:line="360" w:lineRule="auto"/>
        <w:jc w:val="both"/>
      </w:pPr>
    </w:p>
    <w:p w:rsidR="00850E4A" w:rsidRDefault="00850E4A" w:rsidP="00850E4A">
      <w:pPr>
        <w:keepNext/>
        <w:spacing w:line="360" w:lineRule="auto"/>
        <w:jc w:val="center"/>
      </w:pPr>
      <w:r>
        <w:t>DYREKTOR WYDZIAŁU</w:t>
      </w:r>
    </w:p>
    <w:p w:rsidR="00850E4A" w:rsidRPr="00850E4A" w:rsidRDefault="00850E4A" w:rsidP="00850E4A">
      <w:pPr>
        <w:keepNext/>
        <w:spacing w:line="360" w:lineRule="auto"/>
        <w:jc w:val="center"/>
      </w:pPr>
      <w:r>
        <w:t>(-) Magda Albińska</w:t>
      </w:r>
    </w:p>
    <w:sectPr w:rsidR="00850E4A" w:rsidRPr="00850E4A" w:rsidSect="00850E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4A" w:rsidRDefault="00850E4A">
      <w:r>
        <w:separator/>
      </w:r>
    </w:p>
  </w:endnote>
  <w:endnote w:type="continuationSeparator" w:id="0">
    <w:p w:rsidR="00850E4A" w:rsidRDefault="0085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4A" w:rsidRDefault="00850E4A">
      <w:r>
        <w:separator/>
      </w:r>
    </w:p>
  </w:footnote>
  <w:footnote w:type="continuationSeparator" w:id="0">
    <w:p w:rsidR="00850E4A" w:rsidRDefault="0085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w drodze darowizny nieruchomości lokalowych położonych w Poznaniu przy ulicy Karpiej 23G/3 i 23B/4."/>
  </w:docVars>
  <w:rsids>
    <w:rsidRoot w:val="00850E4A"/>
    <w:rsid w:val="000607A3"/>
    <w:rsid w:val="001B1D53"/>
    <w:rsid w:val="0022095A"/>
    <w:rsid w:val="002946C5"/>
    <w:rsid w:val="002C29F3"/>
    <w:rsid w:val="00796326"/>
    <w:rsid w:val="00850E4A"/>
    <w:rsid w:val="00A87E1B"/>
    <w:rsid w:val="00AA04BE"/>
    <w:rsid w:val="00AD61F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A895E-A0BF-480F-9103-6DE4AAA4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236</Words>
  <Characters>1536</Characters>
  <Application>Microsoft Office Word</Application>
  <DocSecurity>0</DocSecurity>
  <Lines>35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2020-11-02T14:00:00Z</dcterms:created>
  <dcterms:modified xsi:type="dcterms:W3CDTF">2020-11-02T14:00:00Z</dcterms:modified>
</cp:coreProperties>
</file>