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3367">
              <w:rPr>
                <w:b/>
              </w:rPr>
              <w:fldChar w:fldCharType="separate"/>
            </w:r>
            <w:r w:rsidR="00DC3367">
              <w:rPr>
                <w:b/>
              </w:rPr>
              <w:t>powołania Rady Poznańskiego Chóru Chłopięcego.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3367" w:rsidRDefault="00FA63B5" w:rsidP="00DC3367">
      <w:pPr>
        <w:spacing w:line="360" w:lineRule="auto"/>
        <w:jc w:val="both"/>
      </w:pPr>
      <w:bookmarkStart w:id="2" w:name="z1"/>
      <w:bookmarkEnd w:id="2"/>
    </w:p>
    <w:p w:rsidR="00DC3367" w:rsidRDefault="00DC3367" w:rsidP="00DC3367">
      <w:pPr>
        <w:spacing w:line="360" w:lineRule="auto"/>
        <w:jc w:val="both"/>
        <w:rPr>
          <w:color w:val="000000"/>
        </w:rPr>
      </w:pPr>
      <w:r w:rsidRPr="00DC3367">
        <w:rPr>
          <w:color w:val="000000"/>
        </w:rPr>
        <w:t>W związku z nową kadencją Dyrektora Poznańskiego Chóru Chłopięcego powołuje się nowych członków Rady Poznańskiego Chóru Chłopięcego.</w:t>
      </w:r>
    </w:p>
    <w:p w:rsidR="00DC3367" w:rsidRDefault="00DC3367" w:rsidP="00DC3367">
      <w:pPr>
        <w:spacing w:line="360" w:lineRule="auto"/>
        <w:jc w:val="both"/>
      </w:pPr>
    </w:p>
    <w:p w:rsidR="00DC3367" w:rsidRDefault="00DC3367" w:rsidP="00DC3367">
      <w:pPr>
        <w:keepNext/>
        <w:spacing w:line="360" w:lineRule="auto"/>
        <w:jc w:val="center"/>
      </w:pPr>
      <w:r>
        <w:t>ZASTĘPCA DYREKTORA</w:t>
      </w:r>
    </w:p>
    <w:p w:rsidR="00DC3367" w:rsidRPr="00DC3367" w:rsidRDefault="00DC3367" w:rsidP="00DC3367">
      <w:pPr>
        <w:keepNext/>
        <w:spacing w:line="360" w:lineRule="auto"/>
        <w:jc w:val="center"/>
      </w:pPr>
      <w:r>
        <w:t>(-) Wiesław Banaś</w:t>
      </w:r>
    </w:p>
    <w:sectPr w:rsidR="00DC3367" w:rsidRPr="00DC3367" w:rsidSect="00DC33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67" w:rsidRDefault="00DC3367">
      <w:r>
        <w:separator/>
      </w:r>
    </w:p>
  </w:endnote>
  <w:endnote w:type="continuationSeparator" w:id="0">
    <w:p w:rsidR="00DC3367" w:rsidRDefault="00DC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67" w:rsidRDefault="00DC3367">
      <w:r>
        <w:separator/>
      </w:r>
    </w:p>
  </w:footnote>
  <w:footnote w:type="continuationSeparator" w:id="0">
    <w:p w:rsidR="00DC3367" w:rsidRDefault="00DC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Poznańskiego Chóru Chłopięcego."/>
  </w:docVars>
  <w:rsids>
    <w:rsidRoot w:val="00DC3367"/>
    <w:rsid w:val="000607A3"/>
    <w:rsid w:val="001B1D53"/>
    <w:rsid w:val="0022095A"/>
    <w:rsid w:val="002946C5"/>
    <w:rsid w:val="002C29F3"/>
    <w:rsid w:val="00796326"/>
    <w:rsid w:val="008407CD"/>
    <w:rsid w:val="00A87E1B"/>
    <w:rsid w:val="00AA04BE"/>
    <w:rsid w:val="00BB1A14"/>
    <w:rsid w:val="00DC336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2D567-9DDA-4E0F-B53F-5C58568B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36</Words>
  <Characters>255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2020-11-09T13:18:00Z</dcterms:created>
  <dcterms:modified xsi:type="dcterms:W3CDTF">2020-11-09T13:18:00Z</dcterms:modified>
</cp:coreProperties>
</file>