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788A">
          <w:t>832/2020/P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4788A">
        <w:rPr>
          <w:b/>
          <w:sz w:val="28"/>
        </w:rPr>
        <w:fldChar w:fldCharType="separate"/>
      </w:r>
      <w:r w:rsidR="0024788A">
        <w:rPr>
          <w:b/>
          <w:sz w:val="28"/>
        </w:rPr>
        <w:t>12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788A">
              <w:rPr>
                <w:b/>
                <w:sz w:val="24"/>
                <w:szCs w:val="24"/>
              </w:rPr>
              <w:fldChar w:fldCharType="separate"/>
            </w:r>
            <w:r w:rsidR="0024788A">
              <w:rPr>
                <w:b/>
                <w:sz w:val="24"/>
                <w:szCs w:val="24"/>
              </w:rPr>
              <w:t>zarządzenie Nr 986/2019/P Prezydenta Miasta Poznania z dnia 3 grudnia 2019 r. w sprawie ustalenia cen i opłat za usługi świadczone przez jednostkę budżetową Ogród Zoologiczny.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4788A" w:rsidP="002478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788A">
        <w:rPr>
          <w:color w:val="000000"/>
          <w:sz w:val="24"/>
        </w:rPr>
        <w:t xml:space="preserve">Na podstawie </w:t>
      </w:r>
      <w:r w:rsidRPr="0024788A">
        <w:rPr>
          <w:color w:val="000000"/>
          <w:sz w:val="24"/>
          <w:szCs w:val="24"/>
        </w:rPr>
        <w:t>art. 30 ust. 1 i ust. 2 pkt 3 ustawy z dnia 8 marca 1990 roku o samorządzie gminnym (</w:t>
      </w:r>
      <w:r w:rsidRPr="0024788A">
        <w:rPr>
          <w:color w:val="000000"/>
          <w:sz w:val="24"/>
        </w:rPr>
        <w:t>Dz. U. z 2020 r. poz. 713</w:t>
      </w:r>
      <w:r w:rsidRPr="0024788A">
        <w:rPr>
          <w:color w:val="000000"/>
          <w:sz w:val="24"/>
          <w:szCs w:val="24"/>
        </w:rPr>
        <w:t>) oraz § 1 pkt 1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</w:t>
      </w:r>
      <w:r w:rsidR="00F578AD">
        <w:rPr>
          <w:color w:val="000000"/>
          <w:sz w:val="24"/>
          <w:szCs w:val="24"/>
        </w:rPr>
        <w:t> </w:t>
      </w:r>
      <w:r w:rsidRPr="0024788A">
        <w:rPr>
          <w:color w:val="000000"/>
          <w:sz w:val="24"/>
          <w:szCs w:val="24"/>
        </w:rPr>
        <w:t>urządzeń użyteczności publicznej</w:t>
      </w:r>
      <w:r w:rsidRPr="0024788A">
        <w:rPr>
          <w:color w:val="000000"/>
          <w:sz w:val="24"/>
        </w:rPr>
        <w:t xml:space="preserve"> zarządza się, co następuje</w:t>
      </w:r>
    </w:p>
    <w:p w:rsidR="0024788A" w:rsidRDefault="0024788A" w:rsidP="002478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4788A" w:rsidRDefault="0024788A" w:rsidP="002478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788A" w:rsidRDefault="0024788A" w:rsidP="0024788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788A" w:rsidRDefault="0024788A" w:rsidP="002478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788A">
        <w:rPr>
          <w:color w:val="000000"/>
          <w:sz w:val="24"/>
          <w:szCs w:val="24"/>
        </w:rPr>
        <w:t>W zarządzeniu Nr 986/2019/P Prezydenta Miasta Poznania z dnia 3 grudnia 2019 r. w</w:t>
      </w:r>
      <w:r w:rsidR="00F578AD">
        <w:rPr>
          <w:color w:val="000000"/>
          <w:sz w:val="24"/>
          <w:szCs w:val="24"/>
        </w:rPr>
        <w:t> </w:t>
      </w:r>
      <w:r w:rsidRPr="0024788A">
        <w:rPr>
          <w:color w:val="000000"/>
          <w:sz w:val="24"/>
          <w:szCs w:val="24"/>
        </w:rPr>
        <w:t>sprawie ustalenia cen i opłat za usługi świadczone przez jednostkę budżetową Ogród Zoologiczny, zmienionym zarządzeniem Nr  502/2020/P Prezydenta Miasta Poznania z dnia 13 lipca 2020 r., załącznik nr 1 wymieniony w § 2 ust. 2 otrzymuje brzmienie określone w</w:t>
      </w:r>
      <w:r w:rsidR="00F578AD">
        <w:rPr>
          <w:color w:val="000000"/>
          <w:sz w:val="24"/>
          <w:szCs w:val="24"/>
        </w:rPr>
        <w:t> </w:t>
      </w:r>
      <w:r w:rsidRPr="0024788A">
        <w:rPr>
          <w:color w:val="000000"/>
          <w:sz w:val="24"/>
          <w:szCs w:val="24"/>
        </w:rPr>
        <w:t>załączniku do niniejszego zarządzenia.</w:t>
      </w:r>
    </w:p>
    <w:p w:rsidR="0024788A" w:rsidRDefault="0024788A" w:rsidP="002478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788A" w:rsidRDefault="0024788A" w:rsidP="002478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788A" w:rsidRDefault="0024788A" w:rsidP="0024788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788A" w:rsidRDefault="0024788A" w:rsidP="002478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788A">
        <w:rPr>
          <w:color w:val="000000"/>
          <w:sz w:val="24"/>
          <w:szCs w:val="24"/>
        </w:rPr>
        <w:t>Wykonanie zarządzenia powierza się dyrektorowi jednostki budżetowej Ogród Zoologiczny.</w:t>
      </w:r>
    </w:p>
    <w:p w:rsidR="0024788A" w:rsidRDefault="0024788A" w:rsidP="002478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788A" w:rsidRDefault="0024788A" w:rsidP="002478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4788A" w:rsidRDefault="0024788A" w:rsidP="0024788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788A" w:rsidRDefault="0024788A" w:rsidP="002478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4788A">
        <w:rPr>
          <w:color w:val="000000"/>
          <w:sz w:val="24"/>
        </w:rPr>
        <w:t>Zarządzenie wchodzi w życie po upływie 14 dni od dnia ogłoszenia w Dzienniku Urzędowym Województwa Wielkopolskiego.</w:t>
      </w:r>
    </w:p>
    <w:p w:rsidR="0024788A" w:rsidRDefault="0024788A" w:rsidP="002478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788A" w:rsidRDefault="0024788A" w:rsidP="002478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788A" w:rsidRDefault="0024788A" w:rsidP="002478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4788A" w:rsidRPr="0024788A" w:rsidRDefault="0024788A" w:rsidP="002478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788A" w:rsidRPr="0024788A" w:rsidSect="002478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88A" w:rsidRDefault="0024788A">
      <w:r>
        <w:separator/>
      </w:r>
    </w:p>
  </w:endnote>
  <w:endnote w:type="continuationSeparator" w:id="0">
    <w:p w:rsidR="0024788A" w:rsidRDefault="0024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88A" w:rsidRDefault="0024788A">
      <w:r>
        <w:separator/>
      </w:r>
    </w:p>
  </w:footnote>
  <w:footnote w:type="continuationSeparator" w:id="0">
    <w:p w:rsidR="0024788A" w:rsidRDefault="0024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20r."/>
    <w:docVar w:name="AktNr" w:val="832/2020/P"/>
    <w:docVar w:name="Sprawa" w:val="zarządzenie Nr 986/2019/P Prezydenta Miasta Poznania z dnia 3 grudnia 2019 r. w sprawie ustalenia cen i opłat za usługi świadczone przez jednostkę budżetową Ogród Zoologiczny."/>
  </w:docVars>
  <w:rsids>
    <w:rsidRoot w:val="0024788A"/>
    <w:rsid w:val="0003528D"/>
    <w:rsid w:val="00072485"/>
    <w:rsid w:val="000A5BC9"/>
    <w:rsid w:val="000B2C44"/>
    <w:rsid w:val="000E2E12"/>
    <w:rsid w:val="00167A3B"/>
    <w:rsid w:val="0017594F"/>
    <w:rsid w:val="001E3D52"/>
    <w:rsid w:val="0024788A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578AD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11A6F-6C33-4C2E-8661-F97B413D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243</Words>
  <Characters>1326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2020-11-12T14:35:00Z</dcterms:created>
  <dcterms:modified xsi:type="dcterms:W3CDTF">2020-11-12T14:35:00Z</dcterms:modified>
</cp:coreProperties>
</file>