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8E" w:rsidRPr="00E60865" w:rsidRDefault="00C83A8E" w:rsidP="00D768E5">
      <w:pPr>
        <w:ind w:right="-648"/>
        <w:jc w:val="right"/>
        <w:rPr>
          <w:b/>
          <w:bCs/>
          <w:sz w:val="22"/>
          <w:szCs w:val="22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1026" type="#_x0000_t75" style="position:absolute;left:0;text-align:left;margin-left:548.25pt;margin-top:-53.7pt;width:193.5pt;height:75pt;z-index:-251658240;visibility:visible">
            <v:imagedata r:id="rId7" o:title=""/>
          </v:shape>
        </w:pict>
      </w:r>
      <w:r>
        <w:rPr>
          <w:noProof/>
          <w:lang w:eastAsia="pl-PL"/>
        </w:rPr>
        <w:pict>
          <v:shape id="Obraz 1" o:spid="_x0000_s1027" type="#_x0000_t75" style="position:absolute;left:0;text-align:left;margin-left:-5.9pt;margin-top:-35.05pt;width:190.05pt;height:73.8pt;z-index:251657216;visibility:visible">
            <v:imagedata r:id="rId8" o:title=""/>
          </v:shape>
        </w:pict>
      </w:r>
    </w:p>
    <w:p w:rsidR="00C83A8E" w:rsidRPr="00E60865" w:rsidRDefault="00C83A8E" w:rsidP="00D768E5">
      <w:pPr>
        <w:pStyle w:val="Heading1"/>
        <w:numPr>
          <w:ilvl w:val="0"/>
          <w:numId w:val="0"/>
        </w:numPr>
        <w:ind w:right="-648"/>
        <w:rPr>
          <w:sz w:val="22"/>
          <w:szCs w:val="22"/>
        </w:rPr>
      </w:pPr>
    </w:p>
    <w:p w:rsidR="00C83A8E" w:rsidRPr="002E0FD8" w:rsidRDefault="00C83A8E" w:rsidP="00D768E5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Załącznik </w:t>
      </w:r>
      <w:r>
        <w:rPr>
          <w:b w:val="0"/>
          <w:bCs w:val="0"/>
          <w:sz w:val="16"/>
          <w:szCs w:val="16"/>
        </w:rPr>
        <w:t>nr 4</w:t>
      </w:r>
    </w:p>
    <w:p w:rsidR="00C83A8E" w:rsidRPr="002E0FD8" w:rsidRDefault="00C83A8E" w:rsidP="00D768E5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 xml:space="preserve">do Regulaminu pracy </w:t>
      </w:r>
    </w:p>
    <w:p w:rsidR="00C83A8E" w:rsidRPr="002E0FD8" w:rsidRDefault="00C83A8E" w:rsidP="00D768E5">
      <w:pPr>
        <w:pStyle w:val="Heading1"/>
        <w:ind w:right="-648" w:firstLine="6"/>
        <w:jc w:val="right"/>
        <w:rPr>
          <w:sz w:val="16"/>
          <w:szCs w:val="16"/>
        </w:rPr>
      </w:pPr>
      <w:r w:rsidRPr="002E0FD8">
        <w:rPr>
          <w:b w:val="0"/>
          <w:bCs w:val="0"/>
          <w:sz w:val="16"/>
          <w:szCs w:val="16"/>
        </w:rPr>
        <w:t>komisji konkursowej</w:t>
      </w:r>
    </w:p>
    <w:p w:rsidR="00C83A8E" w:rsidRPr="00E60865" w:rsidRDefault="00C83A8E" w:rsidP="00D768E5">
      <w:pPr>
        <w:ind w:right="-648"/>
        <w:jc w:val="right"/>
        <w:rPr>
          <w:sz w:val="22"/>
          <w:szCs w:val="22"/>
        </w:rPr>
      </w:pPr>
    </w:p>
    <w:p w:rsidR="00C83A8E" w:rsidRDefault="00C83A8E" w:rsidP="00D768E5">
      <w:pPr>
        <w:pStyle w:val="Nagwe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KARTA OCENY MERYTORYCZNEJ</w:t>
      </w:r>
    </w:p>
    <w:p w:rsidR="00C83A8E" w:rsidRPr="00D768E5" w:rsidRDefault="00C83A8E" w:rsidP="00D768E5">
      <w:pPr>
        <w:pStyle w:val="Body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4"/>
        <w:gridCol w:w="4664"/>
        <w:gridCol w:w="4664"/>
      </w:tblGrid>
      <w:tr w:rsidR="00C83A8E">
        <w:tc>
          <w:tcPr>
            <w:tcW w:w="4664" w:type="dxa"/>
            <w:shd w:val="clear" w:color="auto" w:fill="E7E6E6"/>
          </w:tcPr>
          <w:p w:rsidR="00C83A8E" w:rsidRPr="00874DC8" w:rsidRDefault="00C83A8E" w:rsidP="00E579D7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4664" w:type="dxa"/>
            <w:shd w:val="clear" w:color="auto" w:fill="E7E6E6"/>
          </w:tcPr>
          <w:p w:rsidR="00C83A8E" w:rsidRPr="00E579D7" w:rsidRDefault="00C83A8E" w:rsidP="00E579D7">
            <w:pPr>
              <w:jc w:val="center"/>
              <w:rPr>
                <w:b/>
                <w:bCs/>
              </w:rPr>
            </w:pPr>
            <w:r w:rsidRPr="00E579D7">
              <w:rPr>
                <w:b/>
                <w:bCs/>
                <w:sz w:val="22"/>
                <w:szCs w:val="22"/>
              </w:rPr>
              <w:t>Nr oferty</w:t>
            </w:r>
          </w:p>
          <w:p w:rsidR="00C83A8E" w:rsidRPr="00874DC8" w:rsidRDefault="00C83A8E" w:rsidP="00E579D7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E7E6E6"/>
          </w:tcPr>
          <w:p w:rsidR="00C83A8E" w:rsidRPr="00874DC8" w:rsidRDefault="00C83A8E" w:rsidP="00E579D7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konkursu</w:t>
            </w:r>
          </w:p>
        </w:tc>
      </w:tr>
      <w:tr w:rsidR="00C83A8E">
        <w:tc>
          <w:tcPr>
            <w:tcW w:w="4664" w:type="dxa"/>
          </w:tcPr>
          <w:p w:rsidR="00C83A8E" w:rsidRPr="00874DC8" w:rsidRDefault="00C83A8E" w:rsidP="00E579D7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C83A8E" w:rsidRPr="00874DC8" w:rsidRDefault="00C83A8E" w:rsidP="00E579D7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:rsidR="00C83A8E" w:rsidRPr="00874DC8" w:rsidRDefault="00C83A8E" w:rsidP="00E579D7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8">
              <w:rPr>
                <w:rFonts w:ascii="Times New Roman" w:hAnsi="Times New Roman" w:cs="Times New Roman"/>
                <w:sz w:val="24"/>
                <w:szCs w:val="24"/>
              </w:rPr>
              <w:t>Konkurs na wybór realizatora programu polityki zdrowotnej pod nazwą: „Leczenie niepłodności metodą zapłodnienia pozaustrojowego dla mieszkańców miasta Poznani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74DC8">
              <w:rPr>
                <w:rFonts w:ascii="Times New Roman" w:hAnsi="Times New Roman" w:cs="Times New Roman"/>
                <w:sz w:val="24"/>
                <w:szCs w:val="24"/>
              </w:rPr>
              <w:t xml:space="preserve"> w latach 2021-2024”.</w:t>
            </w:r>
          </w:p>
        </w:tc>
      </w:tr>
    </w:tbl>
    <w:p w:rsidR="00C83A8E" w:rsidRPr="00D768E5" w:rsidRDefault="00C83A8E" w:rsidP="00D768E5">
      <w:pPr>
        <w:pStyle w:val="BodyText"/>
      </w:pPr>
    </w:p>
    <w:p w:rsidR="00C83A8E" w:rsidRDefault="00C83A8E" w:rsidP="00D768E5">
      <w:r>
        <w:t>Informacje techniczne:</w:t>
      </w:r>
    </w:p>
    <w:p w:rsidR="00C83A8E" w:rsidRPr="008F6D1B" w:rsidRDefault="00C83A8E" w:rsidP="008F6D1B">
      <w:pPr>
        <w:pStyle w:val="ListParagraph"/>
        <w:numPr>
          <w:ilvl w:val="0"/>
          <w:numId w:val="5"/>
        </w:numPr>
        <w:rPr>
          <w:i/>
          <w:iCs/>
        </w:rPr>
      </w:pPr>
      <w:r w:rsidRPr="008F6D1B">
        <w:rPr>
          <w:i/>
          <w:iCs/>
        </w:rPr>
        <w:t>Oceniane kryterium odpowiada zakresowi poszczególnych części Formularza ofertowego</w:t>
      </w:r>
    </w:p>
    <w:p w:rsidR="00C83A8E" w:rsidRDefault="00C83A8E" w:rsidP="008F6D1B">
      <w:pPr>
        <w:pStyle w:val="ListParagraph"/>
        <w:numPr>
          <w:ilvl w:val="0"/>
          <w:numId w:val="5"/>
        </w:numPr>
        <w:rPr>
          <w:i/>
          <w:iCs/>
        </w:rPr>
      </w:pPr>
      <w:r w:rsidRPr="008F6D1B">
        <w:rPr>
          <w:i/>
          <w:iCs/>
        </w:rPr>
        <w:t xml:space="preserve">Minimalna i maksymalna punktacja poszczególnych komponentów </w:t>
      </w:r>
      <w:r>
        <w:rPr>
          <w:i/>
          <w:iCs/>
        </w:rPr>
        <w:t>wskazanych w tabeli oceny odpowiada zakresowi określonemu w ogłoszeniu konkursowym, co oznacza, że nie można odejmować punktów za brak jakiegoś elementu ani też przyznawać punktacji wyższej aniżeli przypisane poszczególnym kryteriom maksymalne wartości punktowe</w:t>
      </w:r>
    </w:p>
    <w:p w:rsidR="00C83A8E" w:rsidRPr="00FE04A0" w:rsidRDefault="00C83A8E" w:rsidP="00FE04A0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Punktacja przyznana przez poszczególnych członków komisji konkursowej odnotowywana jest w tabeli pod nazwiskiem osoby oceniającej</w:t>
      </w:r>
    </w:p>
    <w:p w:rsidR="00C83A8E" w:rsidRDefault="00C83A8E" w:rsidP="00D768E5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>Całkowitą liczbę punktów przyznanych danej ofercie stanowi suma punktów uzyskanych w poszczególnych kryteriach oceny</w:t>
      </w:r>
    </w:p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"/>
        <w:gridCol w:w="4934"/>
        <w:gridCol w:w="847"/>
        <w:gridCol w:w="982"/>
        <w:gridCol w:w="983"/>
        <w:gridCol w:w="983"/>
        <w:gridCol w:w="984"/>
        <w:gridCol w:w="983"/>
        <w:gridCol w:w="984"/>
        <w:gridCol w:w="983"/>
        <w:gridCol w:w="984"/>
      </w:tblGrid>
      <w:tr w:rsidR="00C83A8E" w:rsidRPr="00F12223">
        <w:tc>
          <w:tcPr>
            <w:tcW w:w="6197" w:type="dxa"/>
            <w:gridSpan w:val="3"/>
            <w:shd w:val="clear" w:color="auto" w:fill="D9D9D9"/>
          </w:tcPr>
          <w:p w:rsidR="00C83A8E" w:rsidRPr="00F12223" w:rsidRDefault="00C83A8E" w:rsidP="00E43686">
            <w:pPr>
              <w:rPr>
                <w:sz w:val="20"/>
                <w:szCs w:val="20"/>
                <w:lang w:eastAsia="pl-PL"/>
              </w:rPr>
            </w:pPr>
          </w:p>
          <w:p w:rsidR="00C83A8E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1 </w:t>
            </w: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7866" w:type="dxa"/>
            <w:gridSpan w:val="8"/>
            <w:shd w:val="clear" w:color="auto" w:fill="D9D9D9"/>
          </w:tcPr>
          <w:p w:rsidR="00C83A8E" w:rsidRDefault="00C83A8E" w:rsidP="00D768E5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C83A8E" w:rsidRPr="00EB7A58" w:rsidRDefault="00C83A8E" w:rsidP="00D768E5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EB7A58">
            <w:pPr>
              <w:rPr>
                <w:b/>
                <w:bCs/>
              </w:rPr>
            </w:pPr>
            <w:r w:rsidRPr="00EB7A58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781" w:type="dxa"/>
            <w:gridSpan w:val="2"/>
            <w:shd w:val="clear" w:color="auto" w:fill="E7E6E6"/>
          </w:tcPr>
          <w:p w:rsidR="00C83A8E" w:rsidRDefault="00C83A8E" w:rsidP="00EB7A58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 xml:space="preserve">Zakres i opis działań planowanych do realizacji przez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Pr="00EB7A58" w:rsidRDefault="00C83A8E" w:rsidP="00EB7A58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komponenty zawarte są w Części II Formularza ofertowego)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B7A58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>
        <w:tc>
          <w:tcPr>
            <w:tcW w:w="416" w:type="dxa"/>
            <w:vMerge/>
          </w:tcPr>
          <w:p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C83A8E" w:rsidRPr="008F6D1B" w:rsidRDefault="00C83A8E" w:rsidP="00E43686">
            <w:r w:rsidRPr="008F6D1B">
              <w:t>w tym:</w:t>
            </w:r>
          </w:p>
        </w:tc>
        <w:tc>
          <w:tcPr>
            <w:tcW w:w="847" w:type="dxa"/>
          </w:tcPr>
          <w:p w:rsidR="00C83A8E" w:rsidRPr="00EB7A58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2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E43686">
            <w:r>
              <w:t>1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Default="00C83A8E" w:rsidP="00E43686">
            <w:r>
              <w:t>z</w:t>
            </w:r>
            <w:r w:rsidRPr="008F6D1B">
              <w:t>apraszanie/rekrutacja par do Programu</w:t>
            </w:r>
          </w:p>
          <w:p w:rsidR="00C83A8E" w:rsidRPr="008F6D1B" w:rsidRDefault="00C83A8E" w:rsidP="00E43686"/>
        </w:tc>
        <w:tc>
          <w:tcPr>
            <w:tcW w:w="847" w:type="dxa"/>
          </w:tcPr>
          <w:p w:rsidR="00C83A8E" w:rsidRPr="008F6D1B" w:rsidRDefault="00C83A8E" w:rsidP="00E43686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EB7A58">
            <w:r>
              <w:t>2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8F6D1B" w:rsidRDefault="00C83A8E" w:rsidP="00EB7A58">
            <w:r>
              <w:t>o</w:t>
            </w:r>
            <w:r w:rsidRPr="008F6D1B">
              <w:t>rganizacja Programu</w:t>
            </w:r>
          </w:p>
        </w:tc>
        <w:tc>
          <w:tcPr>
            <w:tcW w:w="847" w:type="dxa"/>
          </w:tcPr>
          <w:p w:rsidR="00C83A8E" w:rsidRPr="008F6D1B" w:rsidRDefault="00C83A8E" w:rsidP="00EB7A58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B7A58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8F6D1B">
            <w:r>
              <w:t>3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8F6D1B" w:rsidRDefault="00C83A8E" w:rsidP="008F6D1B">
            <w:r>
              <w:t>i</w:t>
            </w:r>
            <w:r w:rsidRPr="008F6D1B">
              <w:t>nterwencje podejmowane w ramach Programu</w:t>
            </w:r>
          </w:p>
        </w:tc>
        <w:tc>
          <w:tcPr>
            <w:tcW w:w="847" w:type="dxa"/>
          </w:tcPr>
          <w:p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8F6D1B">
            <w:r>
              <w:t>4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8F6D1B" w:rsidRDefault="00C83A8E" w:rsidP="008F6D1B">
            <w:r>
              <w:t>d</w:t>
            </w:r>
            <w:r w:rsidRPr="008F6D1B">
              <w:t>ostępność usług realizowanych w ramach Programu</w:t>
            </w:r>
          </w:p>
        </w:tc>
        <w:tc>
          <w:tcPr>
            <w:tcW w:w="847" w:type="dxa"/>
          </w:tcPr>
          <w:p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8F6D1B">
            <w:r>
              <w:t>5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8F6D1B" w:rsidRDefault="00C83A8E" w:rsidP="008F6D1B">
            <w:r>
              <w:t>m</w:t>
            </w:r>
            <w:r w:rsidRPr="008F6D1B">
              <w:t>onitorowanie i ewaluacja usług realizowanych w ramach Programu</w:t>
            </w:r>
          </w:p>
        </w:tc>
        <w:tc>
          <w:tcPr>
            <w:tcW w:w="847" w:type="dxa"/>
          </w:tcPr>
          <w:p w:rsidR="00C83A8E" w:rsidRPr="008F6D1B" w:rsidRDefault="00C83A8E" w:rsidP="008F6D1B">
            <w:pPr>
              <w:rPr>
                <w:lang w:eastAsia="pl-PL"/>
              </w:rPr>
            </w:pPr>
            <w:r w:rsidRPr="008F6D1B">
              <w:rPr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5350" w:type="dxa"/>
            <w:gridSpan w:val="2"/>
          </w:tcPr>
          <w:p w:rsidR="00C83A8E" w:rsidRPr="00506F52" w:rsidRDefault="00C83A8E" w:rsidP="00506F52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C83A8E" w:rsidRPr="008F6D1B" w:rsidRDefault="00C83A8E" w:rsidP="00506F52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10 pkt</w:t>
            </w:r>
          </w:p>
        </w:tc>
        <w:tc>
          <w:tcPr>
            <w:tcW w:w="982" w:type="dxa"/>
          </w:tcPr>
          <w:p w:rsidR="00C83A8E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8F6D1B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6197" w:type="dxa"/>
            <w:gridSpan w:val="3"/>
            <w:shd w:val="clear" w:color="auto" w:fill="E7E6E6"/>
          </w:tcPr>
          <w:p w:rsidR="00C83A8E" w:rsidRDefault="00C83A8E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  <w:p w:rsidR="00C83A8E" w:rsidRPr="00506F52" w:rsidRDefault="00C83A8E" w:rsidP="00506F52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 xml:space="preserve">SUMA </w:t>
            </w:r>
            <w:r>
              <w:rPr>
                <w:b/>
                <w:bCs/>
                <w:lang w:eastAsia="pl-PL"/>
              </w:rPr>
              <w:t xml:space="preserve">UZYSKANYCH </w:t>
            </w:r>
            <w:r w:rsidRPr="00506F52">
              <w:rPr>
                <w:b/>
                <w:bCs/>
                <w:lang w:eastAsia="pl-PL"/>
              </w:rPr>
              <w:t>PUNKTÓW</w:t>
            </w:r>
          </w:p>
          <w:p w:rsidR="00C83A8E" w:rsidRPr="00506F52" w:rsidRDefault="00C83A8E" w:rsidP="00506F52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C83A8E" w:rsidRPr="00B859C1" w:rsidRDefault="00C83A8E" w:rsidP="00506F52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66" w:type="dxa"/>
            <w:gridSpan w:val="8"/>
            <w:shd w:val="clear" w:color="auto" w:fill="E7E6E6"/>
          </w:tcPr>
          <w:p w:rsidR="00C83A8E" w:rsidRPr="00B859C1" w:rsidRDefault="00C83A8E" w:rsidP="00506F52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"/>
        <w:gridCol w:w="4934"/>
        <w:gridCol w:w="847"/>
        <w:gridCol w:w="982"/>
        <w:gridCol w:w="983"/>
        <w:gridCol w:w="983"/>
        <w:gridCol w:w="984"/>
        <w:gridCol w:w="983"/>
        <w:gridCol w:w="984"/>
        <w:gridCol w:w="983"/>
        <w:gridCol w:w="984"/>
      </w:tblGrid>
      <w:tr w:rsidR="00C83A8E" w:rsidRPr="00F12223">
        <w:tc>
          <w:tcPr>
            <w:tcW w:w="6197" w:type="dxa"/>
            <w:gridSpan w:val="3"/>
            <w:shd w:val="clear" w:color="auto" w:fill="D9D9D9"/>
          </w:tcPr>
          <w:p w:rsidR="00C83A8E" w:rsidRPr="00F12223" w:rsidRDefault="00C83A8E" w:rsidP="00E43686">
            <w:pPr>
              <w:rPr>
                <w:sz w:val="20"/>
                <w:szCs w:val="20"/>
                <w:lang w:eastAsia="pl-PL"/>
              </w:rPr>
            </w:pPr>
          </w:p>
          <w:p w:rsidR="00C83A8E" w:rsidRPr="00EB7A58" w:rsidRDefault="00C83A8E" w:rsidP="004209DC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2</w:t>
            </w:r>
          </w:p>
        </w:tc>
        <w:tc>
          <w:tcPr>
            <w:tcW w:w="7866" w:type="dxa"/>
            <w:gridSpan w:val="8"/>
            <w:shd w:val="clear" w:color="auto" w:fill="D9D9D9"/>
          </w:tcPr>
          <w:p w:rsidR="00C83A8E" w:rsidRDefault="00C83A8E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E43686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781" w:type="dxa"/>
            <w:gridSpan w:val="2"/>
            <w:shd w:val="clear" w:color="auto" w:fill="E7E6E6"/>
          </w:tcPr>
          <w:p w:rsidR="00C83A8E" w:rsidRDefault="00C83A8E" w:rsidP="00E4368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Doświadczenie oferenta i skuteczność realizacji Programu</w:t>
            </w:r>
          </w:p>
          <w:p w:rsidR="00C83A8E" w:rsidRPr="00EB7A58" w:rsidRDefault="00C83A8E" w:rsidP="00E43686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komponenty zawarte są w Części II</w:t>
            </w:r>
            <w:r>
              <w:rPr>
                <w:i/>
                <w:iCs/>
                <w:sz w:val="18"/>
                <w:szCs w:val="18"/>
                <w:lang w:eastAsia="pl-PL"/>
              </w:rPr>
              <w:t>I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 Formularza ofertowego)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>
        <w:tc>
          <w:tcPr>
            <w:tcW w:w="416" w:type="dxa"/>
            <w:vMerge/>
          </w:tcPr>
          <w:p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C83A8E" w:rsidRPr="008F6D1B" w:rsidRDefault="00C83A8E" w:rsidP="00E43686">
            <w:r w:rsidRPr="008F6D1B">
              <w:t>w tym:</w:t>
            </w:r>
          </w:p>
        </w:tc>
        <w:tc>
          <w:tcPr>
            <w:tcW w:w="847" w:type="dxa"/>
          </w:tcPr>
          <w:p w:rsidR="00C83A8E" w:rsidRPr="00EB7A58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2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E43686">
            <w:r>
              <w:t>1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4209DC" w:rsidRDefault="00C83A8E" w:rsidP="00EA45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d</w:t>
            </w:r>
            <w:r w:rsidRPr="004209DC">
              <w:rPr>
                <w:sz w:val="16"/>
                <w:szCs w:val="16"/>
                <w:lang w:eastAsia="pl-PL"/>
              </w:rPr>
              <w:t>otychczasowe doświadczenie związane z realizacją programów polityki zdrowotnej z zakresu leczenia niepłodności we współpracy z</w:t>
            </w:r>
            <w:r>
              <w:rPr>
                <w:sz w:val="16"/>
                <w:szCs w:val="16"/>
                <w:lang w:eastAsia="pl-PL"/>
              </w:rPr>
              <w:t> </w:t>
            </w:r>
            <w:r w:rsidRPr="004209DC">
              <w:rPr>
                <w:sz w:val="16"/>
                <w:szCs w:val="16"/>
                <w:lang w:eastAsia="pl-PL"/>
              </w:rPr>
              <w:t xml:space="preserve">jednostkami samorządu terytorialnego i/lub z realizacją „Programu – Leczenie niepłodności metodą zapłodnienia pozaustrojowego na lata 2013-2016” Ministerstwa Zdrowia, </w:t>
            </w:r>
            <w:r w:rsidRPr="004209DC">
              <w:rPr>
                <w:sz w:val="16"/>
                <w:szCs w:val="16"/>
              </w:rPr>
              <w:t xml:space="preserve">w tym: 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</w:t>
            </w:r>
            <w:r w:rsidRPr="004209DC">
              <w:rPr>
                <w:sz w:val="16"/>
                <w:szCs w:val="16"/>
              </w:rPr>
              <w:t>1 rok</w:t>
            </w:r>
            <w:r>
              <w:rPr>
                <w:sz w:val="16"/>
                <w:szCs w:val="16"/>
              </w:rPr>
              <w:t>u</w:t>
            </w:r>
            <w:r w:rsidRPr="004209DC">
              <w:rPr>
                <w:sz w:val="16"/>
                <w:szCs w:val="16"/>
              </w:rPr>
              <w:t xml:space="preserve"> = 0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1 roku do 3 lat = 2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3 lat do 5 lat = 3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 xml:space="preserve">od 5 </w:t>
            </w:r>
            <w:r>
              <w:rPr>
                <w:sz w:val="16"/>
                <w:szCs w:val="16"/>
              </w:rPr>
              <w:t xml:space="preserve">lat </w:t>
            </w:r>
            <w:r w:rsidRPr="004209DC">
              <w:rPr>
                <w:sz w:val="16"/>
                <w:szCs w:val="16"/>
              </w:rPr>
              <w:t xml:space="preserve"> = 5 pkt</w:t>
            </w:r>
          </w:p>
          <w:p w:rsidR="00C83A8E" w:rsidRPr="004209DC" w:rsidRDefault="00C83A8E" w:rsidP="00EA4575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C83A8E" w:rsidRPr="004209DC" w:rsidRDefault="00C83A8E" w:rsidP="00E43686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2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EA4575">
            <w:r>
              <w:t>2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4209DC" w:rsidRDefault="00C83A8E" w:rsidP="00EA4575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s</w:t>
            </w:r>
            <w:r w:rsidRPr="004209DC">
              <w:rPr>
                <w:sz w:val="16"/>
                <w:szCs w:val="16"/>
                <w:lang w:eastAsia="pl-PL"/>
              </w:rPr>
              <w:t xml:space="preserve">kuteczność zapłodnienia pozaustrojowego IVF/ICSI udokumentowana w raportach do konsorcjum </w:t>
            </w:r>
            <w:r w:rsidRPr="004209DC">
              <w:rPr>
                <w:sz w:val="16"/>
                <w:szCs w:val="16"/>
              </w:rPr>
              <w:t xml:space="preserve">European IVF-monitoring (EIM) prowadzonego przez ESHRE w okresie ostatnich 5 lat (dane uśrednione), w tym: 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do 20% = 1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21% do 30% = 2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31% do 40% = 3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41% do 50% = 4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51%</w:t>
            </w:r>
            <w:r>
              <w:rPr>
                <w:sz w:val="16"/>
                <w:szCs w:val="16"/>
              </w:rPr>
              <w:t xml:space="preserve"> </w:t>
            </w:r>
            <w:r w:rsidRPr="004209DC">
              <w:rPr>
                <w:sz w:val="16"/>
                <w:szCs w:val="16"/>
              </w:rPr>
              <w:t xml:space="preserve"> = 5 pkt</w:t>
            </w:r>
          </w:p>
          <w:p w:rsidR="00C83A8E" w:rsidRPr="004209DC" w:rsidRDefault="00C83A8E" w:rsidP="00EA4575">
            <w:pPr>
              <w:tabs>
                <w:tab w:val="left" w:pos="360"/>
              </w:tabs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C83A8E" w:rsidRPr="004209DC" w:rsidRDefault="00C83A8E" w:rsidP="00EA4575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 xml:space="preserve">0-5 pkt </w:t>
            </w:r>
          </w:p>
        </w:tc>
        <w:tc>
          <w:tcPr>
            <w:tcW w:w="982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EA4575">
            <w:r>
              <w:t>3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4209DC" w:rsidRDefault="00C83A8E" w:rsidP="00EA4575">
            <w:pPr>
              <w:tabs>
                <w:tab w:val="left" w:pos="360"/>
              </w:tabs>
              <w:jc w:val="both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s</w:t>
            </w:r>
            <w:r w:rsidRPr="004209DC">
              <w:rPr>
                <w:sz w:val="16"/>
                <w:szCs w:val="16"/>
                <w:lang w:eastAsia="pl-PL"/>
              </w:rPr>
              <w:t>kuteczność zapłodnienia pozaustrojowego IVF/ICSI w odniesieniu do liczby procedur przewidzianych w Programie – liczba ciąż w stosunku do liczby 400 procedur rocznie przeprowadzonych w okresie ostatnich 3</w:t>
            </w:r>
            <w:r>
              <w:rPr>
                <w:sz w:val="16"/>
                <w:szCs w:val="16"/>
                <w:lang w:eastAsia="pl-PL"/>
              </w:rPr>
              <w:t> </w:t>
            </w:r>
            <w:r w:rsidRPr="004209DC">
              <w:rPr>
                <w:sz w:val="16"/>
                <w:szCs w:val="16"/>
                <w:lang w:eastAsia="pl-PL"/>
              </w:rPr>
              <w:t xml:space="preserve">lat (dane uśrednione), </w:t>
            </w:r>
            <w:r w:rsidRPr="004209DC">
              <w:rPr>
                <w:sz w:val="16"/>
                <w:szCs w:val="16"/>
              </w:rPr>
              <w:t xml:space="preserve">w tym: 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</w:t>
            </w:r>
            <w:r w:rsidRPr="004209DC">
              <w:rPr>
                <w:sz w:val="16"/>
                <w:szCs w:val="16"/>
              </w:rPr>
              <w:t xml:space="preserve"> 40 = 0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41 do 60 = 1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61 do 80 = 2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81 do 120 = 3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121 do 160 = 4 pkt</w:t>
            </w:r>
          </w:p>
          <w:p w:rsidR="00C83A8E" w:rsidRPr="004209DC" w:rsidRDefault="00C83A8E" w:rsidP="00EA4575">
            <w:pPr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  <w:r w:rsidRPr="004209DC">
              <w:rPr>
                <w:sz w:val="16"/>
                <w:szCs w:val="16"/>
              </w:rPr>
              <w:t>od 161 = 5 pkt</w:t>
            </w:r>
          </w:p>
          <w:p w:rsidR="00C83A8E" w:rsidRPr="004209DC" w:rsidRDefault="00C83A8E" w:rsidP="00EA4575">
            <w:pPr>
              <w:tabs>
                <w:tab w:val="left" w:pos="36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7" w:type="dxa"/>
          </w:tcPr>
          <w:p w:rsidR="00C83A8E" w:rsidRPr="004209DC" w:rsidRDefault="00C83A8E" w:rsidP="00EA4575">
            <w:pPr>
              <w:rPr>
                <w:lang w:eastAsia="pl-PL"/>
              </w:rPr>
            </w:pPr>
            <w:r w:rsidRPr="004209DC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2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5350" w:type="dxa"/>
            <w:gridSpan w:val="2"/>
          </w:tcPr>
          <w:p w:rsidR="00C83A8E" w:rsidRPr="00506F52" w:rsidRDefault="00C83A8E" w:rsidP="00EA4575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C83A8E" w:rsidRPr="008F6D1B" w:rsidRDefault="00C83A8E" w:rsidP="00EA4575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15 pkt</w:t>
            </w:r>
          </w:p>
        </w:tc>
        <w:tc>
          <w:tcPr>
            <w:tcW w:w="982" w:type="dxa"/>
          </w:tcPr>
          <w:p w:rsidR="00C83A8E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EA4575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6197" w:type="dxa"/>
            <w:gridSpan w:val="3"/>
            <w:shd w:val="clear" w:color="auto" w:fill="E7E6E6"/>
          </w:tcPr>
          <w:p w:rsidR="00C83A8E" w:rsidRPr="00506F52" w:rsidRDefault="00C83A8E" w:rsidP="004209DC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C83A8E" w:rsidRPr="004209DC" w:rsidRDefault="00C83A8E" w:rsidP="004209DC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7866" w:type="dxa"/>
            <w:gridSpan w:val="8"/>
            <w:shd w:val="clear" w:color="auto" w:fill="E7E6E6"/>
          </w:tcPr>
          <w:p w:rsidR="00C83A8E" w:rsidRPr="00B859C1" w:rsidRDefault="00C83A8E" w:rsidP="00EA4575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6197" w:type="dxa"/>
            <w:gridSpan w:val="3"/>
            <w:shd w:val="clear" w:color="auto" w:fill="E7E6E6"/>
          </w:tcPr>
          <w:p w:rsidR="00C83A8E" w:rsidRPr="00CA7FC0" w:rsidRDefault="00C83A8E" w:rsidP="00CA7FC0">
            <w:pPr>
              <w:jc w:val="center"/>
              <w:rPr>
                <w:b/>
                <w:bCs/>
                <w:lang w:eastAsia="pl-PL"/>
              </w:rPr>
            </w:pPr>
          </w:p>
          <w:p w:rsidR="00C83A8E" w:rsidRPr="00EB7A58" w:rsidRDefault="00C83A8E" w:rsidP="001202E5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3</w:t>
            </w:r>
          </w:p>
        </w:tc>
        <w:tc>
          <w:tcPr>
            <w:tcW w:w="7866" w:type="dxa"/>
            <w:gridSpan w:val="8"/>
            <w:shd w:val="clear" w:color="auto" w:fill="E7E6E6"/>
          </w:tcPr>
          <w:p w:rsidR="00C83A8E" w:rsidRPr="00CA7FC0" w:rsidRDefault="00C83A8E" w:rsidP="00CA7FC0">
            <w:pPr>
              <w:rPr>
                <w:b/>
                <w:bCs/>
                <w:sz w:val="16"/>
                <w:szCs w:val="16"/>
                <w:lang w:eastAsia="pl-PL"/>
              </w:rPr>
            </w:pPr>
          </w:p>
          <w:p w:rsidR="00C83A8E" w:rsidRPr="00CA7FC0" w:rsidRDefault="00C83A8E" w:rsidP="00CA7FC0">
            <w:pPr>
              <w:rPr>
                <w:b/>
                <w:bCs/>
                <w:sz w:val="16"/>
                <w:szCs w:val="16"/>
                <w:lang w:eastAsia="pl-PL"/>
              </w:rPr>
            </w:pPr>
            <w:r w:rsidRPr="00CA7FC0">
              <w:rPr>
                <w:b/>
                <w:bCs/>
                <w:sz w:val="16"/>
                <w:szCs w:val="16"/>
                <w:lang w:eastAsia="pl-PL"/>
              </w:rPr>
              <w:t>OCENY CZŁONKÓW KOMISJI KONKURSOWEJ</w:t>
            </w:r>
          </w:p>
        </w:tc>
      </w:tr>
      <w:tr w:rsidR="00C83A8E" w:rsidRPr="00F12223">
        <w:trPr>
          <w:trHeight w:val="701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CA7FC0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781" w:type="dxa"/>
            <w:gridSpan w:val="2"/>
            <w:shd w:val="clear" w:color="auto" w:fill="E7E6E6"/>
          </w:tcPr>
          <w:p w:rsidR="00C83A8E" w:rsidRDefault="00C83A8E" w:rsidP="00CA7FC0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</w:t>
            </w:r>
            <w:r w:rsidRPr="00EB7A58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Pr="00EB7A58" w:rsidRDefault="00C83A8E" w:rsidP="00CA7FC0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iCs/>
                <w:sz w:val="18"/>
                <w:szCs w:val="18"/>
                <w:lang w:eastAsia="pl-PL"/>
              </w:rPr>
              <w:t>enty zawarte są w Części IV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 xml:space="preserve"> Formularza ofertowego)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CA7FC0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>
        <w:tc>
          <w:tcPr>
            <w:tcW w:w="416" w:type="dxa"/>
            <w:vMerge/>
          </w:tcPr>
          <w:p w:rsidR="00C83A8E" w:rsidRDefault="00C83A8E" w:rsidP="00CA7FC0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C83A8E" w:rsidRPr="008F6D1B" w:rsidRDefault="00C83A8E" w:rsidP="00CA7FC0">
            <w:r w:rsidRPr="008F6D1B">
              <w:t>w tym:</w:t>
            </w:r>
          </w:p>
        </w:tc>
        <w:tc>
          <w:tcPr>
            <w:tcW w:w="847" w:type="dxa"/>
          </w:tcPr>
          <w:p w:rsidR="00C83A8E" w:rsidRPr="00EB7A58" w:rsidRDefault="00C83A8E" w:rsidP="00CA7FC0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2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  <w:vMerge w:val="restart"/>
          </w:tcPr>
          <w:p w:rsidR="00C83A8E" w:rsidRPr="008F6D1B" w:rsidRDefault="00C83A8E" w:rsidP="00CA7FC0">
            <w:r>
              <w:t>1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CA7FC0" w:rsidRDefault="00C83A8E" w:rsidP="00CA7FC0">
            <w:pPr>
              <w:rPr>
                <w:color w:val="000000"/>
                <w:sz w:val="16"/>
                <w:szCs w:val="16"/>
                <w:lang w:eastAsia="pl-PL"/>
              </w:rPr>
            </w:pPr>
            <w:r>
              <w:rPr>
                <w:color w:val="000000"/>
                <w:sz w:val="16"/>
                <w:szCs w:val="16"/>
                <w:lang w:eastAsia="pl-PL"/>
              </w:rPr>
              <w:t>k</w:t>
            </w:r>
            <w:r w:rsidRPr="00CA7FC0">
              <w:rPr>
                <w:color w:val="000000"/>
                <w:sz w:val="16"/>
                <w:szCs w:val="16"/>
                <w:lang w:eastAsia="pl-PL"/>
              </w:rPr>
              <w:t>walifikacje personelu, który będzie brał udział w realizacji Programu z</w:t>
            </w:r>
            <w:r>
              <w:rPr>
                <w:color w:val="000000"/>
                <w:sz w:val="16"/>
                <w:szCs w:val="16"/>
                <w:lang w:eastAsia="pl-PL"/>
              </w:rPr>
              <w:t> </w:t>
            </w:r>
            <w:r w:rsidRPr="00CA7FC0">
              <w:rPr>
                <w:color w:val="000000"/>
                <w:sz w:val="16"/>
                <w:szCs w:val="16"/>
                <w:lang w:eastAsia="pl-PL"/>
              </w:rPr>
              <w:t>uwzględnieniem doświadczenia w leczeniu metodą zapłodnienia pozaustrojowego</w:t>
            </w:r>
            <w:r>
              <w:rPr>
                <w:color w:val="000000"/>
                <w:sz w:val="16"/>
                <w:szCs w:val="16"/>
                <w:lang w:eastAsia="pl-PL"/>
              </w:rPr>
              <w:t xml:space="preserve"> – 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lekarze specjaliści z zakresu ginekologii i</w:t>
            </w:r>
            <w:r>
              <w:rPr>
                <w:color w:val="000000"/>
                <w:sz w:val="20"/>
                <w:szCs w:val="20"/>
                <w:lang w:eastAsia="pl-PL"/>
              </w:rPr>
              <w:t> 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 xml:space="preserve">położnictwa </w:t>
            </w:r>
          </w:p>
        </w:tc>
        <w:tc>
          <w:tcPr>
            <w:tcW w:w="847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2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4209DC">
              <w:rPr>
                <w:color w:val="000000"/>
                <w:sz w:val="20"/>
                <w:szCs w:val="20"/>
                <w:lang w:eastAsia="pl-PL"/>
              </w:rPr>
              <w:t>lekarze i specjaliści legitymujący się uprawnieniami z</w:t>
            </w:r>
            <w:r>
              <w:rPr>
                <w:color w:val="000000"/>
                <w:sz w:val="20"/>
                <w:szCs w:val="20"/>
                <w:lang w:eastAsia="pl-PL"/>
              </w:rPr>
              <w:t> 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zakresu stosowania metod wspomaganego rozrodu</w:t>
            </w:r>
          </w:p>
        </w:tc>
        <w:tc>
          <w:tcPr>
            <w:tcW w:w="847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2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4209DC">
              <w:rPr>
                <w:color w:val="000000"/>
                <w:sz w:val="20"/>
                <w:szCs w:val="20"/>
                <w:lang w:eastAsia="pl-PL"/>
              </w:rPr>
              <w:t>anestezjolog</w:t>
            </w:r>
          </w:p>
        </w:tc>
        <w:tc>
          <w:tcPr>
            <w:tcW w:w="847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2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4209DC" w:rsidRDefault="00C83A8E" w:rsidP="00CA7FC0">
            <w:pPr>
              <w:tabs>
                <w:tab w:val="left" w:pos="360"/>
              </w:tabs>
              <w:jc w:val="both"/>
              <w:rPr>
                <w:color w:val="000000"/>
                <w:sz w:val="20"/>
                <w:szCs w:val="20"/>
                <w:lang w:eastAsia="pl-PL"/>
              </w:rPr>
            </w:pPr>
            <w:r w:rsidRPr="004209DC">
              <w:rPr>
                <w:color w:val="000000"/>
                <w:sz w:val="20"/>
                <w:szCs w:val="20"/>
                <w:lang w:eastAsia="pl-PL"/>
              </w:rPr>
              <w:t>pielęgniarki i położne</w:t>
            </w:r>
          </w:p>
        </w:tc>
        <w:tc>
          <w:tcPr>
            <w:tcW w:w="847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2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sycholog</w:t>
            </w:r>
          </w:p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2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  <w:vMerge/>
          </w:tcPr>
          <w:p w:rsidR="00C83A8E" w:rsidRPr="008F6D1B" w:rsidRDefault="00C83A8E" w:rsidP="00CA7FC0"/>
        </w:tc>
        <w:tc>
          <w:tcPr>
            <w:tcW w:w="4934" w:type="dxa"/>
          </w:tcPr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 w:rsidRPr="004209DC">
              <w:rPr>
                <w:color w:val="000000"/>
                <w:sz w:val="20"/>
                <w:szCs w:val="20"/>
                <w:lang w:eastAsia="pl-PL"/>
              </w:rPr>
              <w:t>osoba odpowiedzialna za system jakości</w:t>
            </w:r>
          </w:p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</w:tcPr>
          <w:p w:rsidR="00C83A8E" w:rsidRPr="004F01E4" w:rsidRDefault="00C83A8E" w:rsidP="00CA7FC0"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2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CA7FC0">
            <w:r>
              <w:t>2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 xml:space="preserve">przęt i aparatura przeznaczona na realizację Programu </w:t>
            </w:r>
          </w:p>
        </w:tc>
        <w:tc>
          <w:tcPr>
            <w:tcW w:w="847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0-2pkt</w:t>
            </w:r>
          </w:p>
        </w:tc>
        <w:tc>
          <w:tcPr>
            <w:tcW w:w="982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CA7FC0">
            <w:r>
              <w:t>3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4209DC" w:rsidRDefault="00C83A8E" w:rsidP="00CA7FC0">
            <w:pPr>
              <w:tabs>
                <w:tab w:val="left" w:pos="360"/>
              </w:tabs>
              <w:jc w:val="both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rzechowywanie zarodków w banku komórek rozrodczych i zarodków w ramach realizacji Programu</w:t>
            </w:r>
          </w:p>
        </w:tc>
        <w:tc>
          <w:tcPr>
            <w:tcW w:w="847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CA7FC0">
            <w:r>
              <w:t>4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rzetwarzanie i przechowywanie dokumentacji medycznej</w:t>
            </w:r>
          </w:p>
        </w:tc>
        <w:tc>
          <w:tcPr>
            <w:tcW w:w="847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CA7FC0">
            <w:r>
              <w:t>5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4209DC" w:rsidRDefault="00C83A8E" w:rsidP="00CA7FC0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n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 xml:space="preserve">agrody i certyfikaty potwierdzające jakość usług świadczonych przez </w:t>
            </w:r>
            <w:r>
              <w:rPr>
                <w:color w:val="000000"/>
                <w:sz w:val="20"/>
                <w:szCs w:val="20"/>
                <w:lang w:eastAsia="pl-PL"/>
              </w:rPr>
              <w:t>o</w:t>
            </w:r>
            <w:r w:rsidRPr="004209DC">
              <w:rPr>
                <w:color w:val="000000"/>
                <w:sz w:val="20"/>
                <w:szCs w:val="20"/>
                <w:lang w:eastAsia="pl-PL"/>
              </w:rPr>
              <w:t>ferenta</w:t>
            </w:r>
          </w:p>
        </w:tc>
        <w:tc>
          <w:tcPr>
            <w:tcW w:w="847" w:type="dxa"/>
          </w:tcPr>
          <w:p w:rsidR="00C83A8E" w:rsidRPr="004F01E4" w:rsidRDefault="00C83A8E" w:rsidP="00CA7FC0">
            <w:pPr>
              <w:rPr>
                <w:color w:val="000000"/>
                <w:lang w:eastAsia="pl-PL"/>
              </w:rPr>
            </w:pPr>
            <w:r w:rsidRPr="004F01E4">
              <w:rPr>
                <w:color w:val="000000"/>
                <w:sz w:val="22"/>
                <w:szCs w:val="22"/>
                <w:lang w:eastAsia="pl-PL"/>
              </w:rPr>
              <w:t>0-2 pkt</w:t>
            </w:r>
          </w:p>
        </w:tc>
        <w:tc>
          <w:tcPr>
            <w:tcW w:w="982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4209DC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5350" w:type="dxa"/>
            <w:gridSpan w:val="2"/>
          </w:tcPr>
          <w:p w:rsidR="00C83A8E" w:rsidRPr="00506F52" w:rsidRDefault="00C83A8E" w:rsidP="00CA7FC0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C83A8E" w:rsidRPr="008F6D1B" w:rsidRDefault="00C83A8E" w:rsidP="00CA7FC0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20 pkt</w:t>
            </w:r>
          </w:p>
        </w:tc>
        <w:tc>
          <w:tcPr>
            <w:tcW w:w="982" w:type="dxa"/>
          </w:tcPr>
          <w:p w:rsidR="00C83A8E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CA7FC0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6197" w:type="dxa"/>
            <w:gridSpan w:val="3"/>
            <w:shd w:val="clear" w:color="auto" w:fill="E7E6E6"/>
          </w:tcPr>
          <w:p w:rsidR="00C83A8E" w:rsidRPr="00506F52" w:rsidRDefault="00C83A8E" w:rsidP="00CA7FC0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C83A8E" w:rsidRPr="004209DC" w:rsidRDefault="00C83A8E" w:rsidP="00CA7FC0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</w:tc>
        <w:tc>
          <w:tcPr>
            <w:tcW w:w="7866" w:type="dxa"/>
            <w:gridSpan w:val="8"/>
            <w:shd w:val="clear" w:color="auto" w:fill="E7E6E6"/>
          </w:tcPr>
          <w:p w:rsidR="00C83A8E" w:rsidRPr="00B859C1" w:rsidRDefault="00C83A8E" w:rsidP="00CA7FC0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C83A8E" w:rsidRDefault="00C83A8E" w:rsidP="00D768E5"/>
    <w:p w:rsidR="00C83A8E" w:rsidRDefault="00C83A8E" w:rsidP="00D768E5"/>
    <w:p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6"/>
        <w:gridCol w:w="4934"/>
        <w:gridCol w:w="847"/>
        <w:gridCol w:w="982"/>
        <w:gridCol w:w="983"/>
        <w:gridCol w:w="983"/>
        <w:gridCol w:w="984"/>
        <w:gridCol w:w="983"/>
        <w:gridCol w:w="984"/>
        <w:gridCol w:w="983"/>
        <w:gridCol w:w="984"/>
      </w:tblGrid>
      <w:tr w:rsidR="00C83A8E" w:rsidRPr="00F12223">
        <w:tc>
          <w:tcPr>
            <w:tcW w:w="6197" w:type="dxa"/>
            <w:gridSpan w:val="3"/>
            <w:shd w:val="clear" w:color="auto" w:fill="D9D9D9"/>
          </w:tcPr>
          <w:p w:rsidR="00C83A8E" w:rsidRPr="00F12223" w:rsidRDefault="00C83A8E" w:rsidP="00E43686">
            <w:pPr>
              <w:rPr>
                <w:sz w:val="20"/>
                <w:szCs w:val="20"/>
                <w:lang w:eastAsia="pl-PL"/>
              </w:rPr>
            </w:pPr>
          </w:p>
          <w:p w:rsidR="00C83A8E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 xml:space="preserve"> nr 4</w:t>
            </w: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7866" w:type="dxa"/>
            <w:gridSpan w:val="8"/>
            <w:shd w:val="clear" w:color="auto" w:fill="D9D9D9"/>
          </w:tcPr>
          <w:p w:rsidR="00C83A8E" w:rsidRDefault="00C83A8E" w:rsidP="00E43686">
            <w:pPr>
              <w:jc w:val="center"/>
              <w:rPr>
                <w:sz w:val="16"/>
                <w:szCs w:val="16"/>
                <w:lang w:eastAsia="pl-PL"/>
              </w:rPr>
            </w:pPr>
          </w:p>
          <w:p w:rsidR="00C83A8E" w:rsidRPr="00EB7A58" w:rsidRDefault="00C83A8E" w:rsidP="00E43686">
            <w:pPr>
              <w:jc w:val="center"/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>OCENY CZŁONKÓW KOMISJI KONKURSOWEJ</w:t>
            </w:r>
          </w:p>
        </w:tc>
      </w:tr>
      <w:tr w:rsidR="00C83A8E" w:rsidRPr="00F12223">
        <w:trPr>
          <w:trHeight w:val="976"/>
        </w:trPr>
        <w:tc>
          <w:tcPr>
            <w:tcW w:w="416" w:type="dxa"/>
            <w:vMerge w:val="restart"/>
            <w:shd w:val="clear" w:color="auto" w:fill="E7E6E6"/>
          </w:tcPr>
          <w:p w:rsidR="00C83A8E" w:rsidRPr="00EB7A58" w:rsidRDefault="00C83A8E" w:rsidP="00E43686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781" w:type="dxa"/>
            <w:gridSpan w:val="2"/>
            <w:shd w:val="clear" w:color="auto" w:fill="E7E6E6"/>
          </w:tcPr>
          <w:p w:rsidR="00C83A8E" w:rsidRDefault="00C83A8E" w:rsidP="00E43686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Koszty realizacji Programu</w:t>
            </w:r>
          </w:p>
          <w:p w:rsidR="00C83A8E" w:rsidRPr="00EB7A58" w:rsidRDefault="00C83A8E" w:rsidP="00E43686">
            <w:pPr>
              <w:rPr>
                <w:i/>
                <w:iCs/>
                <w:sz w:val="18"/>
                <w:szCs w:val="18"/>
                <w:lang w:eastAsia="pl-PL"/>
              </w:rPr>
            </w:pPr>
            <w:r w:rsidRPr="00EB7A58">
              <w:rPr>
                <w:i/>
                <w:iCs/>
                <w:sz w:val="18"/>
                <w:szCs w:val="18"/>
                <w:lang w:eastAsia="pl-PL"/>
              </w:rPr>
              <w:t>(oceniane kompon</w:t>
            </w:r>
            <w:r>
              <w:rPr>
                <w:i/>
                <w:iCs/>
                <w:sz w:val="18"/>
                <w:szCs w:val="18"/>
                <w:lang w:eastAsia="pl-PL"/>
              </w:rPr>
              <w:t>enty zawarte są w Formularzu kalkulacji kosztów</w:t>
            </w:r>
            <w:r w:rsidRPr="00EB7A58">
              <w:rPr>
                <w:i/>
                <w:i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82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3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984" w:type="dxa"/>
            <w:vMerge w:val="restart"/>
            <w:shd w:val="clear" w:color="auto" w:fill="E7E6E6"/>
          </w:tcPr>
          <w:p w:rsidR="00C83A8E" w:rsidRDefault="00C83A8E" w:rsidP="00E43686">
            <w:pPr>
              <w:jc w:val="center"/>
            </w:pPr>
            <w:r w:rsidRPr="008B675B">
              <w:rPr>
                <w:b/>
                <w:bCs/>
                <w:sz w:val="16"/>
                <w:szCs w:val="16"/>
                <w:lang w:eastAsia="pl-PL"/>
              </w:rPr>
              <w:t>Imię i nazwisko</w:t>
            </w:r>
          </w:p>
        </w:tc>
      </w:tr>
      <w:tr w:rsidR="00C83A8E" w:rsidRPr="00F12223">
        <w:tc>
          <w:tcPr>
            <w:tcW w:w="416" w:type="dxa"/>
            <w:vMerge/>
          </w:tcPr>
          <w:p w:rsidR="00C83A8E" w:rsidRDefault="00C83A8E" w:rsidP="00E43686">
            <w:pPr>
              <w:rPr>
                <w:sz w:val="18"/>
                <w:szCs w:val="18"/>
              </w:rPr>
            </w:pPr>
          </w:p>
        </w:tc>
        <w:tc>
          <w:tcPr>
            <w:tcW w:w="4934" w:type="dxa"/>
          </w:tcPr>
          <w:p w:rsidR="00C83A8E" w:rsidRPr="008F6D1B" w:rsidRDefault="00C83A8E" w:rsidP="00E43686">
            <w:r w:rsidRPr="008F6D1B">
              <w:t>w tym:</w:t>
            </w:r>
          </w:p>
        </w:tc>
        <w:tc>
          <w:tcPr>
            <w:tcW w:w="847" w:type="dxa"/>
          </w:tcPr>
          <w:p w:rsidR="00C83A8E" w:rsidRPr="00EB7A58" w:rsidRDefault="00C83A8E" w:rsidP="00E43686">
            <w:pPr>
              <w:rPr>
                <w:sz w:val="16"/>
                <w:szCs w:val="16"/>
                <w:lang w:eastAsia="pl-PL"/>
              </w:rPr>
            </w:pPr>
            <w:r w:rsidRPr="00EB7A58">
              <w:rPr>
                <w:sz w:val="16"/>
                <w:szCs w:val="16"/>
                <w:lang w:eastAsia="pl-PL"/>
              </w:rPr>
              <w:t>Punktacja</w:t>
            </w:r>
          </w:p>
        </w:tc>
        <w:tc>
          <w:tcPr>
            <w:tcW w:w="982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  <w:vMerge/>
          </w:tcPr>
          <w:p w:rsidR="00C83A8E" w:rsidRPr="00F12223" w:rsidRDefault="00C83A8E" w:rsidP="00E43686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2F4CCD">
            <w:r>
              <w:t>1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2F4CCD" w:rsidRDefault="00C83A8E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koszt jednostkowy całkowitej standardowej procedury, w tym dofinansowanie ze strony Miasta Poznania</w:t>
            </w: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2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2F4CCD">
            <w:r>
              <w:t>2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2F4CCD" w:rsidRDefault="00C83A8E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przejrzystość kalkulacji kosztów</w:t>
            </w: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2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2F4CCD">
            <w:r>
              <w:t>3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2F4CCD" w:rsidRDefault="00C83A8E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spójność kosztorysu z zadaniami ujętymi w</w:t>
            </w:r>
            <w:r>
              <w:rPr>
                <w:sz w:val="22"/>
                <w:szCs w:val="22"/>
                <w:lang w:eastAsia="pl-PL"/>
              </w:rPr>
              <w:t> </w:t>
            </w:r>
            <w:r w:rsidRPr="002F4CCD">
              <w:rPr>
                <w:sz w:val="22"/>
                <w:szCs w:val="22"/>
                <w:lang w:eastAsia="pl-PL"/>
              </w:rPr>
              <w:t>Programie</w:t>
            </w: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0-5 pkt</w:t>
            </w:r>
          </w:p>
        </w:tc>
        <w:tc>
          <w:tcPr>
            <w:tcW w:w="982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416" w:type="dxa"/>
          </w:tcPr>
          <w:p w:rsidR="00C83A8E" w:rsidRPr="008F6D1B" w:rsidRDefault="00C83A8E" w:rsidP="002F4CCD">
            <w:r>
              <w:t>4</w:t>
            </w:r>
            <w:r w:rsidRPr="008F6D1B">
              <w:t>)</w:t>
            </w:r>
          </w:p>
        </w:tc>
        <w:tc>
          <w:tcPr>
            <w:tcW w:w="4934" w:type="dxa"/>
          </w:tcPr>
          <w:p w:rsidR="00C83A8E" w:rsidRPr="002F4CCD" w:rsidRDefault="00C83A8E" w:rsidP="002F4CCD">
            <w:pPr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cena oferty – realizator, który zaoferuje najniższą cenę brutto otrzyma 40 pkt, a dla pozostałych ofert punktacja w tym kryterium zostanie obliczona w</w:t>
            </w:r>
            <w:r>
              <w:rPr>
                <w:sz w:val="22"/>
                <w:szCs w:val="22"/>
                <w:lang w:eastAsia="pl-PL"/>
              </w:rPr>
              <w:t> </w:t>
            </w:r>
            <w:r w:rsidRPr="002F4CCD">
              <w:rPr>
                <w:sz w:val="22"/>
                <w:szCs w:val="22"/>
                <w:lang w:eastAsia="pl-PL"/>
              </w:rPr>
              <w:t>następujący sposób:</w:t>
            </w:r>
          </w:p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C = (C</w:t>
            </w:r>
            <w:r w:rsidRPr="005604E6">
              <w:rPr>
                <w:sz w:val="22"/>
                <w:szCs w:val="22"/>
                <w:vertAlign w:val="subscript"/>
                <w:lang w:eastAsia="pl-PL"/>
              </w:rPr>
              <w:t>min</w:t>
            </w:r>
            <w:r w:rsidRPr="002F4CCD">
              <w:rPr>
                <w:sz w:val="22"/>
                <w:szCs w:val="22"/>
                <w:lang w:eastAsia="pl-PL"/>
              </w:rPr>
              <w:t xml:space="preserve"> / C</w:t>
            </w:r>
            <w:r w:rsidRPr="005604E6">
              <w:rPr>
                <w:sz w:val="22"/>
                <w:szCs w:val="22"/>
                <w:vertAlign w:val="subscript"/>
                <w:lang w:eastAsia="pl-PL"/>
              </w:rPr>
              <w:t>x</w:t>
            </w:r>
            <w:r w:rsidRPr="002F4CCD">
              <w:rPr>
                <w:sz w:val="22"/>
                <w:szCs w:val="22"/>
                <w:lang w:eastAsia="pl-PL"/>
              </w:rPr>
              <w:t xml:space="preserve">) </w:t>
            </w:r>
            <w:r>
              <w:rPr>
                <w:color w:val="000000"/>
                <w:sz w:val="18"/>
                <w:szCs w:val="18"/>
              </w:rPr>
              <w:t>×</w:t>
            </w:r>
            <w:r w:rsidRPr="002F4CCD">
              <w:rPr>
                <w:sz w:val="22"/>
                <w:szCs w:val="22"/>
                <w:lang w:eastAsia="pl-PL"/>
              </w:rPr>
              <w:t xml:space="preserve"> 40</w:t>
            </w:r>
          </w:p>
          <w:p w:rsidR="00C83A8E" w:rsidRPr="002F4CCD" w:rsidRDefault="00C83A8E" w:rsidP="002F4CCD">
            <w:pPr>
              <w:rPr>
                <w:i/>
                <w:iCs/>
                <w:lang w:eastAsia="pl-PL"/>
              </w:rPr>
            </w:pPr>
            <w:r w:rsidRPr="002F4CCD">
              <w:rPr>
                <w:i/>
                <w:iCs/>
                <w:sz w:val="22"/>
                <w:szCs w:val="22"/>
                <w:lang w:eastAsia="pl-PL"/>
              </w:rPr>
              <w:t xml:space="preserve">gdzie: </w:t>
            </w:r>
          </w:p>
          <w:p w:rsidR="00C83A8E" w:rsidRPr="00CA7FC0" w:rsidRDefault="00C83A8E" w:rsidP="002F4CCD">
            <w:pPr>
              <w:rPr>
                <w:i/>
                <w:iCs/>
                <w:sz w:val="20"/>
                <w:szCs w:val="20"/>
                <w:lang w:eastAsia="pl-PL"/>
              </w:rPr>
            </w:pPr>
            <w:r w:rsidRPr="00CA7FC0">
              <w:rPr>
                <w:i/>
                <w:iCs/>
                <w:sz w:val="20"/>
                <w:szCs w:val="20"/>
                <w:lang w:eastAsia="pl-PL"/>
              </w:rPr>
              <w:t>C – liczba punktów w kryterium „cena oferty”</w:t>
            </w:r>
          </w:p>
          <w:p w:rsidR="00C83A8E" w:rsidRPr="00CA7FC0" w:rsidRDefault="00C83A8E" w:rsidP="002F4CCD">
            <w:pPr>
              <w:rPr>
                <w:i/>
                <w:iCs/>
                <w:sz w:val="20"/>
                <w:szCs w:val="20"/>
                <w:lang w:eastAsia="pl-PL"/>
              </w:rPr>
            </w:pPr>
            <w:r w:rsidRPr="00CA7FC0">
              <w:rPr>
                <w:i/>
                <w:iCs/>
                <w:sz w:val="20"/>
                <w:szCs w:val="20"/>
                <w:lang w:eastAsia="pl-PL"/>
              </w:rPr>
              <w:t>C</w:t>
            </w:r>
            <w:r w:rsidRPr="005604E6">
              <w:rPr>
                <w:i/>
                <w:iCs/>
                <w:sz w:val="20"/>
                <w:szCs w:val="20"/>
                <w:vertAlign w:val="subscript"/>
                <w:lang w:eastAsia="pl-PL"/>
              </w:rPr>
              <w:t>min</w:t>
            </w:r>
            <w:r w:rsidRPr="00CA7FC0">
              <w:rPr>
                <w:i/>
                <w:iCs/>
                <w:sz w:val="20"/>
                <w:szCs w:val="20"/>
                <w:lang w:eastAsia="pl-PL"/>
              </w:rPr>
              <w:t xml:space="preserve"> – najniższa cena brutto spośród złożonych ofert</w:t>
            </w:r>
          </w:p>
          <w:p w:rsidR="00C83A8E" w:rsidRPr="002F4CCD" w:rsidRDefault="00C83A8E" w:rsidP="002F4CCD">
            <w:pPr>
              <w:rPr>
                <w:lang w:eastAsia="pl-PL"/>
              </w:rPr>
            </w:pPr>
            <w:r w:rsidRPr="00CA7FC0">
              <w:rPr>
                <w:i/>
                <w:iCs/>
                <w:sz w:val="20"/>
                <w:szCs w:val="20"/>
                <w:lang w:eastAsia="pl-PL"/>
              </w:rPr>
              <w:t>C</w:t>
            </w:r>
            <w:r w:rsidRPr="005604E6">
              <w:rPr>
                <w:i/>
                <w:iCs/>
                <w:sz w:val="20"/>
                <w:szCs w:val="20"/>
                <w:vertAlign w:val="subscript"/>
                <w:lang w:eastAsia="pl-PL"/>
              </w:rPr>
              <w:t>x</w:t>
            </w:r>
            <w:r w:rsidRPr="00CA7FC0">
              <w:rPr>
                <w:i/>
                <w:iCs/>
                <w:sz w:val="20"/>
                <w:szCs w:val="20"/>
                <w:lang w:eastAsia="pl-PL"/>
              </w:rPr>
              <w:t xml:space="preserve"> – cena brutto oferty badanej</w:t>
            </w:r>
          </w:p>
        </w:tc>
        <w:tc>
          <w:tcPr>
            <w:tcW w:w="847" w:type="dxa"/>
          </w:tcPr>
          <w:p w:rsidR="00C83A8E" w:rsidRPr="002F4CCD" w:rsidRDefault="00C83A8E" w:rsidP="002F4CCD">
            <w:pPr>
              <w:jc w:val="center"/>
              <w:rPr>
                <w:lang w:eastAsia="pl-PL"/>
              </w:rPr>
            </w:pPr>
            <w:r w:rsidRPr="002F4CCD">
              <w:rPr>
                <w:sz w:val="22"/>
                <w:szCs w:val="22"/>
                <w:lang w:eastAsia="pl-PL"/>
              </w:rPr>
              <w:t>0-40 pkt</w:t>
            </w:r>
          </w:p>
        </w:tc>
        <w:tc>
          <w:tcPr>
            <w:tcW w:w="982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5350" w:type="dxa"/>
            <w:gridSpan w:val="2"/>
          </w:tcPr>
          <w:p w:rsidR="00C83A8E" w:rsidRPr="00506F52" w:rsidRDefault="00C83A8E" w:rsidP="002F4CCD">
            <w:pPr>
              <w:jc w:val="right"/>
              <w:rPr>
                <w:b/>
                <w:bCs/>
              </w:rPr>
            </w:pPr>
            <w:r w:rsidRPr="00506F52">
              <w:rPr>
                <w:b/>
                <w:bCs/>
              </w:rPr>
              <w:t>LICZBA PRZYZNANYCH PUNKTÓW</w:t>
            </w:r>
          </w:p>
        </w:tc>
        <w:tc>
          <w:tcPr>
            <w:tcW w:w="847" w:type="dxa"/>
          </w:tcPr>
          <w:p w:rsidR="00C83A8E" w:rsidRPr="008F6D1B" w:rsidRDefault="00C83A8E" w:rsidP="002F4CCD">
            <w:pPr>
              <w:jc w:val="center"/>
              <w:rPr>
                <w:lang w:eastAsia="pl-PL"/>
              </w:rPr>
            </w:pPr>
            <w:r>
              <w:rPr>
                <w:sz w:val="22"/>
                <w:szCs w:val="22"/>
                <w:lang w:eastAsia="pl-PL"/>
              </w:rPr>
              <w:t>max. 55 pkt</w:t>
            </w:r>
          </w:p>
        </w:tc>
        <w:tc>
          <w:tcPr>
            <w:tcW w:w="982" w:type="dxa"/>
          </w:tcPr>
          <w:p w:rsidR="00C83A8E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3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984" w:type="dxa"/>
          </w:tcPr>
          <w:p w:rsidR="00C83A8E" w:rsidRPr="00F12223" w:rsidRDefault="00C83A8E" w:rsidP="002F4CCD">
            <w:pPr>
              <w:rPr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C83A8E" w:rsidRPr="00F12223">
        <w:tc>
          <w:tcPr>
            <w:tcW w:w="6197" w:type="dxa"/>
            <w:gridSpan w:val="3"/>
            <w:shd w:val="clear" w:color="auto" w:fill="E7E6E6"/>
          </w:tcPr>
          <w:p w:rsidR="00C83A8E" w:rsidRPr="00506F52" w:rsidRDefault="00C83A8E" w:rsidP="00CA7FC0">
            <w:pPr>
              <w:jc w:val="center"/>
              <w:rPr>
                <w:b/>
                <w:bCs/>
                <w:lang w:eastAsia="pl-PL"/>
              </w:rPr>
            </w:pPr>
            <w:r w:rsidRPr="00506F52">
              <w:rPr>
                <w:b/>
                <w:bCs/>
                <w:lang w:eastAsia="pl-PL"/>
              </w:rPr>
              <w:t>SUMA PUNKTÓW</w:t>
            </w:r>
          </w:p>
          <w:p w:rsidR="00C83A8E" w:rsidRPr="00506F52" w:rsidRDefault="00C83A8E" w:rsidP="002F4CCD">
            <w:pPr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06F52">
              <w:rPr>
                <w:b/>
                <w:bCs/>
                <w:sz w:val="20"/>
                <w:szCs w:val="20"/>
                <w:lang w:eastAsia="pl-PL"/>
              </w:rPr>
              <w:t>(Sumę punktów dla danego kryterium stanowi liczba przyznanych punktów podzielona przez liczbę osób oceniających)</w:t>
            </w:r>
          </w:p>
          <w:p w:rsidR="00C83A8E" w:rsidRPr="00B859C1" w:rsidRDefault="00C83A8E" w:rsidP="002F4CCD">
            <w:pPr>
              <w:rPr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66" w:type="dxa"/>
            <w:gridSpan w:val="8"/>
            <w:shd w:val="clear" w:color="auto" w:fill="E7E6E6"/>
          </w:tcPr>
          <w:p w:rsidR="00C83A8E" w:rsidRPr="00B859C1" w:rsidRDefault="00C83A8E" w:rsidP="002F4CCD">
            <w:pPr>
              <w:rPr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C83A8E" w:rsidRDefault="00C83A8E" w:rsidP="00D768E5"/>
    <w:p w:rsidR="00C83A8E" w:rsidRDefault="00C83A8E" w:rsidP="00D768E5"/>
    <w:p w:rsidR="00C83A8E" w:rsidRDefault="00C83A8E" w:rsidP="00D768E5"/>
    <w:tbl>
      <w:tblPr>
        <w:tblW w:w="140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"/>
        <w:gridCol w:w="8376"/>
        <w:gridCol w:w="1878"/>
        <w:gridCol w:w="3225"/>
      </w:tblGrid>
      <w:tr w:rsidR="00C83A8E" w:rsidRPr="00F12223">
        <w:tc>
          <w:tcPr>
            <w:tcW w:w="14063" w:type="dxa"/>
            <w:gridSpan w:val="4"/>
            <w:shd w:val="clear" w:color="auto" w:fill="E7E6E6"/>
          </w:tcPr>
          <w:p w:rsidR="00C83A8E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  <w:p w:rsidR="00C83A8E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  <w:r w:rsidRPr="00200BA7">
              <w:rPr>
                <w:b/>
                <w:bCs/>
                <w:sz w:val="28"/>
                <w:szCs w:val="28"/>
                <w:lang w:eastAsia="pl-PL"/>
              </w:rPr>
              <w:t>ZESTAWIENIE PUNKTACJI</w:t>
            </w:r>
            <w:r>
              <w:rPr>
                <w:b/>
                <w:bCs/>
                <w:sz w:val="28"/>
                <w:szCs w:val="28"/>
                <w:lang w:eastAsia="pl-PL"/>
              </w:rPr>
              <w:t xml:space="preserve"> OFERTY</w:t>
            </w:r>
          </w:p>
          <w:p w:rsidR="00C83A8E" w:rsidRPr="00200BA7" w:rsidRDefault="00C83A8E" w:rsidP="00200BA7">
            <w:pPr>
              <w:jc w:val="center"/>
              <w:rPr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83A8E" w:rsidRPr="00F12223">
        <w:tc>
          <w:tcPr>
            <w:tcW w:w="8960" w:type="dxa"/>
            <w:gridSpan w:val="2"/>
            <w:shd w:val="clear" w:color="auto" w:fill="FFFFFF"/>
          </w:tcPr>
          <w:p w:rsidR="00C83A8E" w:rsidRDefault="00C83A8E" w:rsidP="00CA7FC0">
            <w:pPr>
              <w:rPr>
                <w:b/>
                <w:bCs/>
                <w:lang w:eastAsia="pl-PL"/>
              </w:rPr>
            </w:pPr>
            <w:r w:rsidRPr="00CA7FC0">
              <w:rPr>
                <w:b/>
                <w:bCs/>
                <w:lang w:eastAsia="pl-PL"/>
              </w:rPr>
              <w:t>KRYTERIUM</w:t>
            </w:r>
            <w:r>
              <w:rPr>
                <w:b/>
                <w:bCs/>
                <w:lang w:eastAsia="pl-PL"/>
              </w:rPr>
              <w:t>:</w:t>
            </w:r>
          </w:p>
        </w:tc>
        <w:tc>
          <w:tcPr>
            <w:tcW w:w="1878" w:type="dxa"/>
            <w:shd w:val="clear" w:color="auto" w:fill="FFFFFF"/>
          </w:tcPr>
          <w:p w:rsidR="00C83A8E" w:rsidRPr="005640C3" w:rsidRDefault="00C83A8E" w:rsidP="00CA7FC0">
            <w:pPr>
              <w:rPr>
                <w:i/>
                <w:iCs/>
                <w:lang w:eastAsia="pl-PL"/>
              </w:rPr>
            </w:pPr>
          </w:p>
          <w:p w:rsidR="00C83A8E" w:rsidRPr="005640C3" w:rsidRDefault="00C83A8E" w:rsidP="00CA7FC0">
            <w:pPr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Punktacja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200BA7">
            <w:pPr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LICZBA PRZYZNANYCH PUNKTÓW</w:t>
            </w: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 w:rsidRPr="00EB7A58">
              <w:rPr>
                <w:b/>
                <w:bCs/>
                <w:lang w:eastAsia="pl-PL"/>
              </w:rPr>
              <w:t xml:space="preserve">Zakres i opis działań planowanych do realizacji przez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5640C3" w:rsidRDefault="00C83A8E" w:rsidP="00CA7FC0">
            <w:pPr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0 – 10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Doświadczenie oferenta i skuteczność realizacji Programu</w:t>
            </w:r>
          </w:p>
          <w:p w:rsidR="00C83A8E" w:rsidRPr="00EB7A58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5640C3" w:rsidRDefault="00C83A8E" w:rsidP="00CA7FC0">
            <w:pPr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0 – 15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Kompetencje i kwalifikacje</w:t>
            </w:r>
            <w:r w:rsidRPr="00EB7A58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o</w:t>
            </w:r>
            <w:r w:rsidRPr="00EB7A58">
              <w:rPr>
                <w:b/>
                <w:bCs/>
                <w:lang w:eastAsia="pl-PL"/>
              </w:rPr>
              <w:t>ferenta</w:t>
            </w:r>
          </w:p>
          <w:p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5640C3" w:rsidRDefault="00C83A8E" w:rsidP="00CA7FC0">
            <w:pPr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>0 – 20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584" w:type="dxa"/>
            <w:shd w:val="clear" w:color="auto" w:fill="FFFFFF"/>
          </w:tcPr>
          <w:p w:rsidR="00C83A8E" w:rsidRPr="00200BA7" w:rsidRDefault="00C83A8E" w:rsidP="00200BA7">
            <w:pPr>
              <w:pStyle w:val="ListParagraph"/>
              <w:numPr>
                <w:ilvl w:val="0"/>
                <w:numId w:val="6"/>
              </w:numPr>
              <w:ind w:left="0" w:firstLine="0"/>
              <w:rPr>
                <w:b/>
                <w:bCs/>
                <w:lang w:eastAsia="pl-PL"/>
              </w:rPr>
            </w:pPr>
          </w:p>
        </w:tc>
        <w:tc>
          <w:tcPr>
            <w:tcW w:w="8376" w:type="dxa"/>
            <w:shd w:val="clear" w:color="auto" w:fill="FFFFFF"/>
          </w:tcPr>
          <w:p w:rsidR="00C83A8E" w:rsidRDefault="00C83A8E" w:rsidP="00200BA7">
            <w:pPr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Koszty realizacji Programu</w:t>
            </w:r>
          </w:p>
          <w:p w:rsidR="00C83A8E" w:rsidRDefault="00C83A8E" w:rsidP="00200BA7">
            <w:pPr>
              <w:rPr>
                <w:b/>
                <w:bCs/>
                <w:lang w:eastAsia="pl-PL"/>
              </w:rPr>
            </w:pPr>
          </w:p>
        </w:tc>
        <w:tc>
          <w:tcPr>
            <w:tcW w:w="1878" w:type="dxa"/>
            <w:shd w:val="clear" w:color="auto" w:fill="FFFFFF"/>
          </w:tcPr>
          <w:p w:rsidR="00C83A8E" w:rsidRPr="005640C3" w:rsidRDefault="00C83A8E" w:rsidP="00CA7FC0">
            <w:pPr>
              <w:rPr>
                <w:i/>
                <w:iCs/>
                <w:lang w:eastAsia="pl-PL"/>
              </w:rPr>
            </w:pPr>
            <w:r w:rsidRPr="005640C3">
              <w:rPr>
                <w:i/>
                <w:iCs/>
                <w:lang w:eastAsia="pl-PL"/>
              </w:rPr>
              <w:t xml:space="preserve">0 </w:t>
            </w:r>
            <w:r>
              <w:rPr>
                <w:i/>
                <w:iCs/>
                <w:lang w:eastAsia="pl-PL"/>
              </w:rPr>
              <w:t>–</w:t>
            </w:r>
            <w:r w:rsidRPr="005640C3">
              <w:rPr>
                <w:i/>
                <w:iCs/>
                <w:lang w:eastAsia="pl-PL"/>
              </w:rPr>
              <w:t xml:space="preserve"> 55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  <w:tr w:rsidR="00C83A8E" w:rsidRPr="00F12223">
        <w:tc>
          <w:tcPr>
            <w:tcW w:w="8960" w:type="dxa"/>
            <w:gridSpan w:val="2"/>
            <w:shd w:val="clear" w:color="auto" w:fill="FFFFFF"/>
          </w:tcPr>
          <w:p w:rsidR="00C83A8E" w:rsidRDefault="00C83A8E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</w:p>
          <w:p w:rsidR="00C83A8E" w:rsidRPr="005640C3" w:rsidRDefault="00C83A8E" w:rsidP="00200BA7">
            <w:pPr>
              <w:rPr>
                <w:b/>
                <w:bCs/>
                <w:sz w:val="28"/>
                <w:szCs w:val="28"/>
                <w:lang w:eastAsia="pl-PL"/>
              </w:rPr>
            </w:pPr>
            <w:r w:rsidRPr="005640C3">
              <w:rPr>
                <w:b/>
                <w:bCs/>
                <w:sz w:val="28"/>
                <w:szCs w:val="28"/>
                <w:lang w:eastAsia="pl-PL"/>
              </w:rPr>
              <w:t>Łączna suma punktów uzyskanych w ramach oceny merytorycznej</w:t>
            </w:r>
          </w:p>
        </w:tc>
        <w:tc>
          <w:tcPr>
            <w:tcW w:w="1878" w:type="dxa"/>
            <w:shd w:val="clear" w:color="auto" w:fill="FFFFFF"/>
          </w:tcPr>
          <w:p w:rsidR="00C83A8E" w:rsidRPr="005640C3" w:rsidRDefault="00C83A8E" w:rsidP="00CA7FC0">
            <w:pPr>
              <w:rPr>
                <w:i/>
                <w:iCs/>
                <w:lang w:eastAsia="pl-PL"/>
              </w:rPr>
            </w:pPr>
            <w:r>
              <w:rPr>
                <w:i/>
                <w:iCs/>
                <w:lang w:eastAsia="pl-PL"/>
              </w:rPr>
              <w:t>m</w:t>
            </w:r>
            <w:r w:rsidRPr="005640C3">
              <w:rPr>
                <w:i/>
                <w:iCs/>
                <w:lang w:eastAsia="pl-PL"/>
              </w:rPr>
              <w:t>ax. 100 pkt</w:t>
            </w:r>
          </w:p>
        </w:tc>
        <w:tc>
          <w:tcPr>
            <w:tcW w:w="3225" w:type="dxa"/>
            <w:shd w:val="clear" w:color="auto" w:fill="FFFFFF"/>
          </w:tcPr>
          <w:p w:rsidR="00C83A8E" w:rsidRPr="00CA7FC0" w:rsidRDefault="00C83A8E" w:rsidP="00CA7FC0">
            <w:pPr>
              <w:rPr>
                <w:b/>
                <w:bCs/>
                <w:lang w:eastAsia="pl-PL"/>
              </w:rPr>
            </w:pPr>
          </w:p>
        </w:tc>
      </w:tr>
    </w:tbl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/>
    <w:p w:rsidR="00C83A8E" w:rsidRDefault="00C83A8E" w:rsidP="00D768E5">
      <w:r>
        <w:t>Ocenę merytoryczną sporządzono na posiedzeniu komisji konkursowej w dniu……………………………………….</w:t>
      </w:r>
    </w:p>
    <w:p w:rsidR="00C83A8E" w:rsidRDefault="00C83A8E" w:rsidP="00D768E5"/>
    <w:p w:rsidR="00C83A8E" w:rsidRDefault="00C83A8E" w:rsidP="00D768E5"/>
    <w:p w:rsidR="00C83A8E" w:rsidRDefault="00C83A8E" w:rsidP="00D768E5"/>
    <w:p w:rsidR="00C83A8E" w:rsidRPr="004E2503" w:rsidRDefault="00C83A8E" w:rsidP="00D768E5">
      <w:pPr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C83A8E" w:rsidRPr="004E2503" w:rsidRDefault="00C83A8E" w:rsidP="00D768E5">
      <w:pPr>
        <w:rPr>
          <w:sz w:val="16"/>
          <w:szCs w:val="16"/>
        </w:rPr>
      </w:pPr>
      <w:r w:rsidRPr="004E2503">
        <w:rPr>
          <w:sz w:val="16"/>
          <w:szCs w:val="16"/>
        </w:rPr>
        <w:t xml:space="preserve">Podpis </w:t>
      </w:r>
      <w:r>
        <w:rPr>
          <w:sz w:val="16"/>
          <w:szCs w:val="16"/>
        </w:rPr>
        <w:t>sporządzającego członka komisji konkursowej</w:t>
      </w:r>
    </w:p>
    <w:p w:rsidR="00C83A8E" w:rsidRDefault="00C83A8E" w:rsidP="00D768E5"/>
    <w:p w:rsidR="00C83A8E" w:rsidRDefault="00C83A8E" w:rsidP="00D768E5">
      <w:pPr>
        <w:jc w:val="right"/>
        <w:rPr>
          <w:sz w:val="20"/>
          <w:szCs w:val="20"/>
        </w:rPr>
      </w:pPr>
    </w:p>
    <w:p w:rsidR="00C83A8E" w:rsidRDefault="00C83A8E" w:rsidP="00D768E5">
      <w:pPr>
        <w:jc w:val="right"/>
        <w:rPr>
          <w:sz w:val="20"/>
          <w:szCs w:val="20"/>
        </w:rPr>
      </w:pPr>
    </w:p>
    <w:p w:rsidR="00C83A8E" w:rsidRPr="004E2503" w:rsidRDefault="00C83A8E" w:rsidP="00D768E5">
      <w:pPr>
        <w:jc w:val="right"/>
        <w:rPr>
          <w:sz w:val="20"/>
          <w:szCs w:val="20"/>
        </w:rPr>
      </w:pPr>
      <w:r>
        <w:rPr>
          <w:sz w:val="20"/>
          <w:szCs w:val="20"/>
        </w:rPr>
        <w:t>…….</w:t>
      </w:r>
      <w:r w:rsidRPr="004E2503">
        <w:rPr>
          <w:sz w:val="20"/>
          <w:szCs w:val="20"/>
        </w:rPr>
        <w:t>…………………………………</w:t>
      </w:r>
    </w:p>
    <w:p w:rsidR="00C83A8E" w:rsidRPr="004E2503" w:rsidRDefault="00C83A8E" w:rsidP="00D768E5">
      <w:pPr>
        <w:jc w:val="right"/>
        <w:rPr>
          <w:sz w:val="16"/>
          <w:szCs w:val="16"/>
        </w:rPr>
      </w:pPr>
      <w:r w:rsidRPr="004E2503">
        <w:rPr>
          <w:sz w:val="16"/>
          <w:szCs w:val="16"/>
        </w:rPr>
        <w:t>Podpis przewodniczącego komisji konkursowej</w:t>
      </w:r>
    </w:p>
    <w:p w:rsidR="00C83A8E" w:rsidRDefault="00C83A8E"/>
    <w:sectPr w:rsidR="00C83A8E" w:rsidSect="005C1914"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A8E" w:rsidRDefault="00C83A8E">
      <w:r>
        <w:separator/>
      </w:r>
    </w:p>
  </w:endnote>
  <w:endnote w:type="continuationSeparator" w:id="0">
    <w:p w:rsidR="00C83A8E" w:rsidRDefault="00C83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8E" w:rsidRDefault="00C83A8E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C83A8E" w:rsidRDefault="00C83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A8E" w:rsidRDefault="00C83A8E">
      <w:r>
        <w:separator/>
      </w:r>
    </w:p>
  </w:footnote>
  <w:footnote w:type="continuationSeparator" w:id="0">
    <w:p w:rsidR="00C83A8E" w:rsidRDefault="00C83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D4D3B04"/>
    <w:multiLevelType w:val="hybridMultilevel"/>
    <w:tmpl w:val="78223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80145"/>
    <w:multiLevelType w:val="hybridMultilevel"/>
    <w:tmpl w:val="EAE29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5142B"/>
    <w:multiLevelType w:val="hybridMultilevel"/>
    <w:tmpl w:val="B7863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C4464"/>
    <w:multiLevelType w:val="hybridMultilevel"/>
    <w:tmpl w:val="E62CA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8E5"/>
    <w:rsid w:val="00031D4B"/>
    <w:rsid w:val="00040F3A"/>
    <w:rsid w:val="000C2160"/>
    <w:rsid w:val="000E202C"/>
    <w:rsid w:val="000F5878"/>
    <w:rsid w:val="00101B6C"/>
    <w:rsid w:val="00104034"/>
    <w:rsid w:val="0010611B"/>
    <w:rsid w:val="001202E5"/>
    <w:rsid w:val="00200BA7"/>
    <w:rsid w:val="00211CEF"/>
    <w:rsid w:val="002E0FD8"/>
    <w:rsid w:val="002F4CCD"/>
    <w:rsid w:val="00371D53"/>
    <w:rsid w:val="003B6416"/>
    <w:rsid w:val="004209DC"/>
    <w:rsid w:val="004B26C9"/>
    <w:rsid w:val="004E2503"/>
    <w:rsid w:val="004F01E4"/>
    <w:rsid w:val="00506F52"/>
    <w:rsid w:val="005604E6"/>
    <w:rsid w:val="005640C3"/>
    <w:rsid w:val="005728ED"/>
    <w:rsid w:val="005C1914"/>
    <w:rsid w:val="005D0197"/>
    <w:rsid w:val="005F4A3C"/>
    <w:rsid w:val="006737C6"/>
    <w:rsid w:val="00862460"/>
    <w:rsid w:val="00874DC8"/>
    <w:rsid w:val="00874E68"/>
    <w:rsid w:val="008B675B"/>
    <w:rsid w:val="008D436D"/>
    <w:rsid w:val="008F4D82"/>
    <w:rsid w:val="008F6D1B"/>
    <w:rsid w:val="008F6E07"/>
    <w:rsid w:val="009117B7"/>
    <w:rsid w:val="00916F62"/>
    <w:rsid w:val="0096742C"/>
    <w:rsid w:val="009816B1"/>
    <w:rsid w:val="009D35BF"/>
    <w:rsid w:val="00A82941"/>
    <w:rsid w:val="00B4391C"/>
    <w:rsid w:val="00B859C1"/>
    <w:rsid w:val="00BA559E"/>
    <w:rsid w:val="00C83A8E"/>
    <w:rsid w:val="00CA7FC0"/>
    <w:rsid w:val="00CB7BD3"/>
    <w:rsid w:val="00D37917"/>
    <w:rsid w:val="00D558B2"/>
    <w:rsid w:val="00D631B9"/>
    <w:rsid w:val="00D768E5"/>
    <w:rsid w:val="00DA04CC"/>
    <w:rsid w:val="00DC4F01"/>
    <w:rsid w:val="00E43686"/>
    <w:rsid w:val="00E579D7"/>
    <w:rsid w:val="00E60865"/>
    <w:rsid w:val="00EA4575"/>
    <w:rsid w:val="00EB78E4"/>
    <w:rsid w:val="00EB7A58"/>
    <w:rsid w:val="00EE5946"/>
    <w:rsid w:val="00EF10AB"/>
    <w:rsid w:val="00EF5BDB"/>
    <w:rsid w:val="00F12223"/>
    <w:rsid w:val="00F244CA"/>
    <w:rsid w:val="00FE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E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68E5"/>
    <w:pPr>
      <w:keepNext/>
      <w:numPr>
        <w:numId w:val="1"/>
      </w:numPr>
      <w:jc w:val="both"/>
      <w:outlineLvl w:val="0"/>
    </w:pPr>
    <w:rPr>
      <w:rFonts w:eastAsia="Calibri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68E5"/>
    <w:pPr>
      <w:keepNext/>
      <w:numPr>
        <w:ilvl w:val="1"/>
        <w:numId w:val="1"/>
      </w:numPr>
      <w:jc w:val="center"/>
      <w:outlineLvl w:val="1"/>
    </w:pPr>
    <w:rPr>
      <w:rFonts w:ascii="Arial" w:eastAsia="Calibri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68E5"/>
    <w:pPr>
      <w:keepNext/>
      <w:numPr>
        <w:ilvl w:val="2"/>
        <w:numId w:val="1"/>
      </w:numPr>
      <w:jc w:val="center"/>
      <w:outlineLvl w:val="2"/>
    </w:pPr>
    <w:rPr>
      <w:rFonts w:ascii="Arial" w:eastAsia="Calibri" w:hAnsi="Arial" w:cs="Arial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68E5"/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D768E5"/>
    <w:rPr>
      <w:rFonts w:ascii="Arial" w:hAnsi="Arial" w:cs="Arial"/>
      <w:b/>
      <w:bCs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sid w:val="00D768E5"/>
    <w:rPr>
      <w:rFonts w:ascii="Arial" w:hAnsi="Arial" w:cs="Arial"/>
      <w:b/>
      <w:bCs/>
      <w:color w:val="000000"/>
      <w:lang w:eastAsia="zh-CN"/>
    </w:rPr>
  </w:style>
  <w:style w:type="paragraph" w:styleId="BodyText">
    <w:name w:val="Body Text"/>
    <w:basedOn w:val="Normal"/>
    <w:link w:val="BodyTextChar"/>
    <w:uiPriority w:val="99"/>
    <w:rsid w:val="00D768E5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768E5"/>
    <w:rPr>
      <w:rFonts w:ascii="Arial" w:hAnsi="Arial" w:cs="Arial"/>
      <w:lang w:eastAsia="zh-CN"/>
    </w:rPr>
  </w:style>
  <w:style w:type="paragraph" w:customStyle="1" w:styleId="Nagwek1">
    <w:name w:val="Nagłówek1"/>
    <w:basedOn w:val="Normal"/>
    <w:next w:val="BodyText"/>
    <w:uiPriority w:val="99"/>
    <w:rsid w:val="00D768E5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ListParagraph">
    <w:name w:val="List Paragraph"/>
    <w:basedOn w:val="Normal"/>
    <w:uiPriority w:val="99"/>
    <w:qFormat/>
    <w:rsid w:val="00D768E5"/>
    <w:pPr>
      <w:ind w:left="720"/>
      <w:contextualSpacing/>
    </w:pPr>
  </w:style>
  <w:style w:type="table" w:styleId="TableGrid">
    <w:name w:val="Table Grid"/>
    <w:basedOn w:val="TableNormal"/>
    <w:uiPriority w:val="99"/>
    <w:rsid w:val="00D768E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768E5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rsid w:val="00D768E5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9816B1"/>
    <w:rPr>
      <w:rFonts w:eastAsia="Calibri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946"/>
    <w:rPr>
      <w:rFonts w:ascii="Times New Roman" w:hAnsi="Times New Roman" w:cs="Times New Roman"/>
      <w:sz w:val="2"/>
      <w:szCs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940</Words>
  <Characters>5640</Characters>
  <Application>Microsoft Office Outlook</Application>
  <DocSecurity>0</DocSecurity>
  <Lines>0</Lines>
  <Paragraphs>0</Paragraphs>
  <ScaleCrop>false</ScaleCrop>
  <Company>ump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cp:keywords/>
  <dc:description/>
  <cp:lastModifiedBy>arlgor</cp:lastModifiedBy>
  <cp:revision>3</cp:revision>
  <dcterms:created xsi:type="dcterms:W3CDTF">2020-12-02T12:34:00Z</dcterms:created>
  <dcterms:modified xsi:type="dcterms:W3CDTF">2020-12-02T13:32:00Z</dcterms:modified>
</cp:coreProperties>
</file>