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17" w:rsidRPr="00355F87" w:rsidRDefault="0007041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Załącznik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do zarządzenia Nr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976E8D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1049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2020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/P</w:t>
      </w:r>
    </w:p>
    <w:p w:rsidR="00070417" w:rsidRPr="00355F87" w:rsidRDefault="0007041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070417" w:rsidRPr="00355F87" w:rsidRDefault="0007041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 dnia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976E8D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22</w:t>
      </w:r>
      <w:bookmarkStart w:id="0" w:name="_GoBack"/>
      <w:bookmarkEnd w:id="0"/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grudnia 2020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r.</w:t>
      </w:r>
    </w:p>
    <w:p w:rsidR="00070417" w:rsidRPr="0064549C" w:rsidRDefault="0007041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070417" w:rsidRPr="00824CDB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70417" w:rsidRPr="00FF5C4D" w:rsidRDefault="0007041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70417" w:rsidRPr="00FF5C4D" w:rsidRDefault="00070417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Otwarty konkurs ofert nr 4/2021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powierzenie realizacji zadań Miasta Poznania w obszarze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 w 2021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                 </w:t>
            </w:r>
          </w:p>
        </w:tc>
      </w:tr>
      <w:tr w:rsidR="00070417" w:rsidRPr="00824CDB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70417" w:rsidRPr="00FF5C4D" w:rsidRDefault="0007041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70417" w:rsidRPr="00FF5C4D" w:rsidRDefault="0007041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070417" w:rsidRPr="00824CDB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70417" w:rsidRPr="00FF5C4D" w:rsidRDefault="0007041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70417" w:rsidRPr="00FF5C4D" w:rsidRDefault="00070417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-31.12.202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70417" w:rsidRPr="00824CDB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70417" w:rsidRPr="00FF5C4D" w:rsidRDefault="0007041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70417" w:rsidRPr="00FF5C4D" w:rsidRDefault="0007041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025CD8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4 582 772,00 zł</w:t>
            </w:r>
          </w:p>
        </w:tc>
      </w:tr>
    </w:tbl>
    <w:p w:rsidR="00070417" w:rsidRPr="004C4520" w:rsidRDefault="00070417" w:rsidP="00DE0CE7">
      <w:pPr>
        <w:pStyle w:val="Heading1"/>
        <w:jc w:val="center"/>
        <w:rPr>
          <w:sz w:val="28"/>
          <w:szCs w:val="28"/>
        </w:rPr>
      </w:pPr>
      <w:r w:rsidRPr="00FF5C4D">
        <w:rPr>
          <w:rFonts w:cs="Times New Roman"/>
          <w:sz w:val="18"/>
          <w:szCs w:val="18"/>
        </w:rPr>
        <w:t> </w:t>
      </w:r>
      <w:r w:rsidRPr="004C4520">
        <w:rPr>
          <w:sz w:val="28"/>
          <w:szCs w:val="28"/>
        </w:rPr>
        <w:t>Rozstrzygnięcie konkursu</w:t>
      </w:r>
    </w:p>
    <w:p w:rsidR="00070417" w:rsidRDefault="00070417" w:rsidP="00DE0CE7">
      <w:pPr>
        <w:pStyle w:val="Heading1"/>
        <w:jc w:val="center"/>
        <w:rPr>
          <w:rFonts w:cs="Times New Roman"/>
          <w:sz w:val="28"/>
          <w:szCs w:val="28"/>
        </w:rPr>
      </w:pPr>
      <w:r w:rsidRPr="004C4520">
        <w:rPr>
          <w:sz w:val="28"/>
          <w:szCs w:val="28"/>
        </w:rPr>
        <w:t>Informacja o ofertach, które otrzymały dotację z budżetu Miasta</w:t>
      </w:r>
    </w:p>
    <w:p w:rsidR="00070417" w:rsidRPr="004C4520" w:rsidRDefault="00070417" w:rsidP="00DE0CE7">
      <w:pPr>
        <w:pStyle w:val="Heading1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797"/>
        <w:gridCol w:w="1554"/>
        <w:gridCol w:w="1268"/>
        <w:gridCol w:w="1306"/>
        <w:gridCol w:w="1577"/>
      </w:tblGrid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                                  wnioskowana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schronienia, posiłku, niezbędnego ubrania osobom bezdomnym               w Schronisku dla osób bezdomnych z usługami opiekuńczymi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„Dom Pomocna Dłoń”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1 069 036,00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94,80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758 835,00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 w noclegowni i/lub schronisku, posiłku, niezbędnego ubrania osobom bezdomnym zgodnie z art. 6 pkt 8 oraz art. 48a ust. 1, 2, 2a, 2b, 2c, 2d, 2e, 2f, 2g, 3, 3a, 6, 7, 8, 10 ustawy z dnia 12 marca 2004 r. o pomocy społecznej (t.j. Dz. U. z 2020 r. poz. 1876) w Schronisku w Gościejewie 52A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122 640,00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91,60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74 825,00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Stowarzyszenie Pogotowie Społeczne - zapewnienie kompleksowego wsparcia osobom bezdomnym w 2021 roku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Pogotowie Społeczne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1 596 875,00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90,80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1 431 561,00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schronienia         w noclegowni i/lub schronisku, posiłku, niezbędnego ubrania osobom bezdomnym zgodnie  z art. 6 pkt 8 oraz art. 48a ust. 1, 2, 2a, 2b, 2c, 2d, 2e, 2f, 2g,  3, 3a, 6, 7, 8, 10 ustawy z dnia 12 marca 2004r. o pomocy społecznej (t.j. Dz. U. z 2020 r. poz. 1876)</w:t>
            </w:r>
            <w:r w:rsidRPr="00824CDB">
              <w:rPr>
                <w:rFonts w:ascii="Helvetica" w:hAnsi="Helvetica" w:cs="Helvetica"/>
                <w:sz w:val="18"/>
                <w:szCs w:val="18"/>
              </w:rPr>
              <w:br/>
              <w:t>Stowarzyszenie Pomocy Bliźniemu "Mar-Kot"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514 465,00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90,80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113 150,00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chronienia         w noclegowni</w:t>
            </w: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, posiłku, niezbędnego ubrania osobom bezdomnym - Borówki noclegownia 2021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175 200,00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89,40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153 300,00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         w schronisku, posiłku, niezbędnego ubrania osobom bezdomnym - Borówki 2021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417 650,00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86,40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344 195,00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         w schronisku, posiłku, niezbędnego ubrania osobom bezdomnym - Starołęcka 2021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337 260,00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86,00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269 370,00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schronienia, posiłku, niezbędnego ubrania osobom bezdomnym w Schronisku św. Brata Alberta w Poznaniu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Koło Poznańskie Towarzystwo Pomocy im. św. Brata Alberta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129 600,00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85,20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33 954,00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miejsca                w schronisku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Fundacja Miłosierdzie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301 125,00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84,00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210 240,00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         w schronisku, posiłku, niezbędnego ubrania osobom bezdomnym - Rożnowice 2021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562 100,00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82,20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299 300,00 zł</w:t>
            </w:r>
          </w:p>
        </w:tc>
      </w:tr>
      <w:tr w:rsidR="00070417" w:rsidRPr="00824CDB">
        <w:tc>
          <w:tcPr>
            <w:tcW w:w="3357" w:type="dxa"/>
            <w:gridSpan w:val="2"/>
          </w:tcPr>
          <w:p w:rsidR="00070417" w:rsidRPr="00824CDB" w:rsidRDefault="00070417" w:rsidP="00824CDB">
            <w:pPr>
              <w:spacing w:after="0" w:line="240" w:lineRule="auto"/>
            </w:pPr>
          </w:p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Łącznie (pkt 1-10):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</w:pPr>
          </w:p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5 225 951,00 zł</w:t>
            </w:r>
          </w:p>
        </w:tc>
        <w:tc>
          <w:tcPr>
            <w:tcW w:w="2574" w:type="dxa"/>
            <w:gridSpan w:val="2"/>
          </w:tcPr>
          <w:p w:rsidR="00070417" w:rsidRPr="00824CDB" w:rsidRDefault="00070417" w:rsidP="00824CDB">
            <w:pPr>
              <w:spacing w:after="0" w:line="240" w:lineRule="auto"/>
            </w:pP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</w:pPr>
          </w:p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3 688 730,00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Łaźnia miejska i strefa pomocy doraźnej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Caritas Archidiecezji Poznańskiej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123 584,00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93,40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123 584,00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Ogrzewalnia dla osób bezdomnych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Caritas Archidiecezji Poznańskiej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405 358,00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90,00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405 358,00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wsparcia             w mieszkaniu treningowym osobom i rodzinom przebywającym w schronisku lub noclegowni i nieposiadającym prawa          do zawarcia umowy najmu socjalnego 2021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36 588,40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91,60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36 588,40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Streetworking 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Pogotowie Społeczne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105 400,00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83,40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100 000,00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Streetworking wśród osób bezdomnych na terenie Miasta Poznania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Caritas Archidiecezji Poznańskiej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100 000,00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87,80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100 000,00 zł</w:t>
            </w:r>
          </w:p>
        </w:tc>
      </w:tr>
      <w:tr w:rsidR="00070417" w:rsidRPr="00824CDB">
        <w:tc>
          <w:tcPr>
            <w:tcW w:w="560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2797" w:type="dxa"/>
          </w:tcPr>
          <w:p w:rsidR="00070417" w:rsidRPr="00824CDB" w:rsidRDefault="00070417" w:rsidP="00824CDB">
            <w:pPr>
              <w:spacing w:after="0" w:line="240" w:lineRule="auto"/>
            </w:pPr>
            <w:r w:rsidRPr="00824CD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Mobilny Punkt Wsparcia</w:t>
            </w:r>
            <w:r w:rsidRPr="00824CD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br/>
              <w:t>Pogotowie Społeczne, Stowarzyszenie "Dom Pomocna Dłoń"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128 100,00 zł</w:t>
            </w:r>
          </w:p>
        </w:tc>
        <w:tc>
          <w:tcPr>
            <w:tcW w:w="1268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90,80</w:t>
            </w: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sz w:val="18"/>
                <w:szCs w:val="18"/>
              </w:rPr>
              <w:t>128 100,00 zł</w:t>
            </w:r>
          </w:p>
        </w:tc>
      </w:tr>
      <w:tr w:rsidR="00070417" w:rsidRPr="00824CDB">
        <w:tc>
          <w:tcPr>
            <w:tcW w:w="3357" w:type="dxa"/>
            <w:gridSpan w:val="2"/>
          </w:tcPr>
          <w:p w:rsidR="00070417" w:rsidRPr="00824CDB" w:rsidRDefault="00070417" w:rsidP="00824CDB">
            <w:pPr>
              <w:spacing w:after="0" w:line="240" w:lineRule="auto"/>
            </w:pPr>
          </w:p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Łącznie (pkt 11-16):</w:t>
            </w:r>
          </w:p>
        </w:tc>
        <w:tc>
          <w:tcPr>
            <w:tcW w:w="1554" w:type="dxa"/>
          </w:tcPr>
          <w:p w:rsidR="00070417" w:rsidRPr="00824CDB" w:rsidRDefault="00070417" w:rsidP="00824CDB">
            <w:pPr>
              <w:spacing w:after="0" w:line="240" w:lineRule="auto"/>
            </w:pPr>
          </w:p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899 030,40 zł</w:t>
            </w:r>
          </w:p>
        </w:tc>
        <w:tc>
          <w:tcPr>
            <w:tcW w:w="2574" w:type="dxa"/>
            <w:gridSpan w:val="2"/>
          </w:tcPr>
          <w:p w:rsidR="00070417" w:rsidRPr="00824CDB" w:rsidRDefault="00070417" w:rsidP="00824CDB">
            <w:pPr>
              <w:spacing w:after="0" w:line="240" w:lineRule="auto"/>
            </w:pPr>
          </w:p>
        </w:tc>
        <w:tc>
          <w:tcPr>
            <w:tcW w:w="1577" w:type="dxa"/>
          </w:tcPr>
          <w:p w:rsidR="00070417" w:rsidRPr="00824CDB" w:rsidRDefault="00070417" w:rsidP="00824CDB">
            <w:pPr>
              <w:spacing w:after="0" w:line="240" w:lineRule="auto"/>
            </w:pPr>
          </w:p>
          <w:p w:rsidR="00070417" w:rsidRPr="00824CDB" w:rsidRDefault="00070417" w:rsidP="00824CDB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824CDB">
              <w:rPr>
                <w:rFonts w:ascii="Helvetica" w:hAnsi="Helvetica" w:cs="Helvetica"/>
                <w:b/>
                <w:bCs/>
                <w:sz w:val="18"/>
                <w:szCs w:val="18"/>
              </w:rPr>
              <w:t>893 630,40 zł</w:t>
            </w:r>
          </w:p>
        </w:tc>
      </w:tr>
    </w:tbl>
    <w:p w:rsidR="00070417" w:rsidRDefault="00070417" w:rsidP="00DE0CE7"/>
    <w:p w:rsidR="00070417" w:rsidRDefault="00070417" w:rsidP="00DE0CE7">
      <w:pP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</w:p>
    <w:p w:rsidR="00070417" w:rsidRDefault="00070417" w:rsidP="00DE0CE7"/>
    <w:p w:rsidR="00070417" w:rsidRDefault="00070417"/>
    <w:sectPr w:rsidR="00070417" w:rsidSect="0067240C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7C7" w:rsidRDefault="000777C7">
      <w:pPr>
        <w:spacing w:after="0" w:line="240" w:lineRule="auto"/>
      </w:pPr>
      <w:r>
        <w:separator/>
      </w:r>
    </w:p>
  </w:endnote>
  <w:endnote w:type="continuationSeparator" w:id="0">
    <w:p w:rsidR="000777C7" w:rsidRDefault="0007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417" w:rsidRDefault="0007041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0777C7">
      <w:fldChar w:fldCharType="begin"/>
    </w:r>
    <w:r w:rsidR="000777C7">
      <w:instrText>PAGE</w:instrText>
    </w:r>
    <w:r w:rsidR="000777C7">
      <w:fldChar w:fldCharType="separate"/>
    </w:r>
    <w:r>
      <w:rPr>
        <w:noProof/>
      </w:rPr>
      <w:t>2</w:t>
    </w:r>
    <w:r w:rsidR="000777C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417" w:rsidRDefault="0007041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0777C7">
      <w:fldChar w:fldCharType="begin"/>
    </w:r>
    <w:r w:rsidR="000777C7">
      <w:instrText>PAGE</w:instrText>
    </w:r>
    <w:r w:rsidR="000777C7">
      <w:fldChar w:fldCharType="separate"/>
    </w:r>
    <w:r w:rsidR="00976E8D">
      <w:rPr>
        <w:noProof/>
      </w:rPr>
      <w:t>2</w:t>
    </w:r>
    <w:r w:rsidR="000777C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7C7" w:rsidRDefault="000777C7">
      <w:pPr>
        <w:spacing w:after="0" w:line="240" w:lineRule="auto"/>
      </w:pPr>
      <w:r>
        <w:separator/>
      </w:r>
    </w:p>
  </w:footnote>
  <w:footnote w:type="continuationSeparator" w:id="0">
    <w:p w:rsidR="000777C7" w:rsidRDefault="00077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7"/>
    <w:rsid w:val="00025CD8"/>
    <w:rsid w:val="00070417"/>
    <w:rsid w:val="000777C7"/>
    <w:rsid w:val="000E7B92"/>
    <w:rsid w:val="002164A9"/>
    <w:rsid w:val="002F32A4"/>
    <w:rsid w:val="002F4F1A"/>
    <w:rsid w:val="00331C20"/>
    <w:rsid w:val="00355F87"/>
    <w:rsid w:val="00397BF6"/>
    <w:rsid w:val="00417020"/>
    <w:rsid w:val="004603A6"/>
    <w:rsid w:val="00494A1D"/>
    <w:rsid w:val="004C4520"/>
    <w:rsid w:val="004F1B64"/>
    <w:rsid w:val="0053100A"/>
    <w:rsid w:val="005B24F0"/>
    <w:rsid w:val="0064549C"/>
    <w:rsid w:val="006648C9"/>
    <w:rsid w:val="0067240C"/>
    <w:rsid w:val="00691355"/>
    <w:rsid w:val="006A018F"/>
    <w:rsid w:val="006E7CBF"/>
    <w:rsid w:val="007A73A1"/>
    <w:rsid w:val="00824CDB"/>
    <w:rsid w:val="0082652B"/>
    <w:rsid w:val="00914A10"/>
    <w:rsid w:val="00976E8D"/>
    <w:rsid w:val="00A62861"/>
    <w:rsid w:val="00B96E62"/>
    <w:rsid w:val="00BC53E2"/>
    <w:rsid w:val="00C52FFE"/>
    <w:rsid w:val="00C701D5"/>
    <w:rsid w:val="00C860EE"/>
    <w:rsid w:val="00CD76DE"/>
    <w:rsid w:val="00D34A6D"/>
    <w:rsid w:val="00D44550"/>
    <w:rsid w:val="00D502BD"/>
    <w:rsid w:val="00DD5FC0"/>
    <w:rsid w:val="00DE0CE7"/>
    <w:rsid w:val="00E0018D"/>
    <w:rsid w:val="00E72F5C"/>
    <w:rsid w:val="00EB3CAD"/>
    <w:rsid w:val="00F17933"/>
    <w:rsid w:val="00F947F2"/>
    <w:rsid w:val="00FA1B8C"/>
    <w:rsid w:val="00FD166A"/>
    <w:rsid w:val="00FF5C4D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CD65E"/>
  <w15:docId w15:val="{AEE9087A-8792-4AB4-A400-C7EEE80C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Joanna Przybylska</cp:lastModifiedBy>
  <cp:revision>2</cp:revision>
  <dcterms:created xsi:type="dcterms:W3CDTF">2020-12-22T13:25:00Z</dcterms:created>
  <dcterms:modified xsi:type="dcterms:W3CDTF">2020-12-22T13:25:00Z</dcterms:modified>
</cp:coreProperties>
</file>