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68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8B1">
              <w:rPr>
                <w:b/>
              </w:rPr>
              <w:fldChar w:fldCharType="separate"/>
            </w:r>
            <w:r w:rsidR="001A68B1">
              <w:rPr>
                <w:b/>
              </w:rPr>
              <w:t>rozstrzygnięcia otwartego konkursu ofert nr 11/2021 na wspieranie realizacji zadań Miasta Poznania w obszarze: ”Wspieranie rodziny i systemu pieczy zastępczej” przez organizacje pozarządowe oraz podmioty, o których mowa w 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8B1" w:rsidRDefault="00FA63B5" w:rsidP="001A68B1">
      <w:pPr>
        <w:spacing w:line="360" w:lineRule="auto"/>
        <w:jc w:val="both"/>
      </w:pPr>
      <w:bookmarkStart w:id="2" w:name="z1"/>
      <w:bookmarkEnd w:id="2"/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 xml:space="preserve">W dniu 17 listopada 2020 roku Prezydent Miasta Poznania ogłosił otwarty konkurs ofert nr 11/2021 (znak sprawy: ZSS-XIV.524.7.1.2020) w obszarze: „Wspieranie rodziny i systemu pieczy zastępczej” na realizację następujących zadań publicznych: 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>1) „Zapewnienie wsparcia dzieciom poprzez prowadzenie na terenie miasta Poznania placówek opiekuńczo-wychowawczych</w:t>
      </w:r>
      <w:r w:rsidRPr="001A68B1">
        <w:rPr>
          <w:strike/>
          <w:color w:val="000000"/>
        </w:rPr>
        <w:t xml:space="preserve"> </w:t>
      </w:r>
      <w:r w:rsidRPr="001A68B1">
        <w:rPr>
          <w:color w:val="000000"/>
        </w:rPr>
        <w:t xml:space="preserve"> typu socjalizacyjnego i typu interwencyjnego”;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>2) „Zapewnienie wsparcia dzieciom poprzez prowadzenie na terenie miasta Poznania placówki opiekuńczo-wychowawczej typu socjalizacyjnego”.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>W odpowiedzi na ogłoszony konkurs wpłynęło 6 ofert.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strike/>
          <w:color w:val="000000"/>
        </w:rPr>
      </w:pPr>
      <w:r w:rsidRPr="001A68B1">
        <w:rPr>
          <w:color w:val="000000"/>
        </w:rPr>
        <w:t>Zarządzeniem Prezydenta Miasta Poznania Nr 945/2020/P z dnia 8 grudnia 2020 roku powołana została Komisja Konkursowa w celu zaopiniowania ofert złożonych w ramach otwartego konkursu ofert nr 11/2021. Na posiedzeniu w dniu 16 grudnia 2020 roku Komisja Konkursowa zaopiniowała pozytywnie oferty wskazane w załączniku nr 1. Oferenci w</w:t>
      </w:r>
      <w:r w:rsidR="000B57C1">
        <w:rPr>
          <w:color w:val="000000"/>
        </w:rPr>
        <w:t> </w:t>
      </w:r>
      <w:r w:rsidRPr="001A68B1">
        <w:rPr>
          <w:color w:val="000000"/>
        </w:rPr>
        <w:t>najwyższym stopniu spełniają kryteria niezbędne do realizacji projektów dotyczących zapewnienia wsparcia dzieciom poprzez prowadzenie na terenie miasta Poznania placówek opiekuńczo-wychowawczych</w:t>
      </w:r>
      <w:r w:rsidRPr="001A68B1">
        <w:rPr>
          <w:strike/>
          <w:color w:val="000000"/>
        </w:rPr>
        <w:t>.</w:t>
      </w:r>
    </w:p>
    <w:p w:rsidR="001A68B1" w:rsidRPr="001A68B1" w:rsidRDefault="001A68B1" w:rsidP="001A68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lastRenderedPageBreak/>
        <w:t>W załączniku nr 2 uwzględniono oferty, które nie spełniły wymogów formalnych i nie zostały dopuszczone do oceny merytorycznej.</w:t>
      </w:r>
    </w:p>
    <w:p w:rsidR="001A68B1" w:rsidRDefault="001A68B1" w:rsidP="001A68B1">
      <w:pPr>
        <w:spacing w:line="360" w:lineRule="auto"/>
        <w:jc w:val="both"/>
        <w:rPr>
          <w:color w:val="000000"/>
        </w:rPr>
      </w:pPr>
      <w:r w:rsidRPr="001A68B1">
        <w:rPr>
          <w:color w:val="000000"/>
        </w:rPr>
        <w:t>W świetle powyższego wydanie zarządzenia jest w pełni uzasadnione.</w:t>
      </w:r>
    </w:p>
    <w:p w:rsidR="001A68B1" w:rsidRDefault="001A68B1" w:rsidP="001A68B1">
      <w:pPr>
        <w:spacing w:line="360" w:lineRule="auto"/>
        <w:jc w:val="both"/>
      </w:pPr>
    </w:p>
    <w:p w:rsidR="001A68B1" w:rsidRDefault="001A68B1" w:rsidP="001A68B1">
      <w:pPr>
        <w:keepNext/>
        <w:spacing w:line="360" w:lineRule="auto"/>
        <w:jc w:val="center"/>
      </w:pPr>
      <w:r>
        <w:t>ZASTĘPCA DYREKTORA</w:t>
      </w:r>
    </w:p>
    <w:p w:rsidR="001A68B1" w:rsidRPr="001A68B1" w:rsidRDefault="001A68B1" w:rsidP="001A68B1">
      <w:pPr>
        <w:keepNext/>
        <w:spacing w:line="360" w:lineRule="auto"/>
        <w:jc w:val="center"/>
      </w:pPr>
      <w:r>
        <w:t>(-) Dorota Potejko</w:t>
      </w:r>
    </w:p>
    <w:sectPr w:rsidR="001A68B1" w:rsidRPr="001A68B1" w:rsidSect="001A68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B1" w:rsidRDefault="001A68B1">
      <w:r>
        <w:separator/>
      </w:r>
    </w:p>
  </w:endnote>
  <w:endnote w:type="continuationSeparator" w:id="0">
    <w:p w:rsidR="001A68B1" w:rsidRDefault="001A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B1" w:rsidRDefault="001A68B1">
      <w:r>
        <w:separator/>
      </w:r>
    </w:p>
  </w:footnote>
  <w:footnote w:type="continuationSeparator" w:id="0">
    <w:p w:rsidR="001A68B1" w:rsidRDefault="001A6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1/2021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1A68B1"/>
    <w:rsid w:val="000607A3"/>
    <w:rsid w:val="000B57C1"/>
    <w:rsid w:val="001A68B1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F91A2-6726-4DA4-B556-7B147D6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299</Words>
  <Characters>1954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2020-12-23T09:02:00Z</dcterms:created>
  <dcterms:modified xsi:type="dcterms:W3CDTF">2020-12-23T09:02:00Z</dcterms:modified>
</cp:coreProperties>
</file>