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342C1D">
        <w:fldChar w:fldCharType="begin"/>
      </w:r>
      <w:r w:rsidR="00342C1D">
        <w:instrText xml:space="preserve"> DOCVARIABLE  AktNr  \* MERGEFORMAT </w:instrText>
      </w:r>
      <w:r w:rsidR="00342C1D">
        <w:fldChar w:fldCharType="separate"/>
      </w:r>
      <w:r w:rsidR="00BC6CB7">
        <w:t>73/2020/K</w:t>
      </w:r>
      <w:r w:rsidR="00342C1D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0A5BC9">
        <w:rPr>
          <w:b/>
          <w:sz w:val="28"/>
        </w:rPr>
        <w:fldChar w:fldCharType="separate"/>
      </w:r>
      <w:r w:rsidR="00BC6CB7">
        <w:rPr>
          <w:b/>
          <w:sz w:val="28"/>
        </w:rPr>
        <w:t>23 grudnia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342C1D">
        <w:tc>
          <w:tcPr>
            <w:tcW w:w="1368" w:type="dxa"/>
            <w:shd w:val="clear" w:color="auto" w:fill="auto"/>
          </w:tcPr>
          <w:p w:rsidR="00565809" w:rsidRPr="00342C1D" w:rsidRDefault="00F357A1" w:rsidP="00342C1D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 w:rsidRPr="00342C1D"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  <w:shd w:val="clear" w:color="auto" w:fill="auto"/>
          </w:tcPr>
          <w:p w:rsidR="00565809" w:rsidRPr="00342C1D" w:rsidRDefault="00565809" w:rsidP="00342C1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42C1D">
              <w:rPr>
                <w:b/>
                <w:sz w:val="24"/>
                <w:szCs w:val="24"/>
              </w:rPr>
              <w:fldChar w:fldCharType="begin"/>
            </w:r>
            <w:r w:rsidRPr="00342C1D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342C1D">
              <w:rPr>
                <w:b/>
                <w:sz w:val="24"/>
                <w:szCs w:val="24"/>
              </w:rPr>
              <w:fldChar w:fldCharType="separate"/>
            </w:r>
            <w:r w:rsidR="00BC6CB7" w:rsidRPr="00342C1D">
              <w:rPr>
                <w:b/>
                <w:sz w:val="24"/>
                <w:szCs w:val="24"/>
              </w:rPr>
              <w:t>zarządzenie w sprawie Regulaminu Organizacyjnego Urzędu Miasta Poznania.</w:t>
            </w:r>
            <w:r w:rsidRPr="00342C1D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BC6CB7" w:rsidP="00BC6CB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1" w:name="p0"/>
      <w:bookmarkEnd w:id="1"/>
      <w:r w:rsidRPr="00BC6CB7">
        <w:rPr>
          <w:color w:val="000000"/>
          <w:sz w:val="24"/>
          <w:szCs w:val="24"/>
        </w:rPr>
        <w:t>Na podstawie art. 33 ust. 2 ustawy z dnia 8 marca 1990 r. o samorządzie gminnym (Dz. U. z</w:t>
      </w:r>
      <w:r w:rsidR="007B1080">
        <w:rPr>
          <w:color w:val="000000"/>
          <w:sz w:val="24"/>
          <w:szCs w:val="24"/>
        </w:rPr>
        <w:t> </w:t>
      </w:r>
      <w:r w:rsidRPr="00BC6CB7">
        <w:rPr>
          <w:color w:val="000000"/>
          <w:sz w:val="24"/>
          <w:szCs w:val="24"/>
        </w:rPr>
        <w:t>2020 r. poz. 713 z późn. zm.) zarządza się, co następuje:</w:t>
      </w:r>
    </w:p>
    <w:p w:rsidR="00BC6CB7" w:rsidRDefault="00BC6CB7" w:rsidP="00BC6CB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BC6CB7" w:rsidRDefault="00BC6CB7" w:rsidP="00BC6CB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C6CB7" w:rsidRDefault="00BC6CB7" w:rsidP="00BC6CB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C6CB7" w:rsidRPr="00BC6CB7" w:rsidRDefault="00BC6CB7" w:rsidP="00BC6CB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BC6CB7">
        <w:rPr>
          <w:color w:val="000000"/>
          <w:sz w:val="24"/>
          <w:szCs w:val="24"/>
        </w:rPr>
        <w:t>W Regulaminie Organizacyjnym, stanowiącym załącznik do zarządzenia Nr 71/2020/K Prezydenta Miasta Poznania z dnia 17 grudnia 2020 r. w sprawie Regulaminu Organizacyjnego Urzędu Miasta Poznania, wprowadza się następujące zmiany:</w:t>
      </w:r>
    </w:p>
    <w:p w:rsidR="00D55C32" w:rsidRDefault="00BC6CB7" w:rsidP="00BC6CB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C6CB7">
        <w:rPr>
          <w:color w:val="000000"/>
          <w:sz w:val="24"/>
          <w:szCs w:val="24"/>
        </w:rPr>
        <w:t>1) § 23 ust. 7 otrzymuje brzmienie:</w:t>
      </w:r>
    </w:p>
    <w:p w:rsidR="00BC6CB7" w:rsidRPr="00BC6CB7" w:rsidRDefault="00BC6CB7" w:rsidP="00D55C32">
      <w:pPr>
        <w:autoSpaceDE w:val="0"/>
        <w:autoSpaceDN w:val="0"/>
        <w:adjustRightInd w:val="0"/>
        <w:spacing w:line="360" w:lineRule="auto"/>
        <w:ind w:left="680"/>
        <w:jc w:val="both"/>
        <w:rPr>
          <w:color w:val="000000"/>
          <w:sz w:val="24"/>
          <w:szCs w:val="24"/>
        </w:rPr>
      </w:pPr>
      <w:r w:rsidRPr="00BC6CB7">
        <w:rPr>
          <w:color w:val="000000"/>
          <w:sz w:val="24"/>
          <w:szCs w:val="24"/>
        </w:rPr>
        <w:t>„Schemat organizacyjny Urzędu Miasta Poznania przedstawia załącznik do Regulaminu.”;</w:t>
      </w:r>
    </w:p>
    <w:p w:rsidR="00BC6CB7" w:rsidRPr="00BC6CB7" w:rsidRDefault="00BC6CB7" w:rsidP="00BC6CB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C6CB7">
        <w:rPr>
          <w:color w:val="000000"/>
          <w:sz w:val="24"/>
          <w:szCs w:val="24"/>
        </w:rPr>
        <w:t>2) załącznik do Regulaminu, o którym mowa w § 23 ust. 7 Regulaminu, otrzymuje postać jak w załączniku do niniejszego zarządzenia;</w:t>
      </w:r>
    </w:p>
    <w:p w:rsidR="00D55C32" w:rsidRDefault="00BC6CB7" w:rsidP="00D55C32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C6CB7">
        <w:rPr>
          <w:color w:val="000000"/>
          <w:sz w:val="24"/>
          <w:szCs w:val="24"/>
        </w:rPr>
        <w:t xml:space="preserve">3) § 30 ust. 1 pkt 21 otrzymuje brzmienie: </w:t>
      </w:r>
    </w:p>
    <w:p w:rsidR="00BC6CB7" w:rsidRDefault="00D55C32" w:rsidP="00D55C32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bookmarkStart w:id="3" w:name="_GoBack"/>
      <w:bookmarkEnd w:id="3"/>
      <w:r w:rsidR="00BC6CB7" w:rsidRPr="00BC6CB7">
        <w:rPr>
          <w:color w:val="000000"/>
          <w:sz w:val="24"/>
          <w:szCs w:val="24"/>
        </w:rPr>
        <w:t>„WYDZIAŁ OŚWIATY – prowadzi sprawy organizacji szkół i placówek oświatowo-wychowawczych, sprawy osobowe dyrektorów szkół i placówek oświatowych, sprawy dotyczące prawidłowego funkcjonowania technicznego obiektów oświatowych, współdziała z Kuratorium w zakresie sieci szkół i placówek oraz powoływania dyrektorów szkół i placówek. Prowadzi nadzór nad organizacją pracy podległych szkół i placówek oraz działania na rzecz polepszenia tej organizacji. Organizuje i koordynuje wydarzenia o charakterze oświatowym. Koordynuje planowanie i realizację budżetów szkół i placówek oświatowych, sprawy ewidencji i udzielania dotacji jednostkom i</w:t>
      </w:r>
      <w:r w:rsidR="007B1080">
        <w:rPr>
          <w:color w:val="000000"/>
          <w:sz w:val="24"/>
          <w:szCs w:val="24"/>
        </w:rPr>
        <w:t> </w:t>
      </w:r>
      <w:r w:rsidR="00BC6CB7" w:rsidRPr="00BC6CB7">
        <w:rPr>
          <w:color w:val="000000"/>
          <w:sz w:val="24"/>
          <w:szCs w:val="24"/>
        </w:rPr>
        <w:t xml:space="preserve">placówkom oświaty prowadzonym przez inne niż Miasto podmioty, a także sprawy </w:t>
      </w:r>
      <w:r w:rsidR="00BC6CB7" w:rsidRPr="00BC6CB7">
        <w:rPr>
          <w:color w:val="000000"/>
          <w:sz w:val="24"/>
          <w:szCs w:val="24"/>
        </w:rPr>
        <w:lastRenderedPageBreak/>
        <w:t>dotyczące realizacji odrębnych programów w jednostkach i placówkach oświaty, z</w:t>
      </w:r>
      <w:r w:rsidR="007B1080">
        <w:rPr>
          <w:color w:val="000000"/>
          <w:sz w:val="24"/>
          <w:szCs w:val="24"/>
        </w:rPr>
        <w:t> </w:t>
      </w:r>
      <w:r w:rsidR="00BC6CB7" w:rsidRPr="00BC6CB7">
        <w:rPr>
          <w:color w:val="000000"/>
          <w:sz w:val="24"/>
          <w:szCs w:val="24"/>
        </w:rPr>
        <w:t>wyłączeniem zadań z zakresu pomocy materialnej dla uczniów. Opracowuje założenia do polityki oświatowej Miasta oraz wdraża instrumenty finansowe oddziałujące na poziom nauczania w szkołach i placówkach. Współdziała z</w:t>
      </w:r>
      <w:r w:rsidR="007B1080">
        <w:rPr>
          <w:color w:val="000000"/>
          <w:sz w:val="24"/>
          <w:szCs w:val="24"/>
        </w:rPr>
        <w:t> </w:t>
      </w:r>
      <w:r w:rsidR="00BC6CB7" w:rsidRPr="00BC6CB7">
        <w:rPr>
          <w:color w:val="000000"/>
          <w:sz w:val="24"/>
          <w:szCs w:val="24"/>
        </w:rPr>
        <w:t>jednostkami pomocniczymi Miasta – osiedlami – w odniesieniu do funkcjonowania miejskich placówek oświatowych poprzez zasięganie opinii, informowanie oraz ustalanie listy zadań powierzonych dotyczących remontów. Udziela instruktażu, organizuje narady i spotkania z dyrektorami oraz pracownikami szkół i placówek oświatowych, uczestniczy w ocenie pracy dyrektorów szkół i placówek oświatowych. Wykonuje zadania z zakresu nadzoru nad Centrum Usług Wspólnych Jednostek Oświaty w Poznaniu;”.</w:t>
      </w:r>
    </w:p>
    <w:p w:rsidR="00BC6CB7" w:rsidRDefault="00BC6CB7" w:rsidP="00BC6CB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C6CB7" w:rsidRDefault="00BC6CB7" w:rsidP="00BC6CB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C6CB7" w:rsidRDefault="00BC6CB7" w:rsidP="00BC6CB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C6CB7" w:rsidRDefault="00BC6CB7" w:rsidP="00BC6CB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C6CB7">
        <w:rPr>
          <w:color w:val="000000"/>
          <w:sz w:val="24"/>
          <w:szCs w:val="24"/>
        </w:rPr>
        <w:t>Wykonanie zarządzenia powierza się zastępcom Prezydenta Miasta Poznania, Sekretarzowi Miasta i Skarbnikowi Miasta, dyrektorom wydziałów oraz pracownikom Urzędu Miasta Poznania.</w:t>
      </w:r>
    </w:p>
    <w:p w:rsidR="00BC6CB7" w:rsidRDefault="00BC6CB7" w:rsidP="00BC6CB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C6CB7" w:rsidRDefault="00BC6CB7" w:rsidP="00BC6CB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C6CB7" w:rsidRDefault="00BC6CB7" w:rsidP="00BC6CB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C6CB7" w:rsidRDefault="00BC6CB7" w:rsidP="00BC6CB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C6CB7">
        <w:rPr>
          <w:color w:val="000000"/>
          <w:sz w:val="24"/>
          <w:szCs w:val="24"/>
        </w:rPr>
        <w:t>Zarządzenie wchodzi w życie z dniem 1 stycznia 2021 r.</w:t>
      </w:r>
    </w:p>
    <w:p w:rsidR="00BC6CB7" w:rsidRDefault="00BC6CB7" w:rsidP="00BC6CB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C6CB7" w:rsidRDefault="00BC6CB7" w:rsidP="00BC6CB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BC6CB7" w:rsidRPr="00BC6CB7" w:rsidRDefault="00BC6CB7" w:rsidP="00BC6CB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BC6CB7" w:rsidRPr="00BC6CB7" w:rsidSect="00BC6CB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C1D" w:rsidRDefault="00342C1D">
      <w:r>
        <w:separator/>
      </w:r>
    </w:p>
  </w:endnote>
  <w:endnote w:type="continuationSeparator" w:id="0">
    <w:p w:rsidR="00342C1D" w:rsidRDefault="00342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C1D" w:rsidRDefault="00342C1D">
      <w:r>
        <w:separator/>
      </w:r>
    </w:p>
  </w:footnote>
  <w:footnote w:type="continuationSeparator" w:id="0">
    <w:p w:rsidR="00342C1D" w:rsidRDefault="00342C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grudnia 2020r."/>
    <w:docVar w:name="AktNr" w:val="73/2020/K"/>
    <w:docVar w:name="Sprawa" w:val="zarządzenie w sprawie Regulaminu Organizacyjnego Urzędu Miasta Poznania."/>
  </w:docVars>
  <w:rsids>
    <w:rsidRoot w:val="00BC6CB7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42C1D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7B1080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BC6CB7"/>
    <w:rsid w:val="00C2632A"/>
    <w:rsid w:val="00C5423F"/>
    <w:rsid w:val="00CB05CD"/>
    <w:rsid w:val="00CD3B7B"/>
    <w:rsid w:val="00CE5304"/>
    <w:rsid w:val="00D55C32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1DC9EC"/>
  <w15:chartTrackingRefBased/>
  <w15:docId w15:val="{7E5BE2E4-3EA2-470A-9774-2801BAD5B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3</TotalTime>
  <Pages>1</Pages>
  <Words>393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4</cp:revision>
  <cp:lastPrinted>2003-01-09T12:40:00Z</cp:lastPrinted>
  <dcterms:created xsi:type="dcterms:W3CDTF">2021-01-12T12:18:00Z</dcterms:created>
  <dcterms:modified xsi:type="dcterms:W3CDTF">2021-01-12T12:44:00Z</dcterms:modified>
</cp:coreProperties>
</file>