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7175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1758">
              <w:rPr>
                <w:b/>
              </w:rPr>
              <w:fldChar w:fldCharType="separate"/>
            </w:r>
            <w:r w:rsidR="00C71758">
              <w:rPr>
                <w:b/>
              </w:rPr>
              <w:t>ogłoszenia wykazu nieruchomości położonej w Poznaniu w rejonie ulic: Brneńskiej i Bolesława Krzywoustego,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1758" w:rsidRDefault="00FA63B5" w:rsidP="00C71758">
      <w:pPr>
        <w:spacing w:line="360" w:lineRule="auto"/>
        <w:jc w:val="both"/>
      </w:pPr>
      <w:bookmarkStart w:id="2" w:name="z1"/>
      <w:bookmarkEnd w:id="2"/>
    </w:p>
    <w:p w:rsidR="00C71758" w:rsidRPr="00C71758" w:rsidRDefault="00C71758" w:rsidP="00C7175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1758">
        <w:rPr>
          <w:color w:val="000000"/>
        </w:rPr>
        <w:t>Nieruchomość opisana w § 1 zarządzenia oraz objęta wykazem będącym załącznikiem do zarządzenia stanowi własność Miasta Poznania.</w:t>
      </w:r>
    </w:p>
    <w:p w:rsidR="00C71758" w:rsidRPr="00C71758" w:rsidRDefault="00C71758" w:rsidP="00C71758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C71758">
        <w:rPr>
          <w:color w:val="000000"/>
        </w:rPr>
        <w:t>W miejscowym planie zagospodarowania przestrzennego „Łacina – Południe – część B" w</w:t>
      </w:r>
      <w:r w:rsidR="00F44BA0">
        <w:rPr>
          <w:color w:val="000000"/>
        </w:rPr>
        <w:t> </w:t>
      </w:r>
      <w:r w:rsidRPr="00C71758">
        <w:rPr>
          <w:color w:val="000000"/>
        </w:rPr>
        <w:t xml:space="preserve">Poznaniu, zatwierdzonym uchwałą XV/216/VIII/2019 Rady Miasta Poznania z dnia 9 lipca 2019 r. (Dz. Urz. Woj. Wlkp. z dnia 23 lipca 2019 r. poz. 6858), przedmiotowa nieruchomość znajduje się na obszarze oznaczonym symbolem: </w:t>
      </w:r>
      <w:r w:rsidRPr="00C71758">
        <w:rPr>
          <w:b/>
          <w:bCs/>
          <w:color w:val="000000"/>
        </w:rPr>
        <w:t xml:space="preserve">U </w:t>
      </w:r>
      <w:r w:rsidRPr="00C71758">
        <w:rPr>
          <w:color w:val="000000"/>
        </w:rPr>
        <w:t xml:space="preserve">– </w:t>
      </w:r>
      <w:r w:rsidRPr="00C71758">
        <w:rPr>
          <w:b/>
          <w:bCs/>
          <w:color w:val="000000"/>
        </w:rPr>
        <w:t>tereny zabudowy usługowej.</w:t>
      </w:r>
      <w:r w:rsidRPr="00C71758">
        <w:rPr>
          <w:b/>
          <w:bCs/>
          <w:i/>
          <w:iCs/>
          <w:color w:val="000000"/>
        </w:rPr>
        <w:t xml:space="preserve"> </w:t>
      </w:r>
    </w:p>
    <w:p w:rsidR="00C71758" w:rsidRPr="00C71758" w:rsidRDefault="00C71758" w:rsidP="00C71758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C71758">
        <w:rPr>
          <w:color w:val="000000"/>
        </w:rPr>
        <w:t xml:space="preserve">Powyższe potwierdził Wydział Urbanistyki i Architektury Urzędu Miasta Poznania w piśmie nr UA-IV.6724.2041.2020 z dnia 26 listopada 2020 r. </w:t>
      </w:r>
    </w:p>
    <w:p w:rsidR="00C71758" w:rsidRPr="00C71758" w:rsidRDefault="00C71758" w:rsidP="00C71758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C71758">
        <w:rPr>
          <w:color w:val="000000"/>
        </w:rPr>
        <w:t>Nieruchomość została przeznaczona do sprzedaży w trybie przetargu ustnego nieograniczonego zarządzeniem Nr 523/2019/P Prezydenta Miasta Poznania z dnia 24 czerwca 2019 r. Następnie przeprowadzono trzy przetargi na jej sprzedaż, wszystkie zakończone wynikiem negatywnym z powodu braku uczestników. Z uwagi na upływ sześciomiesięcznego terminu, jaki minął od ostatniego przetargu (tj. od 1 czerwca 2020 r.), zgodnie z art. 39 ust. 2 i 3 ustawy o gospodarce nieruchomościami, nie jest możliwe kontynuowanie procedury przetargowej bez sporządzenia nowego wykazu. Zatem wykonanie ww. zarządzenia stało się niemożliwe i należy je uchylić.</w:t>
      </w:r>
    </w:p>
    <w:p w:rsidR="00C71758" w:rsidRPr="00C71758" w:rsidRDefault="00C71758" w:rsidP="00C71758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71758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F44BA0">
        <w:rPr>
          <w:color w:val="000000"/>
        </w:rPr>
        <w:t> </w:t>
      </w:r>
      <w:r w:rsidRPr="00C71758">
        <w:rPr>
          <w:color w:val="000000"/>
        </w:rPr>
        <w:t>2019 r. poz. 10091 z późniejszymi zmianami).</w:t>
      </w:r>
    </w:p>
    <w:p w:rsidR="00C71758" w:rsidRPr="00C71758" w:rsidRDefault="00C71758" w:rsidP="00C7175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71758">
        <w:rPr>
          <w:color w:val="000000"/>
        </w:rPr>
        <w:lastRenderedPageBreak/>
        <w:t>Natomiast zgodnie z art. 35 ust. 1 ustawy z dnia 21 sierpnia 1997 r. o gospodarce nieruchomościami – prezydent miasta sporządza i podaje do publicznej wiadomości wykaz nieruchomości przeznaczonych do sprzedaży.</w:t>
      </w:r>
    </w:p>
    <w:p w:rsidR="00C71758" w:rsidRPr="00C71758" w:rsidRDefault="00C71758" w:rsidP="00C7175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71758">
        <w:rPr>
          <w:color w:val="000000"/>
        </w:rPr>
        <w:t xml:space="preserve">Wykaz ten podlega wywieszeniu na okres 21 dni w siedzibie właściwego urzędu oraz zamieszczeniu na stronie internetowej właściwego urzędu. </w:t>
      </w:r>
    </w:p>
    <w:p w:rsidR="00C71758" w:rsidRPr="00C71758" w:rsidRDefault="00C71758" w:rsidP="00C7175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C71758">
        <w:rPr>
          <w:color w:val="000000"/>
        </w:rPr>
        <w:t>Ponadto informacja o zamieszczeniu tego wykazu podana zostanie do publicznej wiadomości poprzez ogłoszenie w prasie lokalnej o zasięgu obejmującym co najmniej powiat, na terenie którego położona jest nieruchomość.</w:t>
      </w:r>
    </w:p>
    <w:p w:rsidR="00C71758" w:rsidRDefault="00C71758" w:rsidP="00C71758">
      <w:pPr>
        <w:spacing w:line="360" w:lineRule="auto"/>
        <w:jc w:val="both"/>
        <w:rPr>
          <w:color w:val="000000"/>
        </w:rPr>
      </w:pPr>
      <w:r w:rsidRPr="00C71758">
        <w:rPr>
          <w:color w:val="000000"/>
        </w:rPr>
        <w:t>Z uwagi na powyższe wydanie zarządzenia jest słuszne i uzasadnione.</w:t>
      </w:r>
    </w:p>
    <w:p w:rsidR="00C71758" w:rsidRDefault="00C71758" w:rsidP="00C71758">
      <w:pPr>
        <w:spacing w:line="360" w:lineRule="auto"/>
        <w:jc w:val="both"/>
      </w:pPr>
    </w:p>
    <w:p w:rsidR="00C71758" w:rsidRDefault="00C71758" w:rsidP="00C71758">
      <w:pPr>
        <w:keepNext/>
        <w:spacing w:line="360" w:lineRule="auto"/>
        <w:jc w:val="center"/>
      </w:pPr>
      <w:r>
        <w:t>DYREKTOR WYDZIAŁU</w:t>
      </w:r>
    </w:p>
    <w:p w:rsidR="00C71758" w:rsidRPr="00C71758" w:rsidRDefault="00C71758" w:rsidP="00C71758">
      <w:pPr>
        <w:keepNext/>
        <w:spacing w:line="360" w:lineRule="auto"/>
        <w:jc w:val="center"/>
      </w:pPr>
      <w:r>
        <w:t>(-) Magda Albińska</w:t>
      </w:r>
    </w:p>
    <w:sectPr w:rsidR="00C71758" w:rsidRPr="00C71758" w:rsidSect="00C717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58" w:rsidRDefault="00C71758">
      <w:r>
        <w:separator/>
      </w:r>
    </w:p>
  </w:endnote>
  <w:endnote w:type="continuationSeparator" w:id="0">
    <w:p w:rsidR="00C71758" w:rsidRDefault="00C7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58" w:rsidRDefault="00C71758">
      <w:r>
        <w:separator/>
      </w:r>
    </w:p>
  </w:footnote>
  <w:footnote w:type="continuationSeparator" w:id="0">
    <w:p w:rsidR="00C71758" w:rsidRDefault="00C7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Brneńskiej i Bolesława Krzywoustego, przeznaczonej do sprzedaży w trybie przetargu ustnego nieograniczonego."/>
  </w:docVars>
  <w:rsids>
    <w:rsidRoot w:val="00C7175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71758"/>
    <w:rsid w:val="00F44B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3A827-DD9C-455D-A621-D09527B4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341</Words>
  <Characters>2171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2020-12-29T12:34:00Z</dcterms:created>
  <dcterms:modified xsi:type="dcterms:W3CDTF">2020-12-29T12:34:00Z</dcterms:modified>
</cp:coreProperties>
</file>