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6831">
          <w:t>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6831">
        <w:rPr>
          <w:b/>
          <w:sz w:val="28"/>
        </w:rPr>
        <w:fldChar w:fldCharType="separate"/>
      </w:r>
      <w:r w:rsidR="00816831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6831">
              <w:rPr>
                <w:b/>
                <w:sz w:val="24"/>
                <w:szCs w:val="24"/>
              </w:rPr>
              <w:fldChar w:fldCharType="separate"/>
            </w:r>
            <w:r w:rsidR="00816831">
              <w:rPr>
                <w:b/>
                <w:sz w:val="24"/>
                <w:szCs w:val="24"/>
              </w:rPr>
              <w:t>zatwierdzenia konkursu na stanowisko dyrektora Szkoły Podstaowej nr 83 "Łejery" im. Emilii Waśniowskiej w Poznaniu, ul. Brandstaettera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6831" w:rsidP="008168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6831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816831" w:rsidRDefault="00816831" w:rsidP="00816831">
      <w:pPr>
        <w:spacing w:line="360" w:lineRule="auto"/>
        <w:jc w:val="both"/>
        <w:rPr>
          <w:sz w:val="24"/>
        </w:rPr>
      </w:pPr>
    </w:p>
    <w:p w:rsidR="00816831" w:rsidRDefault="00816831" w:rsidP="00816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6831" w:rsidRDefault="00816831" w:rsidP="00816831">
      <w:pPr>
        <w:keepNext/>
        <w:spacing w:line="360" w:lineRule="auto"/>
        <w:rPr>
          <w:color w:val="000000"/>
          <w:sz w:val="24"/>
        </w:rPr>
      </w:pPr>
    </w:p>
    <w:p w:rsidR="00816831" w:rsidRDefault="00816831" w:rsidP="008168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6831">
        <w:rPr>
          <w:color w:val="000000"/>
          <w:sz w:val="24"/>
          <w:szCs w:val="24"/>
        </w:rPr>
        <w:t>Zatwierdza się konkurs na stanowisko dyrektora Szkoły Podstawowej nr 83 "Łejery" im. Emilii Waśniowskiej w Poznaniu, ul. Brandstaettera 1, ogłoszony i przeprowadzony na podstawie zarządzenia Prezydenta Miasta Poznania Nr 751/2020/P z dnia 6 października 2020 r. W wyniku postępowania konkursowego kandydatem na stanowisko dyrektora Szkoły został pan Karol Sarna.</w:t>
      </w:r>
    </w:p>
    <w:p w:rsidR="00816831" w:rsidRDefault="00816831" w:rsidP="00816831">
      <w:pPr>
        <w:spacing w:line="360" w:lineRule="auto"/>
        <w:jc w:val="both"/>
        <w:rPr>
          <w:color w:val="000000"/>
          <w:sz w:val="24"/>
        </w:rPr>
      </w:pPr>
    </w:p>
    <w:p w:rsidR="00816831" w:rsidRDefault="00816831" w:rsidP="00816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6831" w:rsidRDefault="00816831" w:rsidP="00816831">
      <w:pPr>
        <w:keepNext/>
        <w:spacing w:line="360" w:lineRule="auto"/>
        <w:rPr>
          <w:color w:val="000000"/>
          <w:sz w:val="24"/>
        </w:rPr>
      </w:pPr>
    </w:p>
    <w:p w:rsidR="00816831" w:rsidRDefault="00816831" w:rsidP="008168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6831">
        <w:rPr>
          <w:color w:val="000000"/>
          <w:sz w:val="24"/>
          <w:szCs w:val="24"/>
        </w:rPr>
        <w:t>Wykonanie zarządzenia powierza się Dyrektorowi Wydziału Oświaty.</w:t>
      </w:r>
    </w:p>
    <w:p w:rsidR="00816831" w:rsidRDefault="00816831" w:rsidP="00816831">
      <w:pPr>
        <w:spacing w:line="360" w:lineRule="auto"/>
        <w:jc w:val="both"/>
        <w:rPr>
          <w:color w:val="000000"/>
          <w:sz w:val="24"/>
        </w:rPr>
      </w:pPr>
    </w:p>
    <w:p w:rsidR="00816831" w:rsidRDefault="00816831" w:rsidP="00816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6831" w:rsidRDefault="00816831" w:rsidP="00816831">
      <w:pPr>
        <w:keepNext/>
        <w:spacing w:line="360" w:lineRule="auto"/>
        <w:rPr>
          <w:color w:val="000000"/>
          <w:sz w:val="24"/>
        </w:rPr>
      </w:pPr>
    </w:p>
    <w:p w:rsidR="00816831" w:rsidRDefault="00816831" w:rsidP="008168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6831">
        <w:rPr>
          <w:color w:val="000000"/>
          <w:sz w:val="24"/>
          <w:szCs w:val="24"/>
        </w:rPr>
        <w:t>Zarządzenie wchodzi w życie z dniem podpisania.</w:t>
      </w:r>
    </w:p>
    <w:p w:rsidR="00816831" w:rsidRDefault="00816831" w:rsidP="00816831">
      <w:pPr>
        <w:spacing w:line="360" w:lineRule="auto"/>
        <w:jc w:val="both"/>
        <w:rPr>
          <w:color w:val="000000"/>
          <w:sz w:val="24"/>
        </w:rPr>
      </w:pPr>
    </w:p>
    <w:p w:rsidR="00816831" w:rsidRDefault="00816831" w:rsidP="00816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16831" w:rsidRDefault="00816831" w:rsidP="00816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16831" w:rsidRPr="00816831" w:rsidRDefault="00816831" w:rsidP="00816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6831" w:rsidRPr="00816831" w:rsidSect="008168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31" w:rsidRDefault="00816831">
      <w:r>
        <w:separator/>
      </w:r>
    </w:p>
  </w:endnote>
  <w:endnote w:type="continuationSeparator" w:id="0">
    <w:p w:rsidR="00816831" w:rsidRDefault="0081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31" w:rsidRDefault="00816831">
      <w:r>
        <w:separator/>
      </w:r>
    </w:p>
  </w:footnote>
  <w:footnote w:type="continuationSeparator" w:id="0">
    <w:p w:rsidR="00816831" w:rsidRDefault="0081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17/2021/P"/>
    <w:docVar w:name="Sprawa" w:val="zatwierdzenia konkursu na stanowisko dyrektora Szkoły Podstaowej nr 83 &quot;Łejery&quot; im. Emilii Waśniowskiej w Poznaniu, ul. Brandstaettera 1."/>
  </w:docVars>
  <w:rsids>
    <w:rsidRoot w:val="00816831"/>
    <w:rsid w:val="00072485"/>
    <w:rsid w:val="000B2F2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683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980FF-042D-4325-AA74-35A0FF0E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1161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2021-01-08T08:09:00Z</dcterms:created>
  <dcterms:modified xsi:type="dcterms:W3CDTF">2021-01-08T08:09:00Z</dcterms:modified>
</cp:coreProperties>
</file>