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1A0A">
          <w:t>56/2021/P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1A0A">
        <w:rPr>
          <w:b/>
          <w:sz w:val="28"/>
        </w:rPr>
        <w:fldChar w:fldCharType="separate"/>
      </w:r>
      <w:r w:rsidR="00B31A0A">
        <w:rPr>
          <w:b/>
          <w:sz w:val="28"/>
        </w:rPr>
        <w:t>25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31A0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1A0A">
              <w:rPr>
                <w:b/>
                <w:sz w:val="24"/>
                <w:szCs w:val="24"/>
              </w:rPr>
              <w:fldChar w:fldCharType="separate"/>
            </w:r>
            <w:r w:rsidR="00B31A0A">
              <w:rPr>
                <w:b/>
                <w:sz w:val="24"/>
                <w:szCs w:val="24"/>
              </w:rPr>
              <w:t>powierzenia stanowiska dyrektora Zespołu Szkół Ogólnokształcących nr 4 im. ks. prof. Józefa Tischnera w Poznaniu, os. Czecha 59, panu Markowi Kordusowi.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1A0A" w:rsidP="00B31A0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31A0A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B31A0A">
        <w:rPr>
          <w:color w:val="000000"/>
          <w:sz w:val="24"/>
          <w:szCs w:val="24"/>
        </w:rPr>
        <w:t>t.j</w:t>
      </w:r>
      <w:proofErr w:type="spellEnd"/>
      <w:r w:rsidRPr="00B31A0A">
        <w:rPr>
          <w:color w:val="000000"/>
          <w:sz w:val="24"/>
          <w:szCs w:val="24"/>
        </w:rPr>
        <w:t>. Dz. U. z 2020 r. poz. 910 ze zm.) zarządza się, co następuje:</w:t>
      </w:r>
    </w:p>
    <w:p w:rsidR="00B31A0A" w:rsidRDefault="00B31A0A" w:rsidP="00B31A0A">
      <w:pPr>
        <w:spacing w:line="360" w:lineRule="auto"/>
        <w:jc w:val="both"/>
        <w:rPr>
          <w:sz w:val="24"/>
        </w:rPr>
      </w:pPr>
    </w:p>
    <w:p w:rsidR="00B31A0A" w:rsidRDefault="00B31A0A" w:rsidP="00B31A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1A0A" w:rsidRDefault="00B31A0A" w:rsidP="00B31A0A">
      <w:pPr>
        <w:keepNext/>
        <w:spacing w:line="360" w:lineRule="auto"/>
        <w:rPr>
          <w:color w:val="000000"/>
          <w:sz w:val="24"/>
        </w:rPr>
      </w:pPr>
    </w:p>
    <w:p w:rsidR="00B31A0A" w:rsidRDefault="00B31A0A" w:rsidP="00B31A0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1A0A">
        <w:rPr>
          <w:color w:val="000000"/>
          <w:sz w:val="24"/>
          <w:szCs w:val="24"/>
        </w:rPr>
        <w:t>Z dniem 1 września 2021 r. powierza się stanowisko dyrektora Zespołu Szkół Ogólnokształcących nr 4 im. ks. prof. Józefa Tischnera w Poznaniu, os. Czecha 59, panu Markowi Kordusowi na czas do dnia 31 sierpnia 2026 r.</w:t>
      </w:r>
    </w:p>
    <w:p w:rsidR="00B31A0A" w:rsidRDefault="00B31A0A" w:rsidP="00B31A0A">
      <w:pPr>
        <w:spacing w:line="360" w:lineRule="auto"/>
        <w:jc w:val="both"/>
        <w:rPr>
          <w:color w:val="000000"/>
          <w:sz w:val="24"/>
        </w:rPr>
      </w:pPr>
    </w:p>
    <w:p w:rsidR="00B31A0A" w:rsidRDefault="00B31A0A" w:rsidP="00B31A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1A0A" w:rsidRDefault="00B31A0A" w:rsidP="00B31A0A">
      <w:pPr>
        <w:keepNext/>
        <w:spacing w:line="360" w:lineRule="auto"/>
        <w:rPr>
          <w:color w:val="000000"/>
          <w:sz w:val="24"/>
        </w:rPr>
      </w:pPr>
    </w:p>
    <w:p w:rsidR="00B31A0A" w:rsidRDefault="00B31A0A" w:rsidP="00B31A0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1A0A">
        <w:rPr>
          <w:color w:val="000000"/>
          <w:sz w:val="24"/>
          <w:szCs w:val="24"/>
        </w:rPr>
        <w:t>Wykonanie zarządzenia powierza się Dyrektorowi Wydziału Oświaty.</w:t>
      </w:r>
    </w:p>
    <w:p w:rsidR="00B31A0A" w:rsidRDefault="00B31A0A" w:rsidP="00B31A0A">
      <w:pPr>
        <w:spacing w:line="360" w:lineRule="auto"/>
        <w:jc w:val="both"/>
        <w:rPr>
          <w:color w:val="000000"/>
          <w:sz w:val="24"/>
        </w:rPr>
      </w:pPr>
    </w:p>
    <w:p w:rsidR="00B31A0A" w:rsidRDefault="00B31A0A" w:rsidP="00B31A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1A0A" w:rsidRDefault="00B31A0A" w:rsidP="00B31A0A">
      <w:pPr>
        <w:keepNext/>
        <w:spacing w:line="360" w:lineRule="auto"/>
        <w:rPr>
          <w:color w:val="000000"/>
          <w:sz w:val="24"/>
        </w:rPr>
      </w:pPr>
    </w:p>
    <w:p w:rsidR="00B31A0A" w:rsidRDefault="00B31A0A" w:rsidP="00B31A0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1A0A">
        <w:rPr>
          <w:color w:val="000000"/>
          <w:sz w:val="24"/>
          <w:szCs w:val="24"/>
        </w:rPr>
        <w:t>Zarządzenie wchodzi w życie z dniem podpisania.</w:t>
      </w:r>
    </w:p>
    <w:p w:rsidR="00B31A0A" w:rsidRDefault="00B31A0A" w:rsidP="00B31A0A">
      <w:pPr>
        <w:spacing w:line="360" w:lineRule="auto"/>
        <w:jc w:val="both"/>
        <w:rPr>
          <w:color w:val="000000"/>
          <w:sz w:val="24"/>
        </w:rPr>
      </w:pPr>
    </w:p>
    <w:p w:rsidR="00B31A0A" w:rsidRDefault="00B31A0A" w:rsidP="00B31A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31A0A" w:rsidRDefault="00B31A0A" w:rsidP="00B31A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31A0A" w:rsidRPr="00B31A0A" w:rsidRDefault="00B31A0A" w:rsidP="00B31A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1A0A" w:rsidRPr="00B31A0A" w:rsidSect="00B31A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A0A" w:rsidRDefault="00B31A0A">
      <w:r>
        <w:separator/>
      </w:r>
    </w:p>
  </w:endnote>
  <w:endnote w:type="continuationSeparator" w:id="0">
    <w:p w:rsidR="00B31A0A" w:rsidRDefault="00B3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A0A" w:rsidRDefault="00B31A0A">
      <w:r>
        <w:separator/>
      </w:r>
    </w:p>
  </w:footnote>
  <w:footnote w:type="continuationSeparator" w:id="0">
    <w:p w:rsidR="00B31A0A" w:rsidRDefault="00B31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1r."/>
    <w:docVar w:name="AktNr" w:val="56/2021/P"/>
    <w:docVar w:name="Sprawa" w:val="powierzenia stanowiska dyrektora Zespołu Szkół Ogólnokształcących nr 4 im. ks. prof. Józefa Tischnera w Poznaniu, os. Czecha 59, panu Markowi Kordusowi."/>
  </w:docVars>
  <w:rsids>
    <w:rsidRoot w:val="00B31A0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2BEC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1A0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139</Words>
  <Characters>698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2021-01-25T12:28:00Z</dcterms:created>
  <dcterms:modified xsi:type="dcterms:W3CDTF">2021-01-25T12:28:00Z</dcterms:modified>
</cp:coreProperties>
</file>