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3E80">
          <w:t>69/2021/P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3E80">
        <w:rPr>
          <w:b/>
          <w:sz w:val="28"/>
        </w:rPr>
        <w:fldChar w:fldCharType="separate"/>
      </w:r>
      <w:r w:rsidR="001A3E80">
        <w:rPr>
          <w:b/>
          <w:sz w:val="28"/>
        </w:rPr>
        <w:t>26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A3E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3E80">
              <w:rPr>
                <w:b/>
                <w:sz w:val="24"/>
                <w:szCs w:val="24"/>
              </w:rPr>
              <w:fldChar w:fldCharType="separate"/>
            </w:r>
            <w:r w:rsidR="001A3E80">
              <w:rPr>
                <w:b/>
                <w:sz w:val="24"/>
                <w:szCs w:val="24"/>
              </w:rPr>
              <w:t>zatwierdzenia konkursu na stanowisko dyrektora Przedszkola nr 21 w Poznaniu, os. Orła Białego 102.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3E80" w:rsidP="001A3E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3E80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1A3E80">
        <w:rPr>
          <w:color w:val="000000"/>
          <w:sz w:val="24"/>
          <w:szCs w:val="24"/>
        </w:rPr>
        <w:t>t.j</w:t>
      </w:r>
      <w:proofErr w:type="spellEnd"/>
      <w:r w:rsidRPr="001A3E80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1A3E80">
        <w:rPr>
          <w:color w:val="000000"/>
          <w:sz w:val="24"/>
          <w:szCs w:val="24"/>
        </w:rPr>
        <w:t>t.j</w:t>
      </w:r>
      <w:proofErr w:type="spellEnd"/>
      <w:r w:rsidRPr="001A3E80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1A3E80">
        <w:rPr>
          <w:color w:val="000000"/>
          <w:sz w:val="24"/>
          <w:szCs w:val="24"/>
        </w:rPr>
        <w:t>t.j</w:t>
      </w:r>
      <w:proofErr w:type="spellEnd"/>
      <w:r w:rsidRPr="001A3E80">
        <w:rPr>
          <w:color w:val="000000"/>
          <w:sz w:val="24"/>
          <w:szCs w:val="24"/>
        </w:rPr>
        <w:t>. Dz. U. z 2017 r. poz. 1587 ze zm.) zarządza się, co następuje:</w:t>
      </w:r>
    </w:p>
    <w:p w:rsidR="001A3E80" w:rsidRDefault="001A3E80" w:rsidP="001A3E80">
      <w:pPr>
        <w:spacing w:line="360" w:lineRule="auto"/>
        <w:jc w:val="both"/>
        <w:rPr>
          <w:sz w:val="24"/>
        </w:rPr>
      </w:pPr>
    </w:p>
    <w:p w:rsidR="001A3E80" w:rsidRDefault="001A3E80" w:rsidP="001A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3E80" w:rsidRDefault="001A3E80" w:rsidP="001A3E80">
      <w:pPr>
        <w:keepNext/>
        <w:spacing w:line="360" w:lineRule="auto"/>
        <w:rPr>
          <w:color w:val="000000"/>
          <w:sz w:val="24"/>
        </w:rPr>
      </w:pPr>
    </w:p>
    <w:p w:rsidR="001A3E80" w:rsidRDefault="001A3E80" w:rsidP="001A3E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3E80">
        <w:rPr>
          <w:color w:val="000000"/>
          <w:sz w:val="24"/>
          <w:szCs w:val="24"/>
        </w:rPr>
        <w:t>Zatwierdza się konkurs na stanowisko dyrektora Przedszkola nr 21 w Poznaniu, os. Orła Białego 102, ogłoszony i przeprowadzony na podstawie zarządzenia Prezydenta Miasta Poznania Nr 875/2020/P z dnia 20 listopada 2020 r. W wyniku postępowania konkursowego kandydatem na stanowisko dyrektora Przedszkola została pani Ewa Lesińska.</w:t>
      </w:r>
    </w:p>
    <w:p w:rsidR="001A3E80" w:rsidRDefault="001A3E80" w:rsidP="001A3E80">
      <w:pPr>
        <w:spacing w:line="360" w:lineRule="auto"/>
        <w:jc w:val="both"/>
        <w:rPr>
          <w:color w:val="000000"/>
          <w:sz w:val="24"/>
        </w:rPr>
      </w:pPr>
    </w:p>
    <w:p w:rsidR="001A3E80" w:rsidRDefault="001A3E80" w:rsidP="001A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3E80" w:rsidRDefault="001A3E80" w:rsidP="001A3E80">
      <w:pPr>
        <w:keepNext/>
        <w:spacing w:line="360" w:lineRule="auto"/>
        <w:rPr>
          <w:color w:val="000000"/>
          <w:sz w:val="24"/>
        </w:rPr>
      </w:pPr>
    </w:p>
    <w:p w:rsidR="001A3E80" w:rsidRDefault="001A3E80" w:rsidP="001A3E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3E80">
        <w:rPr>
          <w:color w:val="000000"/>
          <w:sz w:val="24"/>
          <w:szCs w:val="24"/>
        </w:rPr>
        <w:t>Wykonanie zarządzenia powierza się Dyrektorowi Wydziału Oświaty.</w:t>
      </w:r>
    </w:p>
    <w:p w:rsidR="001A3E80" w:rsidRDefault="001A3E80" w:rsidP="001A3E80">
      <w:pPr>
        <w:spacing w:line="360" w:lineRule="auto"/>
        <w:jc w:val="both"/>
        <w:rPr>
          <w:color w:val="000000"/>
          <w:sz w:val="24"/>
        </w:rPr>
      </w:pPr>
    </w:p>
    <w:p w:rsidR="001A3E80" w:rsidRDefault="001A3E80" w:rsidP="001A3E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3E80" w:rsidRDefault="001A3E80" w:rsidP="001A3E80">
      <w:pPr>
        <w:keepNext/>
        <w:spacing w:line="360" w:lineRule="auto"/>
        <w:rPr>
          <w:color w:val="000000"/>
          <w:sz w:val="24"/>
        </w:rPr>
      </w:pPr>
    </w:p>
    <w:p w:rsidR="001A3E80" w:rsidRDefault="001A3E80" w:rsidP="001A3E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3E80">
        <w:rPr>
          <w:color w:val="000000"/>
          <w:sz w:val="24"/>
          <w:szCs w:val="24"/>
        </w:rPr>
        <w:t>Zarządzenie wchodzi w życie z dniem podpisania.</w:t>
      </w:r>
    </w:p>
    <w:p w:rsidR="001A3E80" w:rsidRDefault="001A3E80" w:rsidP="001A3E80">
      <w:pPr>
        <w:spacing w:line="360" w:lineRule="auto"/>
        <w:jc w:val="both"/>
        <w:rPr>
          <w:color w:val="000000"/>
          <w:sz w:val="24"/>
        </w:rPr>
      </w:pPr>
    </w:p>
    <w:p w:rsidR="001A3E80" w:rsidRDefault="001A3E80" w:rsidP="001A3E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A3E80" w:rsidRDefault="001A3E80" w:rsidP="001A3E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A3E80" w:rsidRPr="001A3E80" w:rsidRDefault="001A3E80" w:rsidP="001A3E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3E80" w:rsidRPr="001A3E80" w:rsidSect="001A3E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80" w:rsidRDefault="001A3E80">
      <w:r>
        <w:separator/>
      </w:r>
    </w:p>
  </w:endnote>
  <w:endnote w:type="continuationSeparator" w:id="0">
    <w:p w:rsidR="001A3E80" w:rsidRDefault="001A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80" w:rsidRDefault="001A3E80">
      <w:r>
        <w:separator/>
      </w:r>
    </w:p>
  </w:footnote>
  <w:footnote w:type="continuationSeparator" w:id="0">
    <w:p w:rsidR="001A3E80" w:rsidRDefault="001A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1r."/>
    <w:docVar w:name="AktNr" w:val="69/2021/P"/>
    <w:docVar w:name="Sprawa" w:val="zatwierdzenia konkursu na stanowisko dyrektora Przedszkola nr 21 w Poznaniu, os. Orła Białego 102."/>
  </w:docVars>
  <w:rsids>
    <w:rsidRoot w:val="001A3E80"/>
    <w:rsid w:val="00072485"/>
    <w:rsid w:val="000C07FF"/>
    <w:rsid w:val="000E2E12"/>
    <w:rsid w:val="00167A3B"/>
    <w:rsid w:val="001A3E8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088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1097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2021-01-26T12:33:00Z</dcterms:created>
  <dcterms:modified xsi:type="dcterms:W3CDTF">2021-01-26T12:33:00Z</dcterms:modified>
</cp:coreProperties>
</file>