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34" w:rsidRPr="00502B34" w:rsidRDefault="00F002E7" w:rsidP="00502B34">
      <w:pPr>
        <w:jc w:val="right"/>
        <w:rPr>
          <w:b/>
          <w:sz w:val="22"/>
          <w:szCs w:val="22"/>
        </w:rPr>
      </w:pPr>
      <w:r w:rsidRPr="00E826EE">
        <w:rPr>
          <w:b/>
          <w:sz w:val="22"/>
          <w:szCs w:val="22"/>
        </w:rPr>
        <w:t xml:space="preserve">Załącznik nr 1 </w:t>
      </w:r>
      <w:r w:rsidRPr="00E826EE">
        <w:rPr>
          <w:sz w:val="22"/>
          <w:szCs w:val="22"/>
        </w:rPr>
        <w:t xml:space="preserve">do zarządzenia </w:t>
      </w:r>
      <w:r w:rsidR="00502B34">
        <w:rPr>
          <w:sz w:val="22"/>
          <w:szCs w:val="22"/>
        </w:rPr>
        <w:t>N</w:t>
      </w:r>
      <w:r w:rsidRPr="00E826EE">
        <w:rPr>
          <w:sz w:val="22"/>
          <w:szCs w:val="22"/>
        </w:rPr>
        <w:t xml:space="preserve">r </w:t>
      </w:r>
      <w:r w:rsidR="00524B03">
        <w:rPr>
          <w:sz w:val="22"/>
          <w:szCs w:val="22"/>
        </w:rPr>
        <w:t>75/2021/P</w:t>
      </w:r>
      <w:r w:rsidRPr="00E826EE">
        <w:rPr>
          <w:sz w:val="22"/>
          <w:szCs w:val="22"/>
        </w:rPr>
        <w:t xml:space="preserve"> </w:t>
      </w:r>
      <w:r w:rsidRPr="00E826EE">
        <w:rPr>
          <w:sz w:val="22"/>
          <w:szCs w:val="22"/>
        </w:rPr>
        <w:br/>
        <w:t xml:space="preserve">Prezydenta Miasta Poznania </w:t>
      </w:r>
    </w:p>
    <w:p w:rsidR="00F002E7" w:rsidRPr="00E826EE" w:rsidRDefault="00524B03" w:rsidP="00F002E7">
      <w:pPr>
        <w:jc w:val="right"/>
        <w:rPr>
          <w:sz w:val="22"/>
          <w:szCs w:val="22"/>
        </w:rPr>
      </w:pPr>
      <w:r>
        <w:rPr>
          <w:sz w:val="22"/>
          <w:szCs w:val="22"/>
        </w:rPr>
        <w:t>z dnia 27.01.2021 r.</w:t>
      </w:r>
      <w:bookmarkStart w:id="0" w:name="_GoBack"/>
      <w:bookmarkEnd w:id="0"/>
    </w:p>
    <w:p w:rsidR="00F002E7" w:rsidRDefault="00F002E7" w:rsidP="00F002E7">
      <w:pPr>
        <w:jc w:val="right"/>
      </w:pPr>
    </w:p>
    <w:p w:rsidR="00F002E7" w:rsidRDefault="00F002E7" w:rsidP="00F002E7"/>
    <w:p w:rsidR="00F002E7" w:rsidRDefault="00F002E7" w:rsidP="00F002E7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F002E7" w:rsidTr="003508D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rPr>
                <w:b/>
                <w:sz w:val="24"/>
                <w:szCs w:val="24"/>
              </w:rPr>
              <w:t xml:space="preserve">Otwarty konkurs ofert nr 21/2021 na </w:t>
            </w:r>
            <w:r w:rsidR="00502B34">
              <w:rPr>
                <w:b/>
                <w:sz w:val="24"/>
                <w:szCs w:val="24"/>
              </w:rPr>
              <w:t>powierzenie</w:t>
            </w:r>
            <w:r>
              <w:rPr>
                <w:b/>
                <w:sz w:val="24"/>
                <w:szCs w:val="24"/>
              </w:rPr>
              <w:t xml:space="preserve"> realizacji zadań Miasta Poznania w obszarze „Działalność wspomagająca rozwój wspólnot </w:t>
            </w:r>
            <w:r>
              <w:rPr>
                <w:b/>
                <w:sz w:val="24"/>
                <w:szCs w:val="24"/>
              </w:rPr>
              <w:br/>
              <w:t>i społeczności lokalnych w latach 2021 i 2022”.</w:t>
            </w:r>
          </w:p>
        </w:tc>
      </w:tr>
      <w:tr w:rsidR="00F002E7" w:rsidTr="003508D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AA04FB">
            <w:r>
              <w:t xml:space="preserve">Miasto Poznań, Biuro Koordynacji Projektów </w:t>
            </w:r>
            <w:r>
              <w:br/>
              <w:t>i Rewitalizacji</w:t>
            </w:r>
          </w:p>
        </w:tc>
      </w:tr>
      <w:tr w:rsidR="00F002E7" w:rsidTr="003508D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 xml:space="preserve">1.02.2021-31.12.2022 </w:t>
            </w:r>
          </w:p>
        </w:tc>
      </w:tr>
      <w:tr w:rsidR="00F002E7" w:rsidTr="003508D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>Kwota przeznaczona na zadania</w:t>
            </w:r>
            <w:r w:rsidR="00502B34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>200 000,00 zł</w:t>
            </w:r>
          </w:p>
        </w:tc>
      </w:tr>
    </w:tbl>
    <w:p w:rsidR="00F002E7" w:rsidRPr="00DB1C79" w:rsidRDefault="00F002E7" w:rsidP="00F002E7">
      <w:pPr>
        <w:pStyle w:val="Heading1"/>
        <w:jc w:val="center"/>
        <w:rPr>
          <w:color w:val="auto"/>
          <w:sz w:val="24"/>
          <w:szCs w:val="24"/>
        </w:rPr>
      </w:pPr>
      <w:r w:rsidRPr="00DB1C79">
        <w:rPr>
          <w:color w:val="auto"/>
          <w:sz w:val="24"/>
          <w:szCs w:val="24"/>
        </w:rPr>
        <w:t>Rozstrzygnięcie konkursu – oferty, którym przyznano dotacje</w:t>
      </w:r>
    </w:p>
    <w:p w:rsidR="00F002E7" w:rsidRDefault="00F002E7" w:rsidP="00F002E7">
      <w:pPr>
        <w:spacing w:after="100"/>
        <w:jc w:val="center"/>
      </w:pPr>
      <w: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921"/>
        <w:gridCol w:w="1161"/>
        <w:gridCol w:w="1361"/>
        <w:gridCol w:w="1360"/>
        <w:gridCol w:w="1361"/>
      </w:tblGrid>
      <w:tr w:rsidR="00F002E7" w:rsidTr="003C570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Ocena merytoryczna/</w:t>
            </w:r>
            <w:r>
              <w:rPr>
                <w:b/>
                <w:bCs/>
              </w:rPr>
              <w:br/>
              <w:t xml:space="preserve"> ​Liczba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Kwota dofinansowania</w:t>
            </w:r>
          </w:p>
        </w:tc>
      </w:tr>
      <w:tr w:rsidR="0065330C" w:rsidTr="00502B34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5330C" w:rsidRDefault="0065330C" w:rsidP="00502B34">
            <w:pPr>
              <w:spacing w:after="40"/>
              <w:jc w:val="center"/>
            </w:pPr>
            <w:r>
              <w:t>1</w:t>
            </w:r>
            <w:r w:rsidR="00502B34">
              <w:t>.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5330C" w:rsidRDefault="0065330C" w:rsidP="003508D6">
            <w:pPr>
              <w:spacing w:after="40"/>
            </w:pPr>
            <w:r>
              <w:rPr>
                <w:b/>
                <w:bCs/>
              </w:rPr>
              <w:t>Wsparcie przez kulturę. Działania Inkubatora Kultury Pireus.</w:t>
            </w:r>
            <w:r>
              <w:br/>
              <w:t>Fundacja Otwarta Strefa Kultury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5330C" w:rsidRDefault="0065330C" w:rsidP="003508D6">
            <w:pPr>
              <w:spacing w:after="40"/>
            </w:pPr>
            <w:r>
              <w:t>200 000,00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5330C" w:rsidRDefault="0065330C" w:rsidP="003508D6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5330C" w:rsidRDefault="0065330C" w:rsidP="003508D6">
            <w:pPr>
              <w:spacing w:after="40"/>
              <w:jc w:val="center"/>
            </w:pPr>
            <w:r>
              <w:t>Pozytywna</w:t>
            </w:r>
            <w:r>
              <w:br/>
              <w:t>79,67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5330C" w:rsidRDefault="0065330C" w:rsidP="003508D6">
            <w:pPr>
              <w:spacing w:after="40"/>
            </w:pPr>
            <w:r>
              <w:t>200 000,00 zł</w:t>
            </w:r>
          </w:p>
        </w:tc>
      </w:tr>
    </w:tbl>
    <w:p w:rsidR="00F002E7" w:rsidRDefault="00F002E7" w:rsidP="00F002E7">
      <w:pPr>
        <w:spacing w:after="100"/>
      </w:pPr>
    </w:p>
    <w:p w:rsidR="00F002E7" w:rsidRDefault="00F002E7" w:rsidP="00F002E7">
      <w:pPr>
        <w:spacing w:after="100"/>
      </w:pPr>
    </w:p>
    <w:p w:rsidR="00F002E7" w:rsidRDefault="00F002E7" w:rsidP="00F002E7">
      <w:pPr>
        <w:spacing w:after="100"/>
      </w:pPr>
      <w:r>
        <w:t>Data wygenerowania dokumentu: 19 stycznia 2021 r.</w:t>
      </w:r>
    </w:p>
    <w:p w:rsidR="00842C8C" w:rsidRDefault="00842C8C"/>
    <w:sectPr w:rsidR="00842C8C" w:rsidSect="00774521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64" w:rsidRDefault="005B5764" w:rsidP="00774521">
      <w:r>
        <w:separator/>
      </w:r>
    </w:p>
  </w:endnote>
  <w:endnote w:type="continuationSeparator" w:id="0">
    <w:p w:rsidR="005B5764" w:rsidRDefault="005B5764" w:rsidP="0077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6EE" w:rsidRDefault="00F002E7">
    <w:pPr>
      <w:pStyle w:val="Stopka1"/>
      <w:jc w:val="right"/>
    </w:pPr>
    <w:proofErr w:type="spellStart"/>
    <w:r w:rsidRPr="00E826EE">
      <w:rPr>
        <w:lang w:val="en-IE"/>
      </w:rPr>
      <w:t>Wygenerowano</w:t>
    </w:r>
    <w:proofErr w:type="spellEnd"/>
    <w:r w:rsidRPr="00E826EE">
      <w:rPr>
        <w:lang w:val="en-IE"/>
      </w:rPr>
      <w:t xml:space="preserve"> w </w:t>
    </w:r>
    <w:r w:rsidRPr="00E826EE">
      <w:rPr>
        <w:b/>
        <w:bCs/>
        <w:lang w:val="en-IE"/>
      </w:rPr>
      <w:t>Witkac.pl</w:t>
    </w:r>
    <w:r w:rsidRPr="00E826EE">
      <w:rPr>
        <w:lang w:val="en-IE"/>
      </w:rPr>
      <w:t xml:space="preserve">, </w:t>
    </w:r>
    <w:proofErr w:type="spellStart"/>
    <w:r w:rsidRPr="00E826EE">
      <w:rPr>
        <w:lang w:val="en-IE"/>
      </w:rPr>
      <w:t>Strona</w:t>
    </w:r>
    <w:proofErr w:type="spellEnd"/>
    <w:r w:rsidRPr="00E826EE">
      <w:rPr>
        <w:lang w:val="en-IE"/>
      </w:rPr>
      <w:t xml:space="preserve">: </w:t>
    </w:r>
    <w:r w:rsidR="00DC3535" w:rsidRPr="00E826EE">
      <w:rPr>
        <w:lang w:val="en-IE"/>
      </w:rPr>
      <w:fldChar w:fldCharType="begin"/>
    </w:r>
    <w:r w:rsidRPr="00E826EE">
      <w:rPr>
        <w:lang w:val="en-IE"/>
      </w:rPr>
      <w:instrText>PAGE</w:instrText>
    </w:r>
    <w:r w:rsidR="00DC3535" w:rsidRPr="00E826EE">
      <w:rPr>
        <w:lang w:val="en-IE"/>
      </w:rPr>
      <w:fldChar w:fldCharType="separate"/>
    </w:r>
    <w:r w:rsidRPr="00E826EE">
      <w:rPr>
        <w:lang w:val="en-IE"/>
      </w:rPr>
      <w:t xml:space="preserve">&lt; Please update this field. </w:t>
    </w:r>
    <w:r>
      <w:t>&gt;</w:t>
    </w:r>
    <w:r w:rsidR="00DC3535" w:rsidRPr="00E826EE">
      <w:rPr>
        <w:lang w:val="en-I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6EE" w:rsidRDefault="00F002E7">
    <w:pPr>
      <w:pStyle w:val="Stopka1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DC3535">
      <w:fldChar w:fldCharType="begin"/>
    </w:r>
    <w:r>
      <w:instrText>PAGE</w:instrText>
    </w:r>
    <w:r w:rsidR="00DC3535">
      <w:fldChar w:fldCharType="separate"/>
    </w:r>
    <w:r w:rsidR="00524B03">
      <w:rPr>
        <w:noProof/>
      </w:rPr>
      <w:t>1</w:t>
    </w:r>
    <w:r w:rsidR="00DC353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64" w:rsidRDefault="005B5764" w:rsidP="00774521">
      <w:r>
        <w:separator/>
      </w:r>
    </w:p>
  </w:footnote>
  <w:footnote w:type="continuationSeparator" w:id="0">
    <w:p w:rsidR="005B5764" w:rsidRDefault="005B5764" w:rsidP="00774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2E7"/>
    <w:rsid w:val="000567C1"/>
    <w:rsid w:val="00367309"/>
    <w:rsid w:val="003C5705"/>
    <w:rsid w:val="00502B34"/>
    <w:rsid w:val="00524B03"/>
    <w:rsid w:val="005B5764"/>
    <w:rsid w:val="0065330C"/>
    <w:rsid w:val="00774521"/>
    <w:rsid w:val="00842C8C"/>
    <w:rsid w:val="009B6439"/>
    <w:rsid w:val="00AA04FB"/>
    <w:rsid w:val="00AC2822"/>
    <w:rsid w:val="00BF18B7"/>
    <w:rsid w:val="00D304F0"/>
    <w:rsid w:val="00DC3535"/>
    <w:rsid w:val="00F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2E7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7309"/>
    <w:pPr>
      <w:keepNext/>
      <w:keepLines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1"/>
    <w:basedOn w:val="Normalny"/>
    <w:uiPriority w:val="99"/>
    <w:rsid w:val="00F002E7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Stopka1">
    <w:name w:val="Stopka1"/>
    <w:basedOn w:val="Normalny"/>
    <w:uiPriority w:val="99"/>
    <w:rsid w:val="00F00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magcie</dc:creator>
  <cp:lastModifiedBy>Iwona Kubicka</cp:lastModifiedBy>
  <cp:revision>6</cp:revision>
  <dcterms:created xsi:type="dcterms:W3CDTF">2021-01-20T07:29:00Z</dcterms:created>
  <dcterms:modified xsi:type="dcterms:W3CDTF">2021-01-28T11:02:00Z</dcterms:modified>
</cp:coreProperties>
</file>