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2"/>
        <w:gridCol w:w="7806"/>
      </w:tblGrid>
      <w:tr w:rsidR="00FA63B5">
        <w:tc>
          <w:tcPr>
            <w:tcW w:w="1368" w:type="dxa"/>
          </w:tcPr>
          <w:p w:rsidR="00FA63B5" w:rsidRDefault="00EE09FB" w:rsidP="001B1D53">
            <w:pPr>
              <w:tabs>
                <w:tab w:val="left" w:leader="dot" w:pos="8505"/>
              </w:tabs>
              <w:spacing w:line="360" w:lineRule="auto"/>
            </w:pPr>
            <w:r>
              <w:t>uchyla</w:t>
            </w:r>
            <w:r w:rsidR="00AC4582" w:rsidRPr="00AC4582">
              <w:t>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56F9A">
              <w:rPr>
                <w:b/>
              </w:rPr>
              <w:fldChar w:fldCharType="separate"/>
            </w:r>
            <w:r w:rsidR="00F56F9A">
              <w:rPr>
                <w:b/>
              </w:rPr>
              <w:t>zarządzenie w sprawie powołania Zespołu ds. optymalizacji zasobu nieruchomości do zbycia w Poznaniu.</w:t>
            </w:r>
            <w:r>
              <w:rPr>
                <w:b/>
              </w:rPr>
              <w:fldChar w:fldCharType="end"/>
            </w:r>
          </w:p>
        </w:tc>
      </w:tr>
    </w:tbl>
    <w:p w:rsidR="00FA63B5" w:rsidRPr="00F56F9A" w:rsidRDefault="00FA63B5" w:rsidP="00F56F9A">
      <w:pPr>
        <w:spacing w:line="360" w:lineRule="auto"/>
        <w:jc w:val="both"/>
      </w:pPr>
      <w:bookmarkStart w:id="2" w:name="z1"/>
      <w:bookmarkEnd w:id="2"/>
    </w:p>
    <w:p w:rsidR="00F56F9A" w:rsidRPr="00F56F9A" w:rsidRDefault="00F56F9A" w:rsidP="00F56F9A">
      <w:pPr>
        <w:autoSpaceDE w:val="0"/>
        <w:autoSpaceDN w:val="0"/>
        <w:adjustRightInd w:val="0"/>
        <w:spacing w:line="360" w:lineRule="auto"/>
        <w:jc w:val="both"/>
        <w:rPr>
          <w:color w:val="000000"/>
        </w:rPr>
      </w:pPr>
      <w:r w:rsidRPr="00F56F9A">
        <w:rPr>
          <w:color w:val="000000"/>
        </w:rPr>
        <w:t xml:space="preserve">Powołanie Zespołu zarządzeniem Nr 13/2018/K było uzasadnione działaniem Wydziału Gospodarki Nieruchomościami i Miejskiej Pracowni Urbanistycznej w odrębnych </w:t>
      </w:r>
      <w:proofErr w:type="spellStart"/>
      <w:r w:rsidRPr="00F56F9A">
        <w:rPr>
          <w:color w:val="000000"/>
        </w:rPr>
        <w:t>decernatach</w:t>
      </w:r>
      <w:proofErr w:type="spellEnd"/>
      <w:r w:rsidRPr="00F56F9A">
        <w:rPr>
          <w:color w:val="000000"/>
        </w:rPr>
        <w:t xml:space="preserve">. Konieczna była koordynacja działań tych jednostek organizacyjnych w zakresie wypracowania spójnych rozwiązań dla zwiększenia liczby i atrakcyjności terenów inwestycyjnych Miasta Poznania. </w:t>
      </w:r>
    </w:p>
    <w:p w:rsidR="00F56F9A" w:rsidRDefault="00F56F9A" w:rsidP="00F56F9A">
      <w:pPr>
        <w:spacing w:line="360" w:lineRule="auto"/>
        <w:jc w:val="both"/>
        <w:rPr>
          <w:color w:val="000000"/>
        </w:rPr>
      </w:pPr>
      <w:r w:rsidRPr="00F56F9A">
        <w:rPr>
          <w:color w:val="000000"/>
        </w:rPr>
        <w:t>Z uwagi na zmiany organizacyjne, które nastąpiły w styczniu 2019 r., zakres działania Wydziału Gospodarki Nieruchomościami i Miejskiej Pracowni Urbanistycznej podlega wspólnemu decernentowi. Oznacza to, że obecnie nie ma potrzeby funkcjonowania sformalizowanego zespołu. Wystarczająca jest ścisła współpraca Wydziału Gospodarki Nieruchomościami oraz Miejskiej Pracowni Urbanistycznej pod nadzorem Zastępcy Prezydenta Miasta Poznania.</w:t>
      </w:r>
    </w:p>
    <w:p w:rsidR="00F56F9A" w:rsidRDefault="00F56F9A" w:rsidP="00F56F9A">
      <w:pPr>
        <w:spacing w:line="360" w:lineRule="auto"/>
        <w:jc w:val="both"/>
      </w:pPr>
    </w:p>
    <w:p w:rsidR="00F56F9A" w:rsidRDefault="00F56F9A" w:rsidP="00F56F9A">
      <w:pPr>
        <w:keepNext/>
        <w:spacing w:line="360" w:lineRule="auto"/>
        <w:jc w:val="center"/>
      </w:pPr>
      <w:r>
        <w:t>DYREKTOR WYDZIAŁU</w:t>
      </w:r>
    </w:p>
    <w:p w:rsidR="00F56F9A" w:rsidRPr="00F56F9A" w:rsidRDefault="00F56F9A" w:rsidP="00F56F9A">
      <w:pPr>
        <w:keepNext/>
        <w:spacing w:line="360" w:lineRule="auto"/>
        <w:jc w:val="center"/>
      </w:pPr>
      <w:r>
        <w:t>(-) Magda Albińska</w:t>
      </w:r>
    </w:p>
    <w:sectPr w:rsidR="00F56F9A" w:rsidRPr="00F56F9A" w:rsidSect="00F56F9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F9A" w:rsidRDefault="00F56F9A">
      <w:r>
        <w:separator/>
      </w:r>
    </w:p>
  </w:endnote>
  <w:endnote w:type="continuationSeparator" w:id="0">
    <w:p w:rsidR="00F56F9A" w:rsidRDefault="00F5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F9A" w:rsidRDefault="00F56F9A">
      <w:r>
        <w:separator/>
      </w:r>
    </w:p>
  </w:footnote>
  <w:footnote w:type="continuationSeparator" w:id="0">
    <w:p w:rsidR="00F56F9A" w:rsidRDefault="00F56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powołania Zespołu ds. optymalizacji zasobu nieruchomości do zbycia w Poznaniu."/>
  </w:docVars>
  <w:rsids>
    <w:rsidRoot w:val="00F56F9A"/>
    <w:rsid w:val="000607A3"/>
    <w:rsid w:val="00061248"/>
    <w:rsid w:val="001B1D53"/>
    <w:rsid w:val="002946C5"/>
    <w:rsid w:val="002C29F3"/>
    <w:rsid w:val="0045642E"/>
    <w:rsid w:val="00512758"/>
    <w:rsid w:val="0094316A"/>
    <w:rsid w:val="00AA04BE"/>
    <w:rsid w:val="00AB5282"/>
    <w:rsid w:val="00AC4582"/>
    <w:rsid w:val="00B35496"/>
    <w:rsid w:val="00EE09FB"/>
    <w:rsid w:val="00F56F9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45642E"/>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_uchyleni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Uzasadnienie_PZPM_uchylenie</Template>
  <TotalTime>0</TotalTime>
  <Pages>1</Pages>
  <Words>120</Words>
  <Characters>935</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2021-01-28T10:45:00Z</dcterms:created>
  <dcterms:modified xsi:type="dcterms:W3CDTF">2021-01-28T10:45:00Z</dcterms:modified>
</cp:coreProperties>
</file>