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01A6">
          <w:t>82/2021/P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01A6">
        <w:rPr>
          <w:b/>
          <w:sz w:val="28"/>
        </w:rPr>
        <w:fldChar w:fldCharType="separate"/>
      </w:r>
      <w:r w:rsidR="008A01A6">
        <w:rPr>
          <w:b/>
          <w:sz w:val="28"/>
        </w:rPr>
        <w:t>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01A6">
              <w:rPr>
                <w:b/>
                <w:sz w:val="24"/>
                <w:szCs w:val="24"/>
              </w:rPr>
              <w:fldChar w:fldCharType="separate"/>
            </w:r>
            <w:r w:rsidR="008A01A6">
              <w:rPr>
                <w:b/>
                <w:sz w:val="24"/>
                <w:szCs w:val="24"/>
              </w:rPr>
              <w:t>powołania komisji konkursowych do wyłonienia kandydatów na stanowiska dyrektorów publicznych zespołów szkolno-przedszkolnych.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01A6" w:rsidP="008A01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A01A6">
        <w:rPr>
          <w:color w:val="000000"/>
          <w:sz w:val="24"/>
          <w:szCs w:val="24"/>
        </w:rPr>
        <w:t>Na podstawie art. 30 ust. 1 ustawy z dnia 8 marca 1990 r. o samorządzie gminnym (Dz. U. z</w:t>
      </w:r>
      <w:r w:rsidR="00EF7FD1">
        <w:rPr>
          <w:color w:val="000000"/>
          <w:sz w:val="24"/>
          <w:szCs w:val="24"/>
        </w:rPr>
        <w:t> </w:t>
      </w:r>
      <w:r w:rsidRPr="008A01A6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8A01A6" w:rsidRDefault="008A01A6" w:rsidP="008A01A6">
      <w:pPr>
        <w:spacing w:line="360" w:lineRule="auto"/>
        <w:jc w:val="both"/>
        <w:rPr>
          <w:sz w:val="24"/>
        </w:rPr>
      </w:pPr>
    </w:p>
    <w:p w:rsidR="008A01A6" w:rsidRDefault="008A01A6" w:rsidP="008A01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01A6" w:rsidRDefault="008A01A6" w:rsidP="008A01A6">
      <w:pPr>
        <w:keepNext/>
        <w:spacing w:line="360" w:lineRule="auto"/>
        <w:rPr>
          <w:color w:val="000000"/>
          <w:sz w:val="24"/>
        </w:rPr>
      </w:pPr>
    </w:p>
    <w:p w:rsidR="008A01A6" w:rsidRDefault="008A01A6" w:rsidP="008A01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01A6">
        <w:rPr>
          <w:color w:val="000000"/>
          <w:sz w:val="24"/>
          <w:szCs w:val="24"/>
        </w:rPr>
        <w:t>Powołuje się komisje konkursowe do wyłonienia kandydatów na stanowiska dyrektorów publicznych przedszkoli oraz publicznych szkół podstawowych, według treści załączników od nr 1 do nr 2 do zarządzenia.</w:t>
      </w:r>
    </w:p>
    <w:p w:rsidR="008A01A6" w:rsidRDefault="008A01A6" w:rsidP="008A01A6">
      <w:pPr>
        <w:spacing w:line="360" w:lineRule="auto"/>
        <w:jc w:val="both"/>
        <w:rPr>
          <w:color w:val="000000"/>
          <w:sz w:val="24"/>
        </w:rPr>
      </w:pPr>
    </w:p>
    <w:p w:rsidR="008A01A6" w:rsidRDefault="008A01A6" w:rsidP="008A01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01A6" w:rsidRDefault="008A01A6" w:rsidP="008A01A6">
      <w:pPr>
        <w:keepNext/>
        <w:spacing w:line="360" w:lineRule="auto"/>
        <w:rPr>
          <w:color w:val="000000"/>
          <w:sz w:val="24"/>
        </w:rPr>
      </w:pPr>
    </w:p>
    <w:p w:rsidR="008A01A6" w:rsidRPr="008A01A6" w:rsidRDefault="008A01A6" w:rsidP="008A01A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01A6">
        <w:rPr>
          <w:color w:val="000000"/>
          <w:sz w:val="24"/>
          <w:szCs w:val="24"/>
        </w:rPr>
        <w:t>1. Na podstawie art. 29 rozporządzenia Parlamentu Europejskiego i Rady (UE) 2016/679 z</w:t>
      </w:r>
      <w:r w:rsidR="00EF7FD1">
        <w:rPr>
          <w:color w:val="000000"/>
          <w:sz w:val="24"/>
          <w:szCs w:val="24"/>
        </w:rPr>
        <w:t> </w:t>
      </w:r>
      <w:r w:rsidRPr="008A01A6">
        <w:rPr>
          <w:color w:val="000000"/>
          <w:sz w:val="24"/>
          <w:szCs w:val="24"/>
        </w:rPr>
        <w:t>dnia 27 kwietnia 2016 r. w sprawie ochrony osób fizycznych w związku z</w:t>
      </w:r>
      <w:r w:rsidR="00EF7FD1">
        <w:rPr>
          <w:color w:val="000000"/>
          <w:sz w:val="24"/>
          <w:szCs w:val="24"/>
        </w:rPr>
        <w:t> </w:t>
      </w:r>
      <w:r w:rsidRPr="008A01A6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EF7FD1">
        <w:rPr>
          <w:color w:val="000000"/>
          <w:sz w:val="24"/>
          <w:szCs w:val="24"/>
        </w:rPr>
        <w:t> </w:t>
      </w:r>
      <w:r w:rsidRPr="008A01A6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8A01A6" w:rsidRPr="008A01A6" w:rsidRDefault="008A01A6" w:rsidP="008A01A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A01A6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8A01A6" w:rsidRPr="008A01A6" w:rsidRDefault="008A01A6" w:rsidP="008A01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1A6">
        <w:rPr>
          <w:color w:val="000000"/>
          <w:sz w:val="24"/>
          <w:szCs w:val="24"/>
        </w:rPr>
        <w:t>1) przetwarzania danych osobowych zgodnie z nadanym upoważnieniem;</w:t>
      </w:r>
    </w:p>
    <w:p w:rsidR="008A01A6" w:rsidRPr="008A01A6" w:rsidRDefault="008A01A6" w:rsidP="008A01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1A6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8A01A6" w:rsidRPr="008A01A6" w:rsidRDefault="008A01A6" w:rsidP="008A01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1A6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8A01A6" w:rsidRDefault="008A01A6" w:rsidP="008A01A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1A6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8A01A6" w:rsidRDefault="008A01A6" w:rsidP="008A01A6">
      <w:pPr>
        <w:spacing w:line="360" w:lineRule="auto"/>
        <w:jc w:val="both"/>
        <w:rPr>
          <w:color w:val="000000"/>
          <w:sz w:val="24"/>
        </w:rPr>
      </w:pPr>
    </w:p>
    <w:p w:rsidR="008A01A6" w:rsidRDefault="008A01A6" w:rsidP="008A01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01A6" w:rsidRDefault="008A01A6" w:rsidP="008A01A6">
      <w:pPr>
        <w:keepNext/>
        <w:spacing w:line="360" w:lineRule="auto"/>
        <w:rPr>
          <w:color w:val="000000"/>
          <w:sz w:val="24"/>
        </w:rPr>
      </w:pPr>
    </w:p>
    <w:p w:rsidR="008A01A6" w:rsidRDefault="008A01A6" w:rsidP="008A01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01A6">
        <w:rPr>
          <w:color w:val="000000"/>
          <w:sz w:val="24"/>
          <w:szCs w:val="24"/>
        </w:rPr>
        <w:t>Wykonanie zarządzenia powierza się dyrektorowi Wydziału Oświaty.</w:t>
      </w:r>
    </w:p>
    <w:p w:rsidR="008A01A6" w:rsidRDefault="008A01A6" w:rsidP="008A01A6">
      <w:pPr>
        <w:spacing w:line="360" w:lineRule="auto"/>
        <w:jc w:val="both"/>
        <w:rPr>
          <w:color w:val="000000"/>
          <w:sz w:val="24"/>
        </w:rPr>
      </w:pPr>
    </w:p>
    <w:p w:rsidR="008A01A6" w:rsidRDefault="008A01A6" w:rsidP="008A01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01A6" w:rsidRDefault="008A01A6" w:rsidP="008A01A6">
      <w:pPr>
        <w:keepNext/>
        <w:spacing w:line="360" w:lineRule="auto"/>
        <w:rPr>
          <w:color w:val="000000"/>
          <w:sz w:val="24"/>
        </w:rPr>
      </w:pPr>
    </w:p>
    <w:p w:rsidR="008A01A6" w:rsidRDefault="008A01A6" w:rsidP="008A01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01A6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8A01A6" w:rsidRDefault="008A01A6" w:rsidP="008A01A6">
      <w:pPr>
        <w:spacing w:line="360" w:lineRule="auto"/>
        <w:jc w:val="both"/>
        <w:rPr>
          <w:color w:val="000000"/>
          <w:sz w:val="24"/>
        </w:rPr>
      </w:pPr>
    </w:p>
    <w:p w:rsidR="008A01A6" w:rsidRDefault="008A01A6" w:rsidP="008A01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A01A6" w:rsidRDefault="008A01A6" w:rsidP="008A01A6">
      <w:pPr>
        <w:keepNext/>
        <w:spacing w:line="360" w:lineRule="auto"/>
        <w:rPr>
          <w:color w:val="000000"/>
          <w:sz w:val="24"/>
        </w:rPr>
      </w:pPr>
    </w:p>
    <w:p w:rsidR="008A01A6" w:rsidRDefault="008A01A6" w:rsidP="008A01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A01A6">
        <w:rPr>
          <w:color w:val="000000"/>
          <w:sz w:val="24"/>
          <w:szCs w:val="24"/>
        </w:rPr>
        <w:t>Zarządzenie wchodzi w życie z dniem podpisania.</w:t>
      </w:r>
    </w:p>
    <w:p w:rsidR="008A01A6" w:rsidRDefault="008A01A6" w:rsidP="008A01A6">
      <w:pPr>
        <w:spacing w:line="360" w:lineRule="auto"/>
        <w:jc w:val="both"/>
        <w:rPr>
          <w:color w:val="000000"/>
          <w:sz w:val="24"/>
        </w:rPr>
      </w:pPr>
    </w:p>
    <w:p w:rsidR="008A01A6" w:rsidRDefault="008A01A6" w:rsidP="008A01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A01A6" w:rsidRDefault="008A01A6" w:rsidP="008A01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01A6" w:rsidRPr="008A01A6" w:rsidRDefault="008A01A6" w:rsidP="008A01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01A6" w:rsidRPr="008A01A6" w:rsidSect="008A01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A6" w:rsidRDefault="008A01A6">
      <w:r>
        <w:separator/>
      </w:r>
    </w:p>
  </w:endnote>
  <w:endnote w:type="continuationSeparator" w:id="0">
    <w:p w:rsidR="008A01A6" w:rsidRDefault="008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A6" w:rsidRDefault="008A01A6">
      <w:r>
        <w:separator/>
      </w:r>
    </w:p>
  </w:footnote>
  <w:footnote w:type="continuationSeparator" w:id="0">
    <w:p w:rsidR="008A01A6" w:rsidRDefault="008A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1r."/>
    <w:docVar w:name="AktNr" w:val="82/2021/P"/>
    <w:docVar w:name="Sprawa" w:val="powołania komisji konkursowych do wyłonienia kandydatów na stanowiska dyrektorów publicznych zespołów szkolno-przedszkolnych."/>
  </w:docVars>
  <w:rsids>
    <w:rsidRoot w:val="008A01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01A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7FD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4E13-A567-4996-BA27-301603A2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2079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2021-02-01T12:27:00Z</dcterms:created>
  <dcterms:modified xsi:type="dcterms:W3CDTF">2021-02-01T12:27:00Z</dcterms:modified>
</cp:coreProperties>
</file>