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F2796">
              <w:rPr>
                <w:b/>
              </w:rPr>
              <w:fldChar w:fldCharType="separate"/>
            </w:r>
            <w:r w:rsidR="003F2796">
              <w:rPr>
                <w:b/>
              </w:rPr>
              <w:t>powołania zespołu zadaniowego „Zespół Kejtrowy” do spraw realizacji Programu Miejskiego "Kejter też Poznaniak".</w:t>
            </w:r>
            <w:r>
              <w:rPr>
                <w:b/>
              </w:rPr>
              <w:fldChar w:fldCharType="end"/>
            </w:r>
          </w:p>
        </w:tc>
      </w:tr>
    </w:tbl>
    <w:p w:rsidR="00FA63B5" w:rsidRPr="003F2796" w:rsidRDefault="00FA63B5" w:rsidP="003F2796">
      <w:pPr>
        <w:spacing w:line="360" w:lineRule="auto"/>
        <w:jc w:val="both"/>
      </w:pPr>
      <w:bookmarkStart w:id="2" w:name="z1"/>
      <w:bookmarkEnd w:id="2"/>
    </w:p>
    <w:p w:rsidR="003F2796" w:rsidRDefault="003F2796" w:rsidP="003F2796">
      <w:pPr>
        <w:spacing w:line="360" w:lineRule="auto"/>
        <w:jc w:val="both"/>
        <w:rPr>
          <w:color w:val="000000"/>
        </w:rPr>
      </w:pPr>
      <w:r w:rsidRPr="003F2796">
        <w:rPr>
          <w:color w:val="000000"/>
        </w:rPr>
        <w:t>Zespół zadaniowy do spraw realizacji Programu Miejskiego "Kejter też Poznaniak" funkcjonuje od 2008 r. Wśród zadań podejmowanych przez Zespół można wymienić m.in. propagowanie wśród mieszkańców właściwego zachowania dotyczącego utrzymania psów, koordynację corocznej Kejtrówki, oddziaływanie na miejskie jednostki organizacyjne oraz jednostki pomocnicze Miasta Poznania w zakresie stwarzania psiej infrastruktury. Zespół współpracuje przy przygotowywaniu Programu opieki nad zwierzętami bezdomnymi oraz zapobiegania bezdomności zwierząt w Poznaniu oraz prowadzi bieżące statystyki związane z</w:t>
      </w:r>
      <w:r w:rsidR="00EE6206">
        <w:rPr>
          <w:color w:val="000000"/>
        </w:rPr>
        <w:t> </w:t>
      </w:r>
      <w:r w:rsidRPr="003F2796">
        <w:rPr>
          <w:color w:val="000000"/>
        </w:rPr>
        <w:t xml:space="preserve">Programem. </w:t>
      </w:r>
      <w:r w:rsidRPr="003F2796">
        <w:rPr>
          <w:color w:val="000000"/>
        </w:rPr>
        <w:br/>
        <w:t>Przygotowanie nowego zarządzenia związane jest z chęcią włączenia radnych Miasta Poznania w prace Zespołu oraz potrzebą uaktualnienia niektórych założeń i zadań.</w:t>
      </w:r>
    </w:p>
    <w:p w:rsidR="003F2796" w:rsidRDefault="003F2796" w:rsidP="003F2796">
      <w:pPr>
        <w:spacing w:line="360" w:lineRule="auto"/>
        <w:jc w:val="both"/>
      </w:pPr>
    </w:p>
    <w:p w:rsidR="003F2796" w:rsidRDefault="003F2796" w:rsidP="003F2796">
      <w:pPr>
        <w:keepNext/>
        <w:spacing w:line="360" w:lineRule="auto"/>
        <w:jc w:val="center"/>
      </w:pPr>
      <w:r>
        <w:t>DYREKTOR</w:t>
      </w:r>
    </w:p>
    <w:p w:rsidR="003F2796" w:rsidRDefault="003F2796" w:rsidP="003F2796">
      <w:pPr>
        <w:keepNext/>
        <w:spacing w:line="360" w:lineRule="auto"/>
        <w:jc w:val="center"/>
      </w:pPr>
      <w:r>
        <w:t>WYDZIAŁU GOSPODARKI KOMUNALNEJ</w:t>
      </w:r>
    </w:p>
    <w:p w:rsidR="003F2796" w:rsidRPr="003F2796" w:rsidRDefault="003F2796" w:rsidP="003F2796">
      <w:pPr>
        <w:keepNext/>
        <w:spacing w:line="360" w:lineRule="auto"/>
        <w:jc w:val="center"/>
      </w:pPr>
      <w:r>
        <w:t>(-) Katarzyna Kruszka-Pytlik</w:t>
      </w:r>
    </w:p>
    <w:sectPr w:rsidR="003F2796" w:rsidRPr="003F2796" w:rsidSect="003F279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796" w:rsidRDefault="003F2796">
      <w:r>
        <w:separator/>
      </w:r>
    </w:p>
  </w:endnote>
  <w:endnote w:type="continuationSeparator" w:id="0">
    <w:p w:rsidR="003F2796" w:rsidRDefault="003F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796" w:rsidRDefault="003F2796">
      <w:r>
        <w:separator/>
      </w:r>
    </w:p>
  </w:footnote>
  <w:footnote w:type="continuationSeparator" w:id="0">
    <w:p w:rsidR="003F2796" w:rsidRDefault="003F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zadaniowego „Zespół Kejtrowy” do spraw realizacji Programu Miejskiego &quot;Kejter też Poznaniak&quot;."/>
  </w:docVars>
  <w:rsids>
    <w:rsidRoot w:val="003F2796"/>
    <w:rsid w:val="000607A3"/>
    <w:rsid w:val="001B1D53"/>
    <w:rsid w:val="0022095A"/>
    <w:rsid w:val="002946C5"/>
    <w:rsid w:val="002C29F3"/>
    <w:rsid w:val="003F2796"/>
    <w:rsid w:val="00796326"/>
    <w:rsid w:val="00A87E1B"/>
    <w:rsid w:val="00AA04BE"/>
    <w:rsid w:val="00BB1A14"/>
    <w:rsid w:val="00EE620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EAABA-AA0E-46A8-AB8D-A63F46E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125</Words>
  <Characters>943</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2021-03-22T09:05:00Z</dcterms:created>
  <dcterms:modified xsi:type="dcterms:W3CDTF">2021-03-22T09:05:00Z</dcterms:modified>
</cp:coreProperties>
</file>