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3DF">
          <w:t>264/2021/P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03DF">
        <w:rPr>
          <w:b/>
          <w:sz w:val="28"/>
        </w:rPr>
        <w:fldChar w:fldCharType="separate"/>
      </w:r>
      <w:r w:rsidR="000903DF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3DF">
              <w:rPr>
                <w:b/>
                <w:sz w:val="24"/>
                <w:szCs w:val="24"/>
              </w:rPr>
              <w:fldChar w:fldCharType="separate"/>
            </w:r>
            <w:r w:rsidR="000903D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03DF" w:rsidP="000903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03DF">
        <w:rPr>
          <w:color w:val="000000"/>
          <w:sz w:val="24"/>
        </w:rPr>
        <w:t>Na podstawie art. 30 ust. 1 ustawy z dnia 8 marca 1990 r. o samorządzie gminnym (Dz. U. z</w:t>
      </w:r>
      <w:r w:rsidR="00B1523D">
        <w:rPr>
          <w:color w:val="000000"/>
          <w:sz w:val="24"/>
        </w:rPr>
        <w:t> </w:t>
      </w:r>
      <w:r w:rsidRPr="000903DF">
        <w:rPr>
          <w:color w:val="000000"/>
          <w:sz w:val="24"/>
        </w:rPr>
        <w:t>2020 r. poz. 713 z późniejszymi zmianami), § 8 ust. 2 rozporządzenia Rady Ministrów z</w:t>
      </w:r>
      <w:r w:rsidR="00B1523D">
        <w:rPr>
          <w:color w:val="000000"/>
          <w:sz w:val="24"/>
        </w:rPr>
        <w:t> </w:t>
      </w:r>
      <w:r w:rsidRPr="000903DF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1039/2020/P Prezydenta Miasta Poznania z dnia 18 grudnia 2020 r. zarządza się, co następuje:</w:t>
      </w:r>
    </w:p>
    <w:p w:rsidR="000903DF" w:rsidRDefault="000903DF" w:rsidP="000903DF">
      <w:pPr>
        <w:spacing w:line="360" w:lineRule="auto"/>
        <w:jc w:val="both"/>
        <w:rPr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03DF">
        <w:rPr>
          <w:color w:val="000000"/>
          <w:sz w:val="24"/>
          <w:szCs w:val="24"/>
        </w:rPr>
        <w:t>Powołuje się Komisję Przetargową w następującym składzie: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 xml:space="preserve">1) Paweł Diakowicz </w:t>
      </w:r>
      <w:r w:rsidRPr="000903DF">
        <w:rPr>
          <w:color w:val="000000"/>
          <w:sz w:val="24"/>
          <w:szCs w:val="24"/>
        </w:rPr>
        <w:tab/>
        <w:t xml:space="preserve">  – przewodniczący;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2) Justyna Marek</w:t>
      </w:r>
      <w:r w:rsidRPr="000903DF">
        <w:rPr>
          <w:color w:val="000000"/>
          <w:sz w:val="24"/>
          <w:szCs w:val="24"/>
        </w:rPr>
        <w:tab/>
      </w:r>
      <w:r w:rsidRPr="000903DF">
        <w:rPr>
          <w:color w:val="000000"/>
          <w:sz w:val="24"/>
          <w:szCs w:val="24"/>
        </w:rPr>
        <w:tab/>
        <w:t xml:space="preserve"> 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3) Monika Olpińska</w:t>
      </w:r>
      <w:r w:rsidRPr="000903DF">
        <w:rPr>
          <w:color w:val="000000"/>
          <w:sz w:val="24"/>
          <w:szCs w:val="24"/>
        </w:rPr>
        <w:tab/>
        <w:t xml:space="preserve"> 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4) Bogumiła Rosińska</w:t>
      </w:r>
      <w:r w:rsidRPr="000903DF">
        <w:rPr>
          <w:color w:val="000000"/>
          <w:sz w:val="24"/>
          <w:szCs w:val="24"/>
        </w:rPr>
        <w:tab/>
        <w:t xml:space="preserve"> 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5) Łukasz Brejwo</w:t>
      </w:r>
      <w:r w:rsidRPr="000903DF">
        <w:rPr>
          <w:color w:val="000000"/>
          <w:sz w:val="24"/>
          <w:szCs w:val="24"/>
        </w:rPr>
        <w:tab/>
      </w:r>
      <w:r w:rsidRPr="000903DF">
        <w:rPr>
          <w:color w:val="000000"/>
          <w:sz w:val="24"/>
          <w:szCs w:val="24"/>
        </w:rPr>
        <w:tab/>
        <w:t xml:space="preserve"> 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 xml:space="preserve">6) Anna Hudak </w:t>
      </w:r>
      <w:r w:rsidRPr="000903DF">
        <w:rPr>
          <w:color w:val="000000"/>
          <w:sz w:val="24"/>
          <w:szCs w:val="24"/>
        </w:rPr>
        <w:tab/>
        <w:t xml:space="preserve">             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7) Dominika Świętoń-Frindt – członek;</w:t>
      </w:r>
    </w:p>
    <w:p w:rsidR="000903DF" w:rsidRPr="000903DF" w:rsidRDefault="000903DF" w:rsidP="000903D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903DF">
        <w:rPr>
          <w:color w:val="000000"/>
          <w:sz w:val="24"/>
          <w:szCs w:val="24"/>
        </w:rPr>
        <w:t>do przeprowadzenia przetargów ustnych nieograniczonych na sprzedaż</w:t>
      </w:r>
      <w:r w:rsidRPr="000903DF">
        <w:rPr>
          <w:b/>
          <w:bCs/>
          <w:color w:val="000000"/>
          <w:sz w:val="24"/>
          <w:szCs w:val="24"/>
        </w:rPr>
        <w:t xml:space="preserve"> </w:t>
      </w:r>
      <w:r w:rsidRPr="000903DF">
        <w:rPr>
          <w:color w:val="000000"/>
          <w:sz w:val="24"/>
          <w:szCs w:val="24"/>
        </w:rPr>
        <w:t>nieruchomości stanowiących własność Miasta Poznania, położonych w Poznaniu:</w:t>
      </w:r>
      <w:r w:rsidRPr="000903DF">
        <w:rPr>
          <w:b/>
          <w:bCs/>
          <w:color w:val="000000"/>
          <w:sz w:val="24"/>
          <w:szCs w:val="24"/>
        </w:rPr>
        <w:t xml:space="preserve"> </w:t>
      </w:r>
    </w:p>
    <w:p w:rsidR="000903DF" w:rsidRPr="000903DF" w:rsidRDefault="000903DF" w:rsidP="000903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903DF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0903DF">
        <w:rPr>
          <w:color w:val="000000"/>
          <w:sz w:val="24"/>
          <w:szCs w:val="24"/>
        </w:rPr>
        <w:t>obręb Naramowice arkusz 28 działka 507/1 (Bp, Bz) powierzchnia 522 m</w:t>
      </w:r>
      <w:r w:rsidRPr="000903DF">
        <w:rPr>
          <w:color w:val="000000"/>
          <w:sz w:val="24"/>
          <w:szCs w:val="24"/>
          <w:vertAlign w:val="superscript"/>
        </w:rPr>
        <w:t>2</w:t>
      </w:r>
      <w:r w:rsidRPr="000903DF">
        <w:rPr>
          <w:color w:val="000000"/>
          <w:sz w:val="24"/>
          <w:szCs w:val="24"/>
        </w:rPr>
        <w:t xml:space="preserve"> KW PO1P/00101540/9,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r w:rsidRPr="000903DF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0903DF">
        <w:rPr>
          <w:color w:val="000000"/>
          <w:sz w:val="24"/>
          <w:szCs w:val="24"/>
        </w:rPr>
        <w:t>obręb Naramowice arkusz 28 działka 507/3 (Bp, Bz) powierzchnia 364 m</w:t>
      </w:r>
      <w:r w:rsidRPr="000903DF">
        <w:rPr>
          <w:color w:val="000000"/>
          <w:sz w:val="24"/>
          <w:szCs w:val="24"/>
          <w:vertAlign w:val="superscript"/>
        </w:rPr>
        <w:t>2</w:t>
      </w:r>
      <w:r w:rsidRPr="000903DF">
        <w:rPr>
          <w:color w:val="000000"/>
          <w:sz w:val="24"/>
          <w:szCs w:val="24"/>
        </w:rPr>
        <w:t xml:space="preserve"> KW PO1P/00101540/9.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3D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3DF">
        <w:rPr>
          <w:color w:val="000000"/>
          <w:sz w:val="24"/>
          <w:szCs w:val="24"/>
        </w:rPr>
        <w:t>Czynności związane z przeprowadzeniem przetargów Komisja Przetargowa wykonuje w</w:t>
      </w:r>
      <w:r w:rsidR="00B1523D">
        <w:rPr>
          <w:color w:val="000000"/>
          <w:sz w:val="24"/>
          <w:szCs w:val="24"/>
        </w:rPr>
        <w:t> </w:t>
      </w:r>
      <w:r w:rsidRPr="000903DF">
        <w:rPr>
          <w:color w:val="000000"/>
          <w:sz w:val="24"/>
          <w:szCs w:val="24"/>
        </w:rPr>
        <w:t>obecności co najmniej trzech członków.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03DF">
        <w:rPr>
          <w:color w:val="000000"/>
          <w:sz w:val="24"/>
          <w:szCs w:val="24"/>
        </w:rPr>
        <w:t xml:space="preserve">Przetargi odbędą się dnia </w:t>
      </w:r>
      <w:r w:rsidRPr="000903DF">
        <w:rPr>
          <w:b/>
          <w:bCs/>
          <w:color w:val="000000"/>
          <w:sz w:val="24"/>
          <w:szCs w:val="24"/>
        </w:rPr>
        <w:t>15 kwietnia 2021 r.</w:t>
      </w:r>
      <w:r w:rsidRPr="000903D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03DF">
        <w:rPr>
          <w:color w:val="000000"/>
          <w:sz w:val="24"/>
          <w:szCs w:val="24"/>
        </w:rPr>
        <w:t>Wykonanie zarządzenia powierza się przewodniczącemu Komisji.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903DF" w:rsidRDefault="000903DF" w:rsidP="000903DF">
      <w:pPr>
        <w:keepNext/>
        <w:spacing w:line="360" w:lineRule="auto"/>
        <w:rPr>
          <w:color w:val="000000"/>
          <w:sz w:val="24"/>
        </w:rPr>
      </w:pPr>
    </w:p>
    <w:p w:rsidR="000903DF" w:rsidRDefault="000903DF" w:rsidP="000903D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03DF">
        <w:rPr>
          <w:color w:val="000000"/>
          <w:sz w:val="24"/>
          <w:szCs w:val="24"/>
        </w:rPr>
        <w:t>Zarządzenie wchodzi w życie z dniem podpisania.</w:t>
      </w:r>
    </w:p>
    <w:p w:rsidR="000903DF" w:rsidRDefault="000903DF" w:rsidP="000903DF">
      <w:pPr>
        <w:spacing w:line="360" w:lineRule="auto"/>
        <w:jc w:val="both"/>
        <w:rPr>
          <w:color w:val="000000"/>
          <w:sz w:val="24"/>
        </w:rPr>
      </w:pPr>
    </w:p>
    <w:p w:rsidR="000903DF" w:rsidRDefault="000903DF" w:rsidP="00090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03DF" w:rsidRDefault="000903DF" w:rsidP="00090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03DF" w:rsidRPr="000903DF" w:rsidRDefault="000903DF" w:rsidP="00090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03DF" w:rsidRPr="000903DF" w:rsidSect="000903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DF" w:rsidRDefault="000903DF">
      <w:r>
        <w:separator/>
      </w:r>
    </w:p>
  </w:endnote>
  <w:endnote w:type="continuationSeparator" w:id="0">
    <w:p w:rsidR="000903DF" w:rsidRDefault="0009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DF" w:rsidRDefault="000903DF">
      <w:r>
        <w:separator/>
      </w:r>
    </w:p>
  </w:footnote>
  <w:footnote w:type="continuationSeparator" w:id="0">
    <w:p w:rsidR="000903DF" w:rsidRDefault="0009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4/2021/P"/>
    <w:docVar w:name="Sprawa" w:val="powołania Komisji Przetargowej."/>
  </w:docVars>
  <w:rsids>
    <w:rsidRoot w:val="000903DF"/>
    <w:rsid w:val="00072485"/>
    <w:rsid w:val="000903D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523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05B9-217A-40B0-AC4B-FCD032FD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1814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2021-03-22T09:11:00Z</dcterms:created>
  <dcterms:modified xsi:type="dcterms:W3CDTF">2021-03-22T09:11:00Z</dcterms:modified>
</cp:coreProperties>
</file>