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5185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185A">
              <w:rPr>
                <w:b/>
              </w:rPr>
              <w:fldChar w:fldCharType="separate"/>
            </w:r>
            <w:r w:rsidR="00B5185A">
              <w:rPr>
                <w:b/>
              </w:rPr>
              <w:t>zarządzenie w sprawie ustalenia cen i opłat za korzystanie z mienia komunalnego przekazanego jednostkom pomocniczym Miasta – osiedlom.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185A" w:rsidRDefault="00FA63B5" w:rsidP="00B5185A">
      <w:pPr>
        <w:spacing w:line="360" w:lineRule="auto"/>
        <w:jc w:val="both"/>
      </w:pPr>
      <w:bookmarkStart w:id="2" w:name="z1"/>
      <w:bookmarkEnd w:id="2"/>
    </w:p>
    <w:p w:rsidR="00B5185A" w:rsidRPr="00B5185A" w:rsidRDefault="00B5185A" w:rsidP="00B518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185A">
        <w:rPr>
          <w:color w:val="000000"/>
        </w:rPr>
        <w:t>Uchwałą Nr LXV/1197/VII/2018 z 17 kwietnia 2018 r. Rada Miasta Poznania powierzyła Prezydentowi Miasta Poznania uprawnienie do stanowienia o wysokości cen i opłat za korzystanie z mienia komunalnego przekazanego do korzystania jednostkom pomocniczym Miasta – osiedlom. Prezydent Miasta Poznania, korzystając z kompetencji, ustalił wysokość cen i opłat zarządzeniami: Nr 513/2018/P z 13 lipca 2018 r. w sprawie ustalenia cen i opłat za korzystanie z mienia komunalnego przekazanego Osiedlu Piątkowo, położonego na os. Stefana Batorego; Nr 494/2018/P z 10 lipca 2018 r. w sprawie ustalenia cen i opłat za korzystanie z mienia komunalnego przekazanego Osiedlu Głuszyna, położonego przy ul. Głuszyna, zmienionym zarządzeniem Nr 576/2018/P z 13 sierpnia 2018 r.; Nr 613/2018/P z</w:t>
      </w:r>
      <w:r w:rsidR="00EA57FD">
        <w:rPr>
          <w:color w:val="000000"/>
        </w:rPr>
        <w:t> </w:t>
      </w:r>
      <w:r w:rsidRPr="00B5185A">
        <w:rPr>
          <w:color w:val="000000"/>
        </w:rPr>
        <w:t>30 sierpnia 2018 r. w sprawie ustalenia cen i opłat za korzystanie z mienia komunalnego przekazanego Osiedlu Krzyżowniki-Smochowice, położonego między ulicami Tczewską, Lubowską i Braniewską. W związku z wnioskiem Rady Osiedla Piątkowo o zmianę cen i</w:t>
      </w:r>
      <w:r w:rsidR="00EA57FD">
        <w:rPr>
          <w:color w:val="000000"/>
        </w:rPr>
        <w:t> </w:t>
      </w:r>
      <w:r w:rsidRPr="00B5185A">
        <w:rPr>
          <w:color w:val="000000"/>
        </w:rPr>
        <w:t>opłat za najem boisk do piłki nożnej oraz koszykówki (uchwała Nr IX/49/V/2019 z</w:t>
      </w:r>
      <w:r w:rsidR="00EA57FD">
        <w:rPr>
          <w:color w:val="000000"/>
        </w:rPr>
        <w:t> </w:t>
      </w:r>
      <w:r w:rsidRPr="00B5185A">
        <w:rPr>
          <w:color w:val="000000"/>
        </w:rPr>
        <w:t>4</w:t>
      </w:r>
      <w:r w:rsidR="00EA57FD">
        <w:rPr>
          <w:color w:val="000000"/>
        </w:rPr>
        <w:t> </w:t>
      </w:r>
      <w:r w:rsidRPr="00B5185A">
        <w:rPr>
          <w:color w:val="000000"/>
        </w:rPr>
        <w:t>grudnia 2020 r.) Prezydent Miasta Poznania zarządzeniem Nr 225/2020/P z 14 marca 2020 r. ustalił nową wysokość cen i opłat, jednocześnie mając na względzie przejrzystość i</w:t>
      </w:r>
      <w:r w:rsidR="00EA57FD">
        <w:rPr>
          <w:color w:val="000000"/>
        </w:rPr>
        <w:t> </w:t>
      </w:r>
      <w:r w:rsidRPr="00B5185A">
        <w:rPr>
          <w:color w:val="000000"/>
        </w:rPr>
        <w:t xml:space="preserve">porządek zagregował w jednym zarządzeniu wszystkie opłaty dot. obiektów położonych na nieruchomościach przekazanych osiedlom do zarządzania i korzystania i uchylił ww. zarządzenia.  </w:t>
      </w:r>
    </w:p>
    <w:p w:rsidR="00B5185A" w:rsidRPr="00B5185A" w:rsidRDefault="00B5185A" w:rsidP="00B518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185A">
        <w:rPr>
          <w:color w:val="000000"/>
        </w:rPr>
        <w:t>Wydział Wspierania Jednostek Pomocniczych Miasta wystąpił do Osiedla Piątkowo, Osiedla Głuszyna, Osiedla Krzyżowniki-Smochowice z pytaniem o potrzebę zmiany wysokości cen i</w:t>
      </w:r>
      <w:r w:rsidR="00EA57FD">
        <w:rPr>
          <w:color w:val="000000"/>
        </w:rPr>
        <w:t> </w:t>
      </w:r>
      <w:r w:rsidRPr="00B5185A">
        <w:rPr>
          <w:color w:val="000000"/>
        </w:rPr>
        <w:t>opłat na 2021 r.</w:t>
      </w:r>
    </w:p>
    <w:p w:rsidR="00B5185A" w:rsidRDefault="00B5185A" w:rsidP="00B5185A">
      <w:pPr>
        <w:spacing w:line="360" w:lineRule="auto"/>
        <w:jc w:val="both"/>
        <w:rPr>
          <w:color w:val="000000"/>
        </w:rPr>
      </w:pPr>
      <w:r w:rsidRPr="00B5185A">
        <w:rPr>
          <w:color w:val="000000"/>
        </w:rPr>
        <w:t xml:space="preserve">Rada Osiedla Głuszyna uchwałą Nr XVII/67/VI/2021 z 4 marca 2021 r. zawnioskowała do Prezydenta Miasta Poznania o zmianę cen i opłat za obiekty sportowe położone przy ul. </w:t>
      </w:r>
      <w:r w:rsidRPr="00B5185A">
        <w:rPr>
          <w:color w:val="000000"/>
        </w:rPr>
        <w:lastRenderedPageBreak/>
        <w:t>Głuszyna, wskazując propozycję stawek najmu. Propozycję Osiedla Głuszyna należy uznać za zasadną. Osiedle Piątkowo oraz Osiedle Krzyżowniki-Smochowice nie widzą potrzeby modyfikacji wysokości stawek.</w:t>
      </w:r>
    </w:p>
    <w:p w:rsidR="00B5185A" w:rsidRDefault="00B5185A" w:rsidP="00B5185A">
      <w:pPr>
        <w:spacing w:line="360" w:lineRule="auto"/>
        <w:jc w:val="both"/>
      </w:pPr>
    </w:p>
    <w:p w:rsidR="00B5185A" w:rsidRDefault="00B5185A" w:rsidP="00B5185A">
      <w:pPr>
        <w:keepNext/>
        <w:spacing w:line="360" w:lineRule="auto"/>
        <w:jc w:val="center"/>
      </w:pPr>
      <w:r>
        <w:t>DYREKTOR WYDZIAŁU</w:t>
      </w:r>
    </w:p>
    <w:p w:rsidR="00B5185A" w:rsidRPr="00B5185A" w:rsidRDefault="00B5185A" w:rsidP="00B5185A">
      <w:pPr>
        <w:keepNext/>
        <w:spacing w:line="360" w:lineRule="auto"/>
        <w:jc w:val="center"/>
      </w:pPr>
      <w:r>
        <w:t>(-) Arkadiusz Bujak</w:t>
      </w:r>
    </w:p>
    <w:sectPr w:rsidR="00B5185A" w:rsidRPr="00B5185A" w:rsidSect="00B518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5A" w:rsidRDefault="00B5185A">
      <w:r>
        <w:separator/>
      </w:r>
    </w:p>
  </w:endnote>
  <w:endnote w:type="continuationSeparator" w:id="0">
    <w:p w:rsidR="00B5185A" w:rsidRDefault="00B5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5A" w:rsidRDefault="00B5185A">
      <w:r>
        <w:separator/>
      </w:r>
    </w:p>
  </w:footnote>
  <w:footnote w:type="continuationSeparator" w:id="0">
    <w:p w:rsidR="00B5185A" w:rsidRDefault="00B51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cen i opłat za korzystanie z mienia komunalnego przekazanego jednostkom pomocniczym Miasta – osiedlom."/>
  </w:docVars>
  <w:rsids>
    <w:rsidRoot w:val="00B5185A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5185A"/>
    <w:rsid w:val="00B76696"/>
    <w:rsid w:val="00CD2456"/>
    <w:rsid w:val="00EA57F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B5082-63B0-4927-82A5-DE3BC187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320</Words>
  <Characters>2000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2021-03-31T10:57:00Z</dcterms:created>
  <dcterms:modified xsi:type="dcterms:W3CDTF">2021-03-31T10:57:00Z</dcterms:modified>
</cp:coreProperties>
</file>