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4AA2">
          <w:t>314/2021/P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4AA2">
        <w:rPr>
          <w:b/>
          <w:sz w:val="28"/>
        </w:rPr>
        <w:fldChar w:fldCharType="separate"/>
      </w:r>
      <w:r w:rsidR="00CF4AA2">
        <w:rPr>
          <w:b/>
          <w:sz w:val="28"/>
        </w:rPr>
        <w:t>7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4AA2">
              <w:rPr>
                <w:b/>
                <w:sz w:val="24"/>
                <w:szCs w:val="24"/>
              </w:rPr>
              <w:fldChar w:fldCharType="separate"/>
            </w:r>
            <w:r w:rsidR="00CF4AA2">
              <w:rPr>
                <w:b/>
                <w:sz w:val="24"/>
                <w:szCs w:val="24"/>
              </w:rPr>
              <w:t>zarządzenie w sprawie rozstrzygnięcia otwartego konkursu ofert nr 41/2021 na powierzenie realizacji zadań Miasta Poznania w obszarze „Ochrona i promocja zdrowia, w tym działalność lecznicza w rozumieniu ustawy z dnia 15 kwietnia 2011 r. o działalności leczniczej (Dz. U. z 2020 r. poz. 295 i 567)”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4AA2" w:rsidP="00CF4AA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4AA2">
        <w:rPr>
          <w:color w:val="000000"/>
          <w:sz w:val="24"/>
        </w:rPr>
        <w:t xml:space="preserve">Na podstawie </w:t>
      </w:r>
      <w:r w:rsidRPr="00CF4AA2">
        <w:rPr>
          <w:color w:val="000000"/>
          <w:sz w:val="24"/>
          <w:szCs w:val="24"/>
        </w:rPr>
        <w:t>art. 30 ust. 2 pkt 4 ustawy z dnia 8 marca 1990 r. o samorządzie gminnym (Dz. U. z 2020 r. poz. 713 ze zm.) oraz art. 5 ust. 4 pkt 1 ustawy z dnia 24 kwietnia 2003 roku o</w:t>
      </w:r>
      <w:r w:rsidR="00416D40">
        <w:rPr>
          <w:color w:val="000000"/>
          <w:sz w:val="24"/>
          <w:szCs w:val="24"/>
        </w:rPr>
        <w:t> </w:t>
      </w:r>
      <w:r w:rsidRPr="00CF4AA2">
        <w:rPr>
          <w:color w:val="000000"/>
          <w:sz w:val="24"/>
          <w:szCs w:val="24"/>
        </w:rPr>
        <w:t>działalności pożytku publicznego i o wolontariacie (Dz. U. z 2020 r. poz. 1057)</w:t>
      </w:r>
      <w:r w:rsidRPr="00CF4AA2">
        <w:rPr>
          <w:color w:val="000000"/>
          <w:sz w:val="24"/>
        </w:rPr>
        <w:t xml:space="preserve"> zarządza się, co następuje:</w:t>
      </w:r>
    </w:p>
    <w:p w:rsidR="00CF4AA2" w:rsidRDefault="00CF4AA2" w:rsidP="00CF4AA2">
      <w:pPr>
        <w:spacing w:line="360" w:lineRule="auto"/>
        <w:jc w:val="both"/>
        <w:rPr>
          <w:sz w:val="24"/>
        </w:rPr>
      </w:pPr>
    </w:p>
    <w:p w:rsidR="00CF4AA2" w:rsidRDefault="00CF4AA2" w:rsidP="00CF4A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4AA2" w:rsidRDefault="00CF4AA2" w:rsidP="00CF4AA2">
      <w:pPr>
        <w:keepNext/>
        <w:spacing w:line="360" w:lineRule="auto"/>
        <w:rPr>
          <w:color w:val="000000"/>
          <w:sz w:val="24"/>
        </w:rPr>
      </w:pPr>
    </w:p>
    <w:p w:rsidR="00CF4AA2" w:rsidRPr="00CF4AA2" w:rsidRDefault="00CF4AA2" w:rsidP="00CF4A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4AA2">
        <w:rPr>
          <w:color w:val="000000"/>
          <w:sz w:val="24"/>
          <w:szCs w:val="24"/>
        </w:rPr>
        <w:t>W załączniku nr 1 do zarządzenia Nr 301/2021/P Prezydenta Miasta Poznania z dnia 31 marca 2021 roku w sprawie rozstrzygnięcia otwartego konkursu ofert nr 41/2021 na powierzenie realizacji zadań Miasta Poznania w obszarze „Ochrona i promocja zdrowia, w</w:t>
      </w:r>
      <w:r w:rsidR="00416D40">
        <w:rPr>
          <w:color w:val="000000"/>
          <w:sz w:val="24"/>
          <w:szCs w:val="24"/>
        </w:rPr>
        <w:t> </w:t>
      </w:r>
      <w:r w:rsidRPr="00CF4AA2">
        <w:rPr>
          <w:color w:val="000000"/>
          <w:sz w:val="24"/>
          <w:szCs w:val="24"/>
        </w:rPr>
        <w:t xml:space="preserve">tym działalność lecznicza w rozumieniu ustawy z dnia 15 kwietnia 2011 r. o działalności leczniczej” (Dz. U. z 2020 r. poz. 295 i 567) w 2021 roku, wprowadza się zmianę dotyczącą wysokości kwoty dofinansowania (kolumna 5) w następujący sposób: </w:t>
      </w:r>
    </w:p>
    <w:p w:rsidR="00CF4AA2" w:rsidRPr="00CF4AA2" w:rsidRDefault="00CF4AA2" w:rsidP="00CF4AA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2862"/>
        <w:gridCol w:w="1604"/>
        <w:gridCol w:w="1283"/>
        <w:gridCol w:w="1709"/>
        <w:gridCol w:w="1830"/>
      </w:tblGrid>
      <w:tr w:rsidR="00CF4AA2" w:rsidRPr="00CF4AA2" w:rsidTr="00CF4AA2">
        <w:tc>
          <w:tcPr>
            <w:tcW w:w="96" w:type="pct"/>
            <w:shd w:val="clear" w:color="auto" w:fill="auto"/>
          </w:tcPr>
          <w:p w:rsidR="00CF4AA2" w:rsidRPr="00CF4AA2" w:rsidRDefault="00CF4AA2" w:rsidP="00CF4A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CF4AA2">
              <w:rPr>
                <w:b/>
                <w:bCs/>
                <w:color w:val="000000"/>
                <w:sz w:val="24"/>
                <w:szCs w:val="22"/>
              </w:rPr>
              <w:t>Tytuł oferty / Oferent</w:t>
            </w:r>
          </w:p>
        </w:tc>
        <w:tc>
          <w:tcPr>
            <w:tcW w:w="42" w:type="pct"/>
            <w:shd w:val="clear" w:color="auto" w:fill="auto"/>
          </w:tcPr>
          <w:p w:rsidR="00CF4AA2" w:rsidRPr="00CF4AA2" w:rsidRDefault="00CF4AA2" w:rsidP="00CF4A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CF4AA2">
              <w:rPr>
                <w:b/>
                <w:bCs/>
                <w:color w:val="000000"/>
                <w:sz w:val="24"/>
                <w:szCs w:val="22"/>
              </w:rPr>
              <w:t>Kwota wnioskowana</w:t>
            </w:r>
          </w:p>
        </w:tc>
        <w:tc>
          <w:tcPr>
            <w:tcW w:w="41" w:type="pct"/>
            <w:shd w:val="clear" w:color="auto" w:fill="auto"/>
          </w:tcPr>
          <w:p w:rsidR="00CF4AA2" w:rsidRPr="00CF4AA2" w:rsidRDefault="00CF4AA2" w:rsidP="00CF4A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CF4AA2">
              <w:rPr>
                <w:b/>
                <w:bCs/>
                <w:color w:val="000000"/>
                <w:sz w:val="24"/>
                <w:szCs w:val="22"/>
              </w:rPr>
              <w:t>Ocena formalna</w:t>
            </w:r>
          </w:p>
        </w:tc>
        <w:tc>
          <w:tcPr>
            <w:tcW w:w="43" w:type="pct"/>
            <w:shd w:val="clear" w:color="auto" w:fill="auto"/>
          </w:tcPr>
          <w:p w:rsidR="00CF4AA2" w:rsidRPr="00CF4AA2" w:rsidRDefault="00CF4AA2" w:rsidP="00CF4A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CF4AA2">
              <w:rPr>
                <w:b/>
                <w:bCs/>
                <w:color w:val="000000"/>
                <w:sz w:val="24"/>
                <w:szCs w:val="22"/>
              </w:rPr>
              <w:t>Ocena merytoryczna/</w:t>
            </w:r>
            <w:r w:rsidRPr="00CF4AA2">
              <w:rPr>
                <w:b/>
                <w:bCs/>
                <w:color w:val="000000"/>
                <w:sz w:val="24"/>
                <w:szCs w:val="22"/>
              </w:rPr>
              <w:br/>
              <w:t xml:space="preserve"> ​Liczba punktów</w:t>
            </w:r>
          </w:p>
        </w:tc>
        <w:tc>
          <w:tcPr>
            <w:tcW w:w="40" w:type="pct"/>
            <w:shd w:val="clear" w:color="auto" w:fill="auto"/>
          </w:tcPr>
          <w:p w:rsidR="00CF4AA2" w:rsidRPr="00CF4AA2" w:rsidRDefault="00CF4AA2" w:rsidP="00CF4AA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2"/>
              </w:rPr>
            </w:pPr>
            <w:r w:rsidRPr="00CF4AA2">
              <w:rPr>
                <w:b/>
                <w:bCs/>
                <w:color w:val="000000"/>
                <w:sz w:val="24"/>
                <w:szCs w:val="22"/>
              </w:rPr>
              <w:t>Kwota dofinansowania</w:t>
            </w:r>
          </w:p>
        </w:tc>
      </w:tr>
      <w:tr w:rsidR="00CF4AA2" w:rsidRPr="00CF4AA2" w:rsidTr="00CF4AA2">
        <w:tc>
          <w:tcPr>
            <w:tcW w:w="96" w:type="pct"/>
            <w:shd w:val="clear" w:color="auto" w:fill="auto"/>
          </w:tcPr>
          <w:p w:rsidR="00CF4AA2" w:rsidRPr="00CF4AA2" w:rsidRDefault="00CF4AA2" w:rsidP="00CF4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F4AA2">
              <w:rPr>
                <w:b/>
                <w:bCs/>
                <w:color w:val="000000"/>
                <w:sz w:val="24"/>
                <w:szCs w:val="22"/>
              </w:rPr>
              <w:t>“Przerywanie łańcucha transmisji wirusa” – warsztaty dla uczniów poznańskich szkół.</w:t>
            </w:r>
            <w:r w:rsidRPr="00CF4AA2">
              <w:rPr>
                <w:color w:val="000000"/>
                <w:sz w:val="24"/>
                <w:szCs w:val="22"/>
              </w:rPr>
              <w:br/>
              <w:t xml:space="preserve"> STOWARZYSZENIE </w:t>
            </w:r>
            <w:r w:rsidRPr="00CF4AA2">
              <w:rPr>
                <w:color w:val="000000"/>
                <w:sz w:val="24"/>
                <w:szCs w:val="22"/>
              </w:rPr>
              <w:lastRenderedPageBreak/>
              <w:t>POMOGĘ BO MOGĘ</w:t>
            </w:r>
          </w:p>
        </w:tc>
        <w:tc>
          <w:tcPr>
            <w:tcW w:w="42" w:type="pct"/>
            <w:shd w:val="clear" w:color="auto" w:fill="auto"/>
          </w:tcPr>
          <w:p w:rsidR="00CF4AA2" w:rsidRPr="00CF4AA2" w:rsidRDefault="00CF4AA2" w:rsidP="00CF4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F4AA2">
              <w:rPr>
                <w:color w:val="000000"/>
                <w:sz w:val="24"/>
                <w:szCs w:val="22"/>
              </w:rPr>
              <w:lastRenderedPageBreak/>
              <w:t>49 072,00 zł</w:t>
            </w:r>
          </w:p>
        </w:tc>
        <w:tc>
          <w:tcPr>
            <w:tcW w:w="41" w:type="pct"/>
            <w:shd w:val="clear" w:color="auto" w:fill="auto"/>
          </w:tcPr>
          <w:p w:rsidR="00CF4AA2" w:rsidRPr="00CF4AA2" w:rsidRDefault="00CF4AA2" w:rsidP="00CF4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F4AA2">
              <w:rPr>
                <w:color w:val="000000"/>
                <w:sz w:val="24"/>
                <w:szCs w:val="22"/>
              </w:rPr>
              <w:t>Pozytywna</w:t>
            </w:r>
          </w:p>
        </w:tc>
        <w:tc>
          <w:tcPr>
            <w:tcW w:w="43" w:type="pct"/>
            <w:shd w:val="clear" w:color="auto" w:fill="auto"/>
          </w:tcPr>
          <w:p w:rsidR="00CF4AA2" w:rsidRPr="00CF4AA2" w:rsidRDefault="00CF4AA2" w:rsidP="00CF4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F4AA2">
              <w:rPr>
                <w:color w:val="000000"/>
                <w:sz w:val="24"/>
                <w:szCs w:val="22"/>
              </w:rPr>
              <w:t>Pozytywna</w:t>
            </w:r>
            <w:r w:rsidRPr="00CF4AA2">
              <w:rPr>
                <w:color w:val="000000"/>
                <w:sz w:val="24"/>
                <w:szCs w:val="22"/>
              </w:rPr>
              <w:br/>
              <w:t>76,4</w:t>
            </w:r>
          </w:p>
        </w:tc>
        <w:tc>
          <w:tcPr>
            <w:tcW w:w="40" w:type="pct"/>
            <w:shd w:val="clear" w:color="auto" w:fill="auto"/>
          </w:tcPr>
          <w:p w:rsidR="00CF4AA2" w:rsidRPr="00CF4AA2" w:rsidRDefault="00CF4AA2" w:rsidP="00CF4A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2"/>
              </w:rPr>
            </w:pPr>
            <w:r w:rsidRPr="00CF4AA2">
              <w:rPr>
                <w:color w:val="000000"/>
                <w:sz w:val="24"/>
                <w:szCs w:val="22"/>
              </w:rPr>
              <w:t>49 072,00 zł</w:t>
            </w:r>
          </w:p>
        </w:tc>
      </w:tr>
    </w:tbl>
    <w:p w:rsidR="00CF4AA2" w:rsidRDefault="00CF4AA2" w:rsidP="00CF4AA2">
      <w:pPr>
        <w:spacing w:line="360" w:lineRule="auto"/>
        <w:jc w:val="both"/>
        <w:rPr>
          <w:color w:val="000000"/>
          <w:sz w:val="24"/>
        </w:rPr>
      </w:pPr>
    </w:p>
    <w:p w:rsidR="00CF4AA2" w:rsidRDefault="00CF4AA2" w:rsidP="00CF4AA2">
      <w:pPr>
        <w:spacing w:line="360" w:lineRule="auto"/>
        <w:jc w:val="both"/>
        <w:rPr>
          <w:color w:val="000000"/>
          <w:sz w:val="24"/>
        </w:rPr>
      </w:pPr>
    </w:p>
    <w:p w:rsidR="00CF4AA2" w:rsidRDefault="00CF4AA2" w:rsidP="00CF4A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4AA2" w:rsidRDefault="00CF4AA2" w:rsidP="00CF4AA2">
      <w:pPr>
        <w:keepNext/>
        <w:spacing w:line="360" w:lineRule="auto"/>
        <w:rPr>
          <w:color w:val="000000"/>
          <w:sz w:val="24"/>
        </w:rPr>
      </w:pPr>
    </w:p>
    <w:p w:rsidR="00CF4AA2" w:rsidRDefault="00CF4AA2" w:rsidP="00CF4AA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4AA2">
        <w:rPr>
          <w:color w:val="000000"/>
          <w:sz w:val="24"/>
          <w:szCs w:val="24"/>
        </w:rPr>
        <w:t>Pozostałe zapisy pozostają bez zmian.</w:t>
      </w:r>
    </w:p>
    <w:p w:rsidR="00CF4AA2" w:rsidRDefault="00CF4AA2" w:rsidP="00CF4AA2">
      <w:pPr>
        <w:spacing w:line="360" w:lineRule="auto"/>
        <w:jc w:val="both"/>
        <w:rPr>
          <w:color w:val="000000"/>
          <w:sz w:val="24"/>
        </w:rPr>
      </w:pPr>
    </w:p>
    <w:p w:rsidR="00CF4AA2" w:rsidRDefault="00CF4AA2" w:rsidP="00CF4AA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4AA2" w:rsidRDefault="00CF4AA2" w:rsidP="00CF4AA2">
      <w:pPr>
        <w:keepNext/>
        <w:spacing w:line="360" w:lineRule="auto"/>
        <w:rPr>
          <w:color w:val="000000"/>
          <w:sz w:val="24"/>
        </w:rPr>
      </w:pPr>
    </w:p>
    <w:p w:rsidR="00CF4AA2" w:rsidRDefault="00CF4AA2" w:rsidP="00CF4AA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4AA2">
        <w:rPr>
          <w:color w:val="000000"/>
          <w:sz w:val="24"/>
          <w:szCs w:val="24"/>
        </w:rPr>
        <w:t>Zarządzenie wchodzi w życie z dniem podpisania.</w:t>
      </w:r>
    </w:p>
    <w:p w:rsidR="00CF4AA2" w:rsidRDefault="00CF4AA2" w:rsidP="00CF4AA2">
      <w:pPr>
        <w:spacing w:line="360" w:lineRule="auto"/>
        <w:jc w:val="both"/>
        <w:rPr>
          <w:color w:val="000000"/>
          <w:sz w:val="24"/>
        </w:rPr>
      </w:pPr>
    </w:p>
    <w:p w:rsidR="00CF4AA2" w:rsidRDefault="00CF4AA2" w:rsidP="00CF4A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F4AA2" w:rsidRDefault="00CF4AA2" w:rsidP="00CF4A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F4AA2" w:rsidRPr="00CF4AA2" w:rsidRDefault="00CF4AA2" w:rsidP="00CF4AA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F4AA2" w:rsidRPr="00CF4AA2" w:rsidSect="00CF4AA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AA2" w:rsidRDefault="00CF4AA2">
      <w:r>
        <w:separator/>
      </w:r>
    </w:p>
  </w:endnote>
  <w:endnote w:type="continuationSeparator" w:id="0">
    <w:p w:rsidR="00CF4AA2" w:rsidRDefault="00CF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AA2" w:rsidRDefault="00CF4AA2">
      <w:r>
        <w:separator/>
      </w:r>
    </w:p>
  </w:footnote>
  <w:footnote w:type="continuationSeparator" w:id="0">
    <w:p w:rsidR="00CF4AA2" w:rsidRDefault="00CF4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kwietnia 2021r."/>
    <w:docVar w:name="AktNr" w:val="314/2021/P"/>
    <w:docVar w:name="Sprawa" w:val="zarządzenie w sprawie rozstrzygnięcia otwartego konkursu ofert nr 41/2021 na powierzenie realizacji zadań Miasta Poznania w obszarze „Ochrona i promocja zdrowia, w tym działalność lecznicza w rozumieniu ustawy z dnia 15 kwietnia 2011 r. o działalności leczniczej (Dz. U. z 2020 r. poz. 295 i 567)” w 2021 roku."/>
  </w:docVars>
  <w:rsids>
    <w:rsidRoot w:val="00CF4AA2"/>
    <w:rsid w:val="00072485"/>
    <w:rsid w:val="000C07FF"/>
    <w:rsid w:val="000E2E12"/>
    <w:rsid w:val="00167A3B"/>
    <w:rsid w:val="002C4925"/>
    <w:rsid w:val="003679C6"/>
    <w:rsid w:val="00373368"/>
    <w:rsid w:val="00416D4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4AA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7FFD2-432C-4E5E-AA3C-D5B01846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286</Words>
  <Characters>1493</Characters>
  <Application>Microsoft Office Word</Application>
  <DocSecurity>0</DocSecurity>
  <Lines>71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2021-04-07T09:26:00Z</dcterms:created>
  <dcterms:modified xsi:type="dcterms:W3CDTF">2021-04-07T09:26:00Z</dcterms:modified>
</cp:coreProperties>
</file>