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104E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104E9">
              <w:rPr>
                <w:b/>
              </w:rPr>
              <w:fldChar w:fldCharType="separate"/>
            </w:r>
            <w:r w:rsidR="003104E9">
              <w:rPr>
                <w:b/>
              </w:rPr>
              <w:t>rozstrzygnięcia otwartego konkursu ofert nr 46/2021 na realizację zadań publicznych w roku 2021 z rozdziału 92605 w obszarze „Wspieranie i upowszechnianie kultury fizycznej”.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104E9" w:rsidRDefault="00FA63B5" w:rsidP="003104E9">
      <w:pPr>
        <w:spacing w:line="360" w:lineRule="auto"/>
        <w:jc w:val="both"/>
      </w:pPr>
      <w:bookmarkStart w:id="2" w:name="z1"/>
      <w:bookmarkEnd w:id="2"/>
    </w:p>
    <w:p w:rsidR="003104E9" w:rsidRPr="003104E9" w:rsidRDefault="003104E9" w:rsidP="003104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04E9">
        <w:rPr>
          <w:color w:val="000000"/>
        </w:rPr>
        <w:t>Zgodnie z treścią art. 11 ust. 1 pkt 2 ustawy z dnia 24 kwietnia 2003 r. o działalności pożytku publicznego i o wolontariacie (Dz. U. z 2020 r. poz. 1057 ze zm.)</w:t>
      </w:r>
      <w:r w:rsidRPr="003104E9">
        <w:rPr>
          <w:color w:val="C21212"/>
        </w:rPr>
        <w:t xml:space="preserve"> </w:t>
      </w:r>
      <w:r w:rsidRPr="003104E9">
        <w:rPr>
          <w:color w:val="000000"/>
        </w:rPr>
        <w:t>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3104E9" w:rsidRPr="003104E9" w:rsidRDefault="003104E9" w:rsidP="003104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04E9">
        <w:rPr>
          <w:color w:val="000000"/>
        </w:rPr>
        <w:t>W dniu 12 marca 2021 roku Prezydent Miasta Poznania ogłosił konkurs ofert nr 46/2021 na realizację zadań w obszarze wspierania i upowszechniania kultury fizycznej. W odpowiedzi na ogłoszony konkurs wpłynęły 3 oferty.</w:t>
      </w:r>
    </w:p>
    <w:p w:rsidR="003104E9" w:rsidRPr="003104E9" w:rsidRDefault="003104E9" w:rsidP="003104E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04E9">
        <w:rPr>
          <w:color w:val="000000"/>
        </w:rPr>
        <w:t>Zarządzeniem Prezydenta Miasta Poznania Nr 313/2021/P z dnia 7 kwietnia 2021 roku powołana została Komisja Konkursowa w celu zaopiniowania ofert złożonych w ramach otwartego konkursu. Na zdalnym posiedzeniu w dniu 20 kwietnia 2021 roku Komisja zaopiniowała pozytywnie oferty wskazane w załączniku nr 1. W załączniku nr 2 wskazano oferty niespełniające warunków formalnych i niepodlegające ocenie Komisji.</w:t>
      </w:r>
    </w:p>
    <w:p w:rsidR="003104E9" w:rsidRDefault="003104E9" w:rsidP="003104E9">
      <w:pPr>
        <w:spacing w:line="360" w:lineRule="auto"/>
        <w:jc w:val="both"/>
        <w:rPr>
          <w:color w:val="000000"/>
        </w:rPr>
      </w:pPr>
      <w:r w:rsidRPr="003104E9">
        <w:rPr>
          <w:color w:val="000000"/>
        </w:rPr>
        <w:t>W świetle powyższego wydanie zarządzenia jest w pełni uzasadnione.</w:t>
      </w:r>
    </w:p>
    <w:p w:rsidR="003104E9" w:rsidRDefault="003104E9" w:rsidP="003104E9">
      <w:pPr>
        <w:spacing w:line="360" w:lineRule="auto"/>
        <w:jc w:val="both"/>
      </w:pPr>
    </w:p>
    <w:p w:rsidR="003104E9" w:rsidRDefault="003104E9" w:rsidP="003104E9">
      <w:pPr>
        <w:keepNext/>
        <w:spacing w:line="360" w:lineRule="auto"/>
        <w:jc w:val="center"/>
      </w:pPr>
      <w:r>
        <w:t>ZASTĘPCA DYREKTORA</w:t>
      </w:r>
    </w:p>
    <w:p w:rsidR="003104E9" w:rsidRPr="003104E9" w:rsidRDefault="003104E9" w:rsidP="003104E9">
      <w:pPr>
        <w:keepNext/>
        <w:spacing w:line="360" w:lineRule="auto"/>
        <w:jc w:val="center"/>
      </w:pPr>
      <w:r>
        <w:t>(-) Maciej Piekarczyk</w:t>
      </w:r>
    </w:p>
    <w:sectPr w:rsidR="003104E9" w:rsidRPr="003104E9" w:rsidSect="003104E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4E9" w:rsidRDefault="003104E9">
      <w:r>
        <w:separator/>
      </w:r>
    </w:p>
  </w:endnote>
  <w:endnote w:type="continuationSeparator" w:id="0">
    <w:p w:rsidR="003104E9" w:rsidRDefault="0031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4E9" w:rsidRDefault="003104E9">
      <w:r>
        <w:separator/>
      </w:r>
    </w:p>
  </w:footnote>
  <w:footnote w:type="continuationSeparator" w:id="0">
    <w:p w:rsidR="003104E9" w:rsidRDefault="00310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6/2021 na realizację zadań publicznych w roku 2021 z rozdziału 92605 w obszarze „Wspieranie i upowszechnianie kultury fizycznej”."/>
  </w:docVars>
  <w:rsids>
    <w:rsidRoot w:val="003104E9"/>
    <w:rsid w:val="000607A3"/>
    <w:rsid w:val="001B1D53"/>
    <w:rsid w:val="0022095A"/>
    <w:rsid w:val="002946C5"/>
    <w:rsid w:val="002C29F3"/>
    <w:rsid w:val="003104E9"/>
    <w:rsid w:val="00337A7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47D83-55CE-43A1-9B20-D00EDD32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1212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2021-04-26T09:14:00Z</dcterms:created>
  <dcterms:modified xsi:type="dcterms:W3CDTF">2021-04-26T09:14:00Z</dcterms:modified>
</cp:coreProperties>
</file>