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02FB">
              <w:rPr>
                <w:b/>
              </w:rPr>
              <w:fldChar w:fldCharType="separate"/>
            </w:r>
            <w:r w:rsidR="00B602FB">
              <w:rPr>
                <w:b/>
              </w:rPr>
              <w:t>ogłoszenia wykazu nieruchomości stanowiącej własność Miasta Poznania, położonej w Poznaniu przy ul. Wojciecha Bąka i ul. Strzegomskiej,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02FB" w:rsidRDefault="00FA63B5" w:rsidP="00B602FB">
      <w:pPr>
        <w:spacing w:line="360" w:lineRule="auto"/>
        <w:jc w:val="both"/>
      </w:pPr>
      <w:bookmarkStart w:id="2" w:name="z1"/>
      <w:bookmarkEnd w:id="2"/>
    </w:p>
    <w:p w:rsidR="00B602FB" w:rsidRPr="00B602FB" w:rsidRDefault="00B602FB" w:rsidP="00B602FB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602FB">
        <w:rPr>
          <w:color w:val="000000"/>
        </w:rPr>
        <w:t>Nieruchomość opisana w § 1 zarządzenia oraz objęta wykazem będącym załącznikiem do zarządzenia stanowi własność Miasta Poznania.</w:t>
      </w:r>
    </w:p>
    <w:p w:rsidR="00B602FB" w:rsidRPr="00B602FB" w:rsidRDefault="00B602FB" w:rsidP="00B602FB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B602FB">
        <w:rPr>
          <w:color w:val="000000"/>
        </w:rPr>
        <w:t>W miejscowym planie zagospodarowania przestrzennego obszaru „Edwardowo” w Poznaniu, zatwierdzonym uchwałą Nr XXXIV/407/III</w:t>
      </w:r>
      <w:r w:rsidRPr="00B602FB">
        <w:rPr>
          <w:color w:val="0000FF"/>
        </w:rPr>
        <w:t>/</w:t>
      </w:r>
      <w:r w:rsidRPr="00B602FB">
        <w:rPr>
          <w:color w:val="000000"/>
        </w:rPr>
        <w:t xml:space="preserve">2000 Rady Miasta Poznania z dnia 18 kwietnia 2000 r. (Dz. Urz. Woj. Wlkp. Nr 35, poz. 403 z dnia 26 maja 2000 r.), nieruchomość znajduje się na obszarze oznaczonym symbolem: </w:t>
      </w:r>
      <w:r w:rsidRPr="00B602FB">
        <w:rPr>
          <w:b/>
          <w:bCs/>
          <w:color w:val="000000"/>
        </w:rPr>
        <w:t xml:space="preserve">26UH – teren usług rezerwowany na projektowany obiekt handlowy. </w:t>
      </w:r>
    </w:p>
    <w:p w:rsidR="00B602FB" w:rsidRPr="00B602FB" w:rsidRDefault="00B602FB" w:rsidP="00B602FB">
      <w:pPr>
        <w:tabs>
          <w:tab w:val="left" w:pos="11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B602FB">
        <w:rPr>
          <w:color w:val="000000"/>
        </w:rPr>
        <w:t>Powyższe potwierdził Wydział Urbanistyki i Architektury Urzędu Miasta Poznania w piśmie nr UA-IV.6724.1948.2019 z dnia 24 października 2019 r., którego aktualność potwierdził pismem o tym samym numerze z dnia 13 listopada 2020 r. oraz sprostował pismem z</w:t>
      </w:r>
      <w:r w:rsidRPr="00B602FB">
        <w:rPr>
          <w:color w:val="0000FF"/>
        </w:rPr>
        <w:t xml:space="preserve"> </w:t>
      </w:r>
      <w:r w:rsidRPr="00B602FB">
        <w:rPr>
          <w:color w:val="000000"/>
        </w:rPr>
        <w:t>dnia 1</w:t>
      </w:r>
      <w:r w:rsidR="00E530DE">
        <w:rPr>
          <w:color w:val="000000"/>
        </w:rPr>
        <w:t> </w:t>
      </w:r>
      <w:r w:rsidRPr="00B602FB">
        <w:rPr>
          <w:color w:val="000000"/>
        </w:rPr>
        <w:t>kwietnia 2021 r.</w:t>
      </w:r>
    </w:p>
    <w:p w:rsidR="00B602FB" w:rsidRPr="00B602FB" w:rsidRDefault="00B602FB" w:rsidP="00B602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602FB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E530DE">
        <w:rPr>
          <w:color w:val="000000"/>
        </w:rPr>
        <w:t> </w:t>
      </w:r>
      <w:r w:rsidRPr="00B602FB">
        <w:rPr>
          <w:color w:val="000000"/>
        </w:rPr>
        <w:t>2019 r. poz. 10091 z późniejszymi zmianami).</w:t>
      </w:r>
    </w:p>
    <w:p w:rsidR="00B602FB" w:rsidRPr="00B602FB" w:rsidRDefault="00B602FB" w:rsidP="00B602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602F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B602FB" w:rsidRPr="00B602FB" w:rsidRDefault="00B602FB" w:rsidP="00B602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02F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B602FB" w:rsidRPr="00B602FB" w:rsidRDefault="00B602FB" w:rsidP="00B602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02FB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B602FB" w:rsidRDefault="00B602FB" w:rsidP="00B602FB">
      <w:pPr>
        <w:spacing w:line="360" w:lineRule="auto"/>
        <w:jc w:val="both"/>
        <w:rPr>
          <w:color w:val="000000"/>
        </w:rPr>
      </w:pPr>
      <w:r w:rsidRPr="00B602FB">
        <w:rPr>
          <w:color w:val="000000"/>
        </w:rPr>
        <w:t>Z uwagi na powyższe wydanie zarządzenia jest słuszne i uzasadnione..</w:t>
      </w:r>
    </w:p>
    <w:p w:rsidR="00B602FB" w:rsidRDefault="00B602FB" w:rsidP="00B602FB">
      <w:pPr>
        <w:spacing w:line="360" w:lineRule="auto"/>
        <w:jc w:val="both"/>
      </w:pPr>
    </w:p>
    <w:p w:rsidR="00B602FB" w:rsidRDefault="00B602FB" w:rsidP="00B602FB">
      <w:pPr>
        <w:keepNext/>
        <w:spacing w:line="360" w:lineRule="auto"/>
        <w:jc w:val="center"/>
      </w:pPr>
      <w:r>
        <w:t>DYREKTOR WYDZIAŁU</w:t>
      </w:r>
    </w:p>
    <w:p w:rsidR="00B602FB" w:rsidRPr="00B602FB" w:rsidRDefault="00B602FB" w:rsidP="00B602FB">
      <w:pPr>
        <w:keepNext/>
        <w:spacing w:line="360" w:lineRule="auto"/>
        <w:jc w:val="center"/>
      </w:pPr>
      <w:r>
        <w:t>(-) Magda Albińska</w:t>
      </w:r>
    </w:p>
    <w:sectPr w:rsidR="00B602FB" w:rsidRPr="00B602FB" w:rsidSect="00B602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FB" w:rsidRDefault="00B602FB">
      <w:r>
        <w:separator/>
      </w:r>
    </w:p>
  </w:endnote>
  <w:endnote w:type="continuationSeparator" w:id="0">
    <w:p w:rsidR="00B602FB" w:rsidRDefault="00B6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FB" w:rsidRDefault="00B602FB">
      <w:r>
        <w:separator/>
      </w:r>
    </w:p>
  </w:footnote>
  <w:footnote w:type="continuationSeparator" w:id="0">
    <w:p w:rsidR="00B602FB" w:rsidRDefault="00B6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ojciecha Bąka i ul. Strzegomskiej, przeznaczonej do sprzedaży w trybie przetargu ustnego nieograniczonego."/>
  </w:docVars>
  <w:rsids>
    <w:rsidRoot w:val="00B602FB"/>
    <w:rsid w:val="000607A3"/>
    <w:rsid w:val="001B1D53"/>
    <w:rsid w:val="0022095A"/>
    <w:rsid w:val="002946C5"/>
    <w:rsid w:val="002C29F3"/>
    <w:rsid w:val="00796326"/>
    <w:rsid w:val="00A87E1B"/>
    <w:rsid w:val="00AA04BE"/>
    <w:rsid w:val="00B602FB"/>
    <w:rsid w:val="00BB1A14"/>
    <w:rsid w:val="00E530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20950-B834-466C-B12F-C14D01B0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1783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2021-04-28T10:47:00Z</dcterms:created>
  <dcterms:modified xsi:type="dcterms:W3CDTF">2021-04-28T10:47:00Z</dcterms:modified>
</cp:coreProperties>
</file>