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2B34">
          <w:t>431/2021/P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2B34">
        <w:rPr>
          <w:b/>
          <w:sz w:val="28"/>
        </w:rPr>
        <w:fldChar w:fldCharType="separate"/>
      </w:r>
      <w:r w:rsidR="00BF2B34">
        <w:rPr>
          <w:b/>
          <w:sz w:val="28"/>
        </w:rPr>
        <w:t>20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2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2B34">
              <w:rPr>
                <w:b/>
                <w:sz w:val="24"/>
                <w:szCs w:val="24"/>
              </w:rPr>
              <w:fldChar w:fldCharType="separate"/>
            </w:r>
            <w:r w:rsidR="00BF2B34">
              <w:rPr>
                <w:b/>
                <w:sz w:val="24"/>
                <w:szCs w:val="24"/>
              </w:rPr>
              <w:t>rozstrzygnięcia otwartego konkursu ofert nr 56/2021 na realizację zadań publicznych w roku 2021, z rozdziału 92605, w obszarze „Wspieranie i upowszechnianie kultury fizycznej”,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2B34" w:rsidP="00BF2B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2B34">
        <w:rPr>
          <w:color w:val="000000"/>
          <w:sz w:val="24"/>
        </w:rPr>
        <w:t xml:space="preserve">Na podstawie </w:t>
      </w:r>
      <w:r w:rsidRPr="00BF2B34">
        <w:rPr>
          <w:color w:val="000000"/>
          <w:sz w:val="24"/>
          <w:szCs w:val="24"/>
        </w:rPr>
        <w:t>art. 30 ust. 2 pkt 4 ustawy z dnia 8 marca 1990 r. o samorządzie gminnym (Dz. U. z 2020 r. poz. 713, 1378 ze zm.) oraz art. 5 ust. 4 pkt 2 ustawy z dnia 24 kwietnia 2003 r. o</w:t>
      </w:r>
      <w:r w:rsidR="00E12E59">
        <w:rPr>
          <w:color w:val="000000"/>
          <w:sz w:val="24"/>
          <w:szCs w:val="24"/>
        </w:rPr>
        <w:t> </w:t>
      </w:r>
      <w:r w:rsidRPr="00BF2B34">
        <w:rPr>
          <w:color w:val="000000"/>
          <w:sz w:val="24"/>
          <w:szCs w:val="24"/>
        </w:rPr>
        <w:t>działalności pożytku publicznego i o wolontariacie (Dz. U. z 2020 r. poz. 1057 ze zm.)</w:t>
      </w:r>
      <w:r w:rsidRPr="00BF2B34">
        <w:rPr>
          <w:color w:val="000000"/>
          <w:sz w:val="24"/>
        </w:rPr>
        <w:t xml:space="preserve"> zarządza się, co następuje:</w:t>
      </w:r>
    </w:p>
    <w:p w:rsidR="00BF2B34" w:rsidRDefault="00BF2B34" w:rsidP="00BF2B34">
      <w:pPr>
        <w:spacing w:line="360" w:lineRule="auto"/>
        <w:jc w:val="both"/>
        <w:rPr>
          <w:sz w:val="24"/>
        </w:rPr>
      </w:pPr>
    </w:p>
    <w:p w:rsidR="00BF2B34" w:rsidRDefault="00BF2B34" w:rsidP="00BF2B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2B34" w:rsidRDefault="00BF2B34" w:rsidP="00BF2B34">
      <w:pPr>
        <w:keepNext/>
        <w:spacing w:line="360" w:lineRule="auto"/>
        <w:rPr>
          <w:color w:val="000000"/>
          <w:sz w:val="24"/>
        </w:rPr>
      </w:pPr>
    </w:p>
    <w:p w:rsidR="00BF2B34" w:rsidRDefault="00BF2B34" w:rsidP="00BF2B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2B34">
        <w:rPr>
          <w:color w:val="000000"/>
          <w:sz w:val="24"/>
          <w:szCs w:val="24"/>
        </w:rPr>
        <w:t>Postanawia się udzielić dotacji na zadanie "II edycja – organizacja imprez sportowych o</w:t>
      </w:r>
      <w:r w:rsidR="00E12E59">
        <w:rPr>
          <w:color w:val="000000"/>
          <w:sz w:val="24"/>
          <w:szCs w:val="24"/>
        </w:rPr>
        <w:t> </w:t>
      </w:r>
      <w:r w:rsidRPr="00BF2B34">
        <w:rPr>
          <w:color w:val="000000"/>
          <w:sz w:val="24"/>
          <w:szCs w:val="24"/>
        </w:rPr>
        <w:t>zasięgu międzynarodowym – mistrzostwa Europy w kajakarstwie" z obszaru wspierania i</w:t>
      </w:r>
      <w:r w:rsidR="00E12E59">
        <w:rPr>
          <w:color w:val="000000"/>
          <w:sz w:val="24"/>
          <w:szCs w:val="24"/>
        </w:rPr>
        <w:t> </w:t>
      </w:r>
      <w:r w:rsidRPr="00BF2B34">
        <w:rPr>
          <w:color w:val="000000"/>
          <w:sz w:val="24"/>
          <w:szCs w:val="24"/>
        </w:rPr>
        <w:t>upowszechniania kultury fizycznej realizowane w roku 2021 przez podmiot wymieniony w</w:t>
      </w:r>
      <w:r w:rsidR="00E12E59">
        <w:rPr>
          <w:color w:val="000000"/>
          <w:sz w:val="24"/>
          <w:szCs w:val="24"/>
        </w:rPr>
        <w:t> </w:t>
      </w:r>
      <w:r w:rsidRPr="00BF2B34">
        <w:rPr>
          <w:color w:val="000000"/>
          <w:sz w:val="24"/>
          <w:szCs w:val="24"/>
        </w:rPr>
        <w:t>załączniku nr 1 do zarządzenia i przekazać na ten cel kwotę 400 000 zł.</w:t>
      </w:r>
    </w:p>
    <w:p w:rsidR="00BF2B34" w:rsidRDefault="00BF2B34" w:rsidP="00BF2B34">
      <w:pPr>
        <w:spacing w:line="360" w:lineRule="auto"/>
        <w:jc w:val="both"/>
        <w:rPr>
          <w:color w:val="000000"/>
          <w:sz w:val="24"/>
        </w:rPr>
      </w:pPr>
    </w:p>
    <w:p w:rsidR="00BF2B34" w:rsidRDefault="00BF2B34" w:rsidP="00BF2B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2B34" w:rsidRDefault="00BF2B34" w:rsidP="00BF2B34">
      <w:pPr>
        <w:keepNext/>
        <w:spacing w:line="360" w:lineRule="auto"/>
        <w:rPr>
          <w:color w:val="000000"/>
          <w:sz w:val="24"/>
        </w:rPr>
      </w:pPr>
    </w:p>
    <w:p w:rsidR="00BF2B34" w:rsidRDefault="00BF2B34" w:rsidP="00BF2B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2B34">
        <w:rPr>
          <w:color w:val="000000"/>
          <w:sz w:val="24"/>
          <w:szCs w:val="24"/>
        </w:rPr>
        <w:t>Oferta, która nie spełniła warunków formalnych, wymieniona została w załączniku nr 2 do zarządzenia.</w:t>
      </w:r>
    </w:p>
    <w:p w:rsidR="00BF2B34" w:rsidRDefault="00BF2B34" w:rsidP="00BF2B34">
      <w:pPr>
        <w:spacing w:line="360" w:lineRule="auto"/>
        <w:jc w:val="both"/>
        <w:rPr>
          <w:color w:val="000000"/>
          <w:sz w:val="24"/>
        </w:rPr>
      </w:pPr>
    </w:p>
    <w:p w:rsidR="00BF2B34" w:rsidRDefault="00BF2B34" w:rsidP="00BF2B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2B34" w:rsidRDefault="00BF2B34" w:rsidP="00BF2B34">
      <w:pPr>
        <w:keepNext/>
        <w:spacing w:line="360" w:lineRule="auto"/>
        <w:rPr>
          <w:color w:val="000000"/>
          <w:sz w:val="24"/>
        </w:rPr>
      </w:pPr>
    </w:p>
    <w:p w:rsidR="00BF2B34" w:rsidRDefault="00BF2B34" w:rsidP="00BF2B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2B34">
        <w:rPr>
          <w:color w:val="000000"/>
          <w:sz w:val="24"/>
          <w:szCs w:val="24"/>
        </w:rPr>
        <w:t>Czyni się Dyrektora Wydziału Sportu odpowiedzialnym za zawarcie umów z podmiotami, o</w:t>
      </w:r>
      <w:r w:rsidR="00E12E59">
        <w:rPr>
          <w:color w:val="000000"/>
          <w:sz w:val="24"/>
          <w:szCs w:val="24"/>
        </w:rPr>
        <w:t> </w:t>
      </w:r>
      <w:r w:rsidRPr="00BF2B34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E12E59">
        <w:rPr>
          <w:color w:val="000000"/>
          <w:sz w:val="24"/>
          <w:szCs w:val="24"/>
        </w:rPr>
        <w:t> </w:t>
      </w:r>
      <w:r w:rsidRPr="00BF2B34">
        <w:rPr>
          <w:color w:val="000000"/>
          <w:sz w:val="24"/>
          <w:szCs w:val="24"/>
        </w:rPr>
        <w:t>zawartych umowach</w:t>
      </w:r>
    </w:p>
    <w:p w:rsidR="00BF2B34" w:rsidRDefault="00BF2B34" w:rsidP="00BF2B34">
      <w:pPr>
        <w:spacing w:line="360" w:lineRule="auto"/>
        <w:jc w:val="both"/>
        <w:rPr>
          <w:color w:val="000000"/>
          <w:sz w:val="24"/>
        </w:rPr>
      </w:pPr>
    </w:p>
    <w:p w:rsidR="00BF2B34" w:rsidRDefault="00BF2B34" w:rsidP="00BF2B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2B34" w:rsidRDefault="00BF2B34" w:rsidP="00BF2B34">
      <w:pPr>
        <w:keepNext/>
        <w:spacing w:line="360" w:lineRule="auto"/>
        <w:rPr>
          <w:color w:val="000000"/>
          <w:sz w:val="24"/>
        </w:rPr>
      </w:pPr>
    </w:p>
    <w:p w:rsidR="00BF2B34" w:rsidRDefault="00BF2B34" w:rsidP="00BF2B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2B34">
        <w:rPr>
          <w:color w:val="000000"/>
          <w:sz w:val="24"/>
          <w:szCs w:val="24"/>
        </w:rPr>
        <w:t>Wykonanie zarządzenia powierza się Dyrektorowi Wydziału Sportu.</w:t>
      </w:r>
    </w:p>
    <w:p w:rsidR="00BF2B34" w:rsidRDefault="00BF2B34" w:rsidP="00BF2B34">
      <w:pPr>
        <w:spacing w:line="360" w:lineRule="auto"/>
        <w:jc w:val="both"/>
        <w:rPr>
          <w:color w:val="000000"/>
          <w:sz w:val="24"/>
        </w:rPr>
      </w:pPr>
    </w:p>
    <w:p w:rsidR="00BF2B34" w:rsidRDefault="00BF2B34" w:rsidP="00BF2B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F2B34" w:rsidRDefault="00BF2B34" w:rsidP="00BF2B34">
      <w:pPr>
        <w:keepNext/>
        <w:spacing w:line="360" w:lineRule="auto"/>
        <w:rPr>
          <w:color w:val="000000"/>
          <w:sz w:val="24"/>
        </w:rPr>
      </w:pPr>
    </w:p>
    <w:p w:rsidR="00BF2B34" w:rsidRDefault="00BF2B34" w:rsidP="00BF2B3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F2B34">
        <w:rPr>
          <w:color w:val="000000"/>
          <w:sz w:val="24"/>
          <w:szCs w:val="24"/>
        </w:rPr>
        <w:t>Zarządzenie wchodzi w życie z dniem podpisania.</w:t>
      </w:r>
    </w:p>
    <w:p w:rsidR="00BF2B34" w:rsidRDefault="00BF2B34" w:rsidP="00BF2B34">
      <w:pPr>
        <w:spacing w:line="360" w:lineRule="auto"/>
        <w:jc w:val="both"/>
        <w:rPr>
          <w:color w:val="000000"/>
          <w:sz w:val="24"/>
        </w:rPr>
      </w:pPr>
    </w:p>
    <w:p w:rsidR="00BF2B34" w:rsidRDefault="00BF2B34" w:rsidP="00BF2B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2B34" w:rsidRDefault="00BF2B34" w:rsidP="00BF2B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F2B34" w:rsidRPr="00BF2B34" w:rsidRDefault="00BF2B34" w:rsidP="00BF2B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2B34" w:rsidRPr="00BF2B34" w:rsidSect="00BF2B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34" w:rsidRDefault="00BF2B34">
      <w:r>
        <w:separator/>
      </w:r>
    </w:p>
  </w:endnote>
  <w:endnote w:type="continuationSeparator" w:id="0">
    <w:p w:rsidR="00BF2B34" w:rsidRDefault="00BF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34" w:rsidRDefault="00BF2B34">
      <w:r>
        <w:separator/>
      </w:r>
    </w:p>
  </w:footnote>
  <w:footnote w:type="continuationSeparator" w:id="0">
    <w:p w:rsidR="00BF2B34" w:rsidRDefault="00BF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21r."/>
    <w:docVar w:name="AktNr" w:val="431/2021/P"/>
    <w:docVar w:name="Sprawa" w:val="rozstrzygnięcia otwartego konkursu ofert nr 56/2021 na realizację zadań publicznych w roku 2021, z rozdziału 92605, w obszarze „Wspieranie i upowszechnianie kultury fizycznej”, przez podmioty niezaliczane do sektora finansów publicznych."/>
  </w:docVars>
  <w:rsids>
    <w:rsidRoot w:val="00BF2B3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2B34"/>
    <w:rsid w:val="00C5423F"/>
    <w:rsid w:val="00CB05CD"/>
    <w:rsid w:val="00CD3B7B"/>
    <w:rsid w:val="00CE5304"/>
    <w:rsid w:val="00D672EE"/>
    <w:rsid w:val="00DC3E76"/>
    <w:rsid w:val="00E12E5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B0E0-401C-4076-8E47-1F9465A0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262</Words>
  <Characters>1410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2021-05-20T10:57:00Z</dcterms:created>
  <dcterms:modified xsi:type="dcterms:W3CDTF">2021-05-20T10:57:00Z</dcterms:modified>
</cp:coreProperties>
</file>