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7F5D">
          <w:t>426/2021/P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7F5D">
        <w:rPr>
          <w:b/>
          <w:sz w:val="28"/>
        </w:rPr>
        <w:fldChar w:fldCharType="separate"/>
      </w:r>
      <w:r w:rsidR="00877F5D">
        <w:rPr>
          <w:b/>
          <w:sz w:val="28"/>
        </w:rPr>
        <w:t>18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7F5D">
              <w:rPr>
                <w:b/>
                <w:sz w:val="24"/>
                <w:szCs w:val="24"/>
              </w:rPr>
              <w:fldChar w:fldCharType="separate"/>
            </w:r>
            <w:r w:rsidR="00877F5D">
              <w:rPr>
                <w:b/>
                <w:sz w:val="24"/>
                <w:szCs w:val="24"/>
              </w:rPr>
              <w:t>realizacji programu pn. Kierunki działań i zadania Miasta Poznania na rzecz integracji społecznej i zawodowej osób z niepełnosprawnościami na lata 2021-2025.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7F5D" w:rsidP="00877F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7F5D">
        <w:rPr>
          <w:color w:val="000000"/>
          <w:sz w:val="24"/>
        </w:rPr>
        <w:t>Na podstawie art. 30 ust .1 ustawy z dnia 8 marca 1990 o samorządzie gminnym (Dz. U. z</w:t>
      </w:r>
      <w:r w:rsidR="00BC3E28">
        <w:rPr>
          <w:color w:val="000000"/>
          <w:sz w:val="24"/>
        </w:rPr>
        <w:t> </w:t>
      </w:r>
      <w:r w:rsidRPr="00877F5D">
        <w:rPr>
          <w:color w:val="000000"/>
          <w:sz w:val="24"/>
        </w:rPr>
        <w:t>2020 r. poz. 713 ze zm.) w związku z art. 92 ust. 1 pkt 2 ustawy z dnia 5 czerwca 1998 r. o</w:t>
      </w:r>
      <w:r w:rsidR="00BC3E28">
        <w:rPr>
          <w:color w:val="000000"/>
          <w:sz w:val="24"/>
        </w:rPr>
        <w:t> </w:t>
      </w:r>
      <w:r w:rsidRPr="00877F5D">
        <w:rPr>
          <w:color w:val="000000"/>
          <w:sz w:val="24"/>
        </w:rPr>
        <w:t>samorządzie powiatowym (Dz. U. z 2020 r. poz. 920), art. 35a ust. 1 pkt 1 lit. b ustawy z</w:t>
      </w:r>
      <w:r w:rsidR="00BC3E28">
        <w:rPr>
          <w:color w:val="000000"/>
          <w:sz w:val="24"/>
        </w:rPr>
        <w:t> </w:t>
      </w:r>
      <w:r w:rsidRPr="00877F5D">
        <w:rPr>
          <w:color w:val="000000"/>
          <w:sz w:val="24"/>
        </w:rPr>
        <w:t xml:space="preserve">dnia 27 sierpnia 1997 r. o rehabilitacji zawodowej i społecznej oraz zatrudnianiu osób niepełnosprawnych (Dz. U. z 2021 r. poz. 573), zgodnie z § 1 uchwały Nr XI/162/VIII/2019 Rady Miasta Poznania z dnia 14 maja 2019 w sprawie przyjęcia Strategii Rozwiązywania Problemów Społecznych dla Miasta Poznania na lata 2019-2025 oraz zgodnie z uchwałą Nr XLII/739/VIII/2021 Rady Miasta Poznania z dnia 16 lutego 2021 r. w sprawie przyjęcia programu </w:t>
      </w:r>
      <w:r w:rsidRPr="00877F5D">
        <w:rPr>
          <w:color w:val="000000"/>
          <w:sz w:val="24"/>
          <w:szCs w:val="24"/>
        </w:rPr>
        <w:t xml:space="preserve">pn. </w:t>
      </w:r>
      <w:r w:rsidRPr="00877F5D">
        <w:rPr>
          <w:color w:val="000000"/>
          <w:sz w:val="24"/>
        </w:rPr>
        <w:t>Kierunki działań i zadania Miasta Poznania na rzecz integracji społecznej i</w:t>
      </w:r>
      <w:r w:rsidR="00BC3E28">
        <w:rPr>
          <w:color w:val="000000"/>
          <w:sz w:val="24"/>
        </w:rPr>
        <w:t> </w:t>
      </w:r>
      <w:r w:rsidRPr="00877F5D">
        <w:rPr>
          <w:color w:val="000000"/>
          <w:sz w:val="24"/>
        </w:rPr>
        <w:t>zawodowej osób z niepełnosprawnościami na lata 2021-2025, zarządza się, co następuje:</w:t>
      </w:r>
    </w:p>
    <w:p w:rsidR="00877F5D" w:rsidRDefault="00877F5D" w:rsidP="00877F5D">
      <w:pPr>
        <w:spacing w:line="360" w:lineRule="auto"/>
        <w:jc w:val="both"/>
        <w:rPr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Default="00877F5D" w:rsidP="00877F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7F5D">
        <w:rPr>
          <w:color w:val="000000"/>
          <w:sz w:val="24"/>
          <w:szCs w:val="24"/>
        </w:rPr>
        <w:t>Powołuje się Radę Programową jako forum oceniające, opiniodawcze oraz doradcze w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sprawie realizacji programu pn. Kierunki działań i zadania Miasta Poznania na rzecz integracji społecznej i zawodowej osób z niepełnosprawnościami na lata 2021-2025 oraz ustala się zasady jej działania.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7F5D">
        <w:rPr>
          <w:color w:val="000000"/>
          <w:sz w:val="24"/>
          <w:szCs w:val="24"/>
        </w:rPr>
        <w:t>Do zadań Rady Programowej szczególności należeć będzie: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1) dokonywanie corocznej oceny postępów realizacji działań;</w:t>
      </w:r>
    </w:p>
    <w:p w:rsidR="00877F5D" w:rsidRDefault="00877F5D" w:rsidP="00877F5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2) rekomendowanie zadań priorytetowych do realizacji na dany rok.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7F5D">
        <w:rPr>
          <w:color w:val="000000"/>
          <w:sz w:val="24"/>
          <w:szCs w:val="24"/>
        </w:rPr>
        <w:t>W skład Rady Programowej wchodzą: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1) radni Miasta Poznania;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2) delegowani przedstawiciele wydziałów Urzędu Miasta Poznania oraz miejskich jednostek organizacyjnych;</w:t>
      </w:r>
    </w:p>
    <w:p w:rsidR="00877F5D" w:rsidRDefault="00877F5D" w:rsidP="00877F5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3) przedstawiciele organizacji pozarządowych i podmiotów wymienionych w art. 3 ust. 3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ustawy z dnia 24 kwietnia 2003 r. o działalności pożytku publicznego i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o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wolontariacie.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7F5D">
        <w:rPr>
          <w:color w:val="000000"/>
          <w:sz w:val="24"/>
          <w:szCs w:val="24"/>
        </w:rPr>
        <w:t>1. Koordynatorem działań określonych w programie pn. Kierunki działań i zadania Miasta Poznania na rzecz integracji społecznej i zawodowej osób z niepełnosprawnościami na lata 2021-2025 jest Wydział Zdrowia i Spraw Społecznych.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2. Radni Miasta Poznania zgłaszają wolę przystąpienia do Rady Programowej Przewodniczącemu Rady Programowej.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3. Kadencja radnego – członka Rady Programowej trwa przez okres sprawowania mandatu radnego Miasta Poznania.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4. Merytorycznie właściwe wydziały Urzędu Miasta Poznania oraz miejskie jednostki organizacyjne zostają zobowiązane do delegowania swego przedstawiciela na posiedzenia Rady Programowej.</w:t>
      </w:r>
    </w:p>
    <w:p w:rsidR="00877F5D" w:rsidRDefault="00877F5D" w:rsidP="00877F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5. Organizacje pozarządowe zgłaszają chęć przystąpienia do Rady Programowej Przewodniczącemu Rady, dołączając do zgłoszenia swój statut, w którym wskazano informację o działaniach na rzecz osób niepełnosprawnych.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7F5D">
        <w:rPr>
          <w:color w:val="000000"/>
          <w:sz w:val="24"/>
          <w:szCs w:val="24"/>
        </w:rPr>
        <w:t>1. Pracami Rady Programowej kieruje Przewodniczący Rady lub osoba wskazana przez Przewodniczącego.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2. Funkcję Przewodniczącego Rady Programowej pełni Pełnomocnik Prezydenta Miasta Poznania do spraw Osób z Niepełnosprawnościami.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3. Przewodniczący Rady Programowej w miarę potrzeb może z własnej inicjatywy lub na wniosek innego członka Rady Programowej zapraszać do udziału w posiedzeniach ekspertów i obserwatorów z głosem doradczym, w tym pracowników Urzędu Miasta Poznania lub organizacji pozarządowych.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4. Na pierwszym posiedzeniu zwykłą większością głosów wybierane jest Prezydium, które wraz z Przewodniczącym tworzy władze Rady Programowej.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5. W skład Prezydium wchodzi Przewodniczący oraz po jednym przedstawicielu Rady Miasta Poznania, wydziałów Urzędu Miasta Poznania, miejskich jednostek organizacyjnych, a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także organizacji pozarządowych i podmiotów wymienionych w art. 3 ust. 3 ustawy z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dnia 24 kwietnia 2003 r. o działalności pożytku publicznego i o wolontariacie.</w:t>
      </w:r>
    </w:p>
    <w:p w:rsidR="00877F5D" w:rsidRDefault="00877F5D" w:rsidP="00877F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6. Rada może powołać zespoły problemowe.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77F5D">
        <w:rPr>
          <w:color w:val="000000"/>
          <w:sz w:val="24"/>
          <w:szCs w:val="24"/>
        </w:rPr>
        <w:t>1. Posiedzenia Rady Programowej powinny odbywać się przynajmniej raz w roku.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2. Posiedzenia Rady Programowej zwołuje Przewodniczący Rady, z wyjątkiem pierwszego posiedzenia, które zwołuje Pełnomocnik Prezydenta Miasta Poznania do spraw Osób z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Niepełnosprawnościami.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3. Posiedzenie Rady Programowej może być zwołane na wniosek każdego z jej członków.</w:t>
      </w:r>
    </w:p>
    <w:p w:rsidR="00877F5D" w:rsidRDefault="00877F5D" w:rsidP="00877F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4. Wniosek, o którym mowa w ust. 3, jest wiążący dla Przewodniczącego Rady Programowej.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77F5D">
        <w:rPr>
          <w:color w:val="000000"/>
          <w:sz w:val="24"/>
          <w:szCs w:val="24"/>
        </w:rPr>
        <w:t>1. Rada Programowa podejmuje decyzje w postaci stanowisk i opinii.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2. Decyzje Rady Programowej zapadają zwykłą większością głosów osób obecnych na posiedzeniu. W przypadku równej liczby głosów głos decydujący ma Przewodniczący lub osoba przez niego wskazana.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3. Dokumenty Rady Programowej podpisuje Przewodniczący Rady.</w:t>
      </w:r>
    </w:p>
    <w:p w:rsidR="00877F5D" w:rsidRDefault="00877F5D" w:rsidP="00877F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4. Z posiedzeń Rady Programowej sporządzany jest protokół.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77F5D">
        <w:rPr>
          <w:color w:val="000000"/>
          <w:sz w:val="24"/>
          <w:szCs w:val="24"/>
        </w:rPr>
        <w:t>Odpowiedzialnymi za poszczególne działania są wskazane w uchwale odpowiednie wydziały i jednostki miejskie. Do ich podstawowych zadań należy: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1) zaplanowanie w swych budżetach zadaniowych środków na realizację zadań wskazanych w niniejszym dokumencie oraz przedstawianie rocznych harmonogramów działań Pełnomocnikowi Prezydenta Miasta Poznania do spraw Osób z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Niepełnosprawnościami;</w:t>
      </w: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2) przedstawianie Pełnomocnikowi Prezydenta Miasta Poznania do spraw Osób z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Niepełnosprawnościami w Wydziale Zdrowia i Spraw Społecznych rocznych sprawozdań uwzględniających wskaźniki mierzenia rezultatu przypisane do zadania oraz wysokość poniesionych nakładów, zgodnie z jego wytycznymi;</w:t>
      </w:r>
    </w:p>
    <w:p w:rsidR="00877F5D" w:rsidRDefault="00877F5D" w:rsidP="00877F5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F5D">
        <w:rPr>
          <w:color w:val="000000"/>
          <w:sz w:val="24"/>
          <w:szCs w:val="24"/>
        </w:rPr>
        <w:t>3) konsultowanie rocznych harmonogramów działań z Wydziałem Zdrowia i Spraw Społecznych.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Default="00877F5D" w:rsidP="00877F5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77F5D">
        <w:rPr>
          <w:color w:val="000000"/>
          <w:sz w:val="24"/>
          <w:szCs w:val="24"/>
        </w:rPr>
        <w:t>W przypadku zmian w strukturze organizacyjnej Miasta Poznania kontynuację realizacji zadań przejmuje następca prawny wydziału lub miejskiej jednostki organizacyjnej.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Default="00877F5D" w:rsidP="00877F5D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77F5D">
        <w:rPr>
          <w:color w:val="000000"/>
          <w:sz w:val="24"/>
          <w:szCs w:val="24"/>
        </w:rPr>
        <w:t>Wydział Zdrowia i Spraw Społecznych będzie składał sprawozdanie z realizacji programu pn. Kierunki działań i zadania Miasta Poznania na rzecz integracji społecznej i zawodowej osób z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niepełnosprawnościami na lata 2021–2025 Radzie Miasta Poznania oraz Miejskiej Społecznej Radzie ds. Osób Niepełnosprawnych corocznie w terminie do dnia 30 kwietnia.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Default="00877F5D" w:rsidP="00877F5D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877F5D">
        <w:rPr>
          <w:color w:val="000000"/>
          <w:sz w:val="24"/>
          <w:szCs w:val="24"/>
        </w:rPr>
        <w:t>Obsługę techniczną Rady Programowej zapewnia Wydział Zdrowia i Spraw Społecznych –</w:t>
      </w:r>
      <w:r w:rsidR="00BC3E28">
        <w:rPr>
          <w:color w:val="000000"/>
          <w:sz w:val="24"/>
          <w:szCs w:val="24"/>
        </w:rPr>
        <w:t> </w:t>
      </w:r>
      <w:r w:rsidRPr="00877F5D">
        <w:rPr>
          <w:color w:val="000000"/>
          <w:sz w:val="24"/>
          <w:szCs w:val="24"/>
        </w:rPr>
        <w:t>Oddział Integracji Osób Niepełnosprawnych.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Pr="00877F5D" w:rsidRDefault="00877F5D" w:rsidP="00877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877F5D">
        <w:rPr>
          <w:color w:val="000000"/>
          <w:sz w:val="24"/>
          <w:szCs w:val="24"/>
        </w:rPr>
        <w:t>Wykonanie zarządzenia powierza się Wydziałowi Zdrowia i Spraw Społecznych oraz  Pełnomocnikowi Prezydenta Miasta Poznania do Spraw Osób z Niepełnosprawnościami.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877F5D" w:rsidRDefault="00877F5D" w:rsidP="00877F5D">
      <w:pPr>
        <w:keepNext/>
        <w:spacing w:line="360" w:lineRule="auto"/>
        <w:rPr>
          <w:color w:val="000000"/>
          <w:sz w:val="24"/>
        </w:rPr>
      </w:pPr>
    </w:p>
    <w:p w:rsidR="00877F5D" w:rsidRDefault="00877F5D" w:rsidP="00877F5D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877F5D">
        <w:rPr>
          <w:color w:val="000000"/>
          <w:sz w:val="24"/>
          <w:szCs w:val="24"/>
        </w:rPr>
        <w:t>Zarządzenie wchodzi w życie z dniem podpisania.</w:t>
      </w:r>
    </w:p>
    <w:p w:rsidR="00877F5D" w:rsidRDefault="00877F5D" w:rsidP="00877F5D">
      <w:pPr>
        <w:spacing w:line="360" w:lineRule="auto"/>
        <w:jc w:val="both"/>
        <w:rPr>
          <w:color w:val="000000"/>
          <w:sz w:val="24"/>
        </w:rPr>
      </w:pPr>
    </w:p>
    <w:p w:rsidR="00877F5D" w:rsidRDefault="00877F5D" w:rsidP="00877F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7F5D" w:rsidRDefault="00877F5D" w:rsidP="00877F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77F5D" w:rsidRPr="00877F5D" w:rsidRDefault="00877F5D" w:rsidP="00877F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7F5D" w:rsidRPr="00877F5D" w:rsidSect="00877F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5D" w:rsidRDefault="00877F5D">
      <w:r>
        <w:separator/>
      </w:r>
    </w:p>
  </w:endnote>
  <w:endnote w:type="continuationSeparator" w:id="0">
    <w:p w:rsidR="00877F5D" w:rsidRDefault="008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5D" w:rsidRDefault="00877F5D">
      <w:r>
        <w:separator/>
      </w:r>
    </w:p>
  </w:footnote>
  <w:footnote w:type="continuationSeparator" w:id="0">
    <w:p w:rsidR="00877F5D" w:rsidRDefault="0087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1r."/>
    <w:docVar w:name="AktNr" w:val="426/2021/P"/>
    <w:docVar w:name="Sprawa" w:val="realizacji programu pn. Kierunki działań i zadania Miasta Poznania na rzecz integracji społecznej i zawodowej osób z niepełnosprawnościami na lata 2021-2025."/>
  </w:docVars>
  <w:rsids>
    <w:rsidRoot w:val="00877F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7F5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3E2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1FF2-5311-4099-A2B6-6ED911FA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900</Words>
  <Characters>5603</Characters>
  <Application>Microsoft Office Word</Application>
  <DocSecurity>0</DocSecurity>
  <Lines>147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2021-05-18T11:34:00Z</dcterms:created>
  <dcterms:modified xsi:type="dcterms:W3CDTF">2021-05-18T11:34:00Z</dcterms:modified>
</cp:coreProperties>
</file>