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16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6B9">
              <w:rPr>
                <w:b/>
              </w:rPr>
              <w:fldChar w:fldCharType="separate"/>
            </w:r>
            <w:r w:rsidR="009116B9">
              <w:rPr>
                <w:b/>
              </w:rPr>
              <w:t xml:space="preserve">powołania Komisji Konkursowej do zaopiniowania ofert złożonych przez organizacje pozarządowe w ramach ogłoszonego w dniu 13 maja 2021 r. otwartego konkursu ofert nr 61/2021 na powierzenie realizacji zadań Miasta Poznania w obszarze  pomocy społecznej, w tym pomocy rodzinom i osobom w trudnej sytuacji życiowej oraz wyrównywanie szans tych rodzin i osób, w 2021 roku, w ramach Programu Ministerstwa Rodziny i Polityki Społecznej pt. „Opieka </w:t>
            </w:r>
            <w:proofErr w:type="spellStart"/>
            <w:r w:rsidR="009116B9">
              <w:rPr>
                <w:b/>
              </w:rPr>
              <w:t>Wytchnieniowa</w:t>
            </w:r>
            <w:proofErr w:type="spellEnd"/>
            <w:r w:rsidR="009116B9">
              <w:rPr>
                <w:b/>
              </w:rPr>
              <w:t>” – edycja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6B9" w:rsidRDefault="00FA63B5" w:rsidP="009116B9">
      <w:pPr>
        <w:spacing w:line="360" w:lineRule="auto"/>
        <w:jc w:val="both"/>
      </w:pPr>
      <w:bookmarkStart w:id="2" w:name="z1"/>
      <w:bookmarkEnd w:id="2"/>
    </w:p>
    <w:p w:rsidR="009116B9" w:rsidRPr="009116B9" w:rsidRDefault="009116B9" w:rsidP="009116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6B9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9116B9">
        <w:rPr>
          <w:color w:val="000000"/>
        </w:rPr>
        <w:t>t.j</w:t>
      </w:r>
      <w:proofErr w:type="spellEnd"/>
      <w:r w:rsidRPr="009116B9">
        <w:rPr>
          <w:color w:val="000000"/>
        </w:rPr>
        <w:t xml:space="preserve">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 konieczne jest powołanie Komisji Konkursowej opiniującej oferty składane przez podmioty ubiegające się o dofinansowanie ze środków Solidarnościowego Funduszu Wsparcia Osób Niepełnosprawnych w ramach Programu pt. „Opieka </w:t>
      </w:r>
      <w:proofErr w:type="spellStart"/>
      <w:r w:rsidRPr="009116B9">
        <w:rPr>
          <w:color w:val="000000"/>
        </w:rPr>
        <w:t>Wytchnieniowa</w:t>
      </w:r>
      <w:proofErr w:type="spellEnd"/>
      <w:r w:rsidRPr="009116B9">
        <w:rPr>
          <w:color w:val="000000"/>
        </w:rPr>
        <w:t xml:space="preserve">” – edycja 2021. </w:t>
      </w:r>
    </w:p>
    <w:p w:rsidR="009116B9" w:rsidRPr="009116B9" w:rsidRDefault="009116B9" w:rsidP="009116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6B9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C136C9">
        <w:rPr>
          <w:color w:val="000000"/>
        </w:rPr>
        <w:t> </w:t>
      </w:r>
      <w:r w:rsidRPr="009116B9">
        <w:rPr>
          <w:color w:val="000000"/>
        </w:rPr>
        <w:t>dysponowaniem środkami publicznymi.</w:t>
      </w:r>
    </w:p>
    <w:p w:rsidR="009116B9" w:rsidRPr="009116B9" w:rsidRDefault="009116B9" w:rsidP="009116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6B9">
        <w:rPr>
          <w:color w:val="000000"/>
        </w:rPr>
        <w:t>W świetle powyższego przyjęcie zarządzenia jest zasadne.</w:t>
      </w:r>
    </w:p>
    <w:p w:rsidR="009116B9" w:rsidRDefault="009116B9" w:rsidP="009116B9">
      <w:pPr>
        <w:spacing w:line="360" w:lineRule="auto"/>
        <w:jc w:val="both"/>
      </w:pPr>
    </w:p>
    <w:p w:rsidR="009116B9" w:rsidRDefault="009116B9" w:rsidP="009116B9">
      <w:pPr>
        <w:spacing w:line="360" w:lineRule="auto"/>
        <w:jc w:val="both"/>
      </w:pPr>
    </w:p>
    <w:p w:rsidR="009116B9" w:rsidRDefault="009116B9" w:rsidP="009116B9">
      <w:pPr>
        <w:keepNext/>
        <w:spacing w:line="360" w:lineRule="auto"/>
        <w:jc w:val="center"/>
      </w:pPr>
      <w:r>
        <w:t>ZASTĘPCA DYREKTORA</w:t>
      </w:r>
    </w:p>
    <w:p w:rsidR="009116B9" w:rsidRPr="009116B9" w:rsidRDefault="009116B9" w:rsidP="009116B9">
      <w:pPr>
        <w:keepNext/>
        <w:spacing w:line="360" w:lineRule="auto"/>
        <w:jc w:val="center"/>
      </w:pPr>
      <w:r>
        <w:t>(-) Łukasz Judek</w:t>
      </w:r>
    </w:p>
    <w:sectPr w:rsidR="009116B9" w:rsidRPr="009116B9" w:rsidSect="009116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B9" w:rsidRDefault="009116B9">
      <w:r>
        <w:separator/>
      </w:r>
    </w:p>
  </w:endnote>
  <w:endnote w:type="continuationSeparator" w:id="0">
    <w:p w:rsidR="009116B9" w:rsidRDefault="0091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B9" w:rsidRDefault="009116B9">
      <w:r>
        <w:separator/>
      </w:r>
    </w:p>
  </w:footnote>
  <w:footnote w:type="continuationSeparator" w:id="0">
    <w:p w:rsidR="009116B9" w:rsidRDefault="0091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3 maja 2021 r. otwartego konkursu ofert nr 61/2021 na powierzenie realizacji zadań Miasta Poznania w obszarze  pomocy społecznej, w tym pomocy rodzinom i osobom w trudnej sytuacji życiowej oraz wyrównywanie szans tych rodzin i osób, w 2021 roku, w ramach Programu Ministerstwa Rodziny i Polityki Społecznej pt. „Opieka Wytchnieniowa” – edycja 2021."/>
  </w:docVars>
  <w:rsids>
    <w:rsidRoot w:val="009116B9"/>
    <w:rsid w:val="000607A3"/>
    <w:rsid w:val="001B1D53"/>
    <w:rsid w:val="0022095A"/>
    <w:rsid w:val="002946C5"/>
    <w:rsid w:val="002C29F3"/>
    <w:rsid w:val="00796326"/>
    <w:rsid w:val="009116B9"/>
    <w:rsid w:val="00A87E1B"/>
    <w:rsid w:val="00AA04BE"/>
    <w:rsid w:val="00BB1A14"/>
    <w:rsid w:val="00C136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1531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2021-06-08T09:34:00Z</dcterms:created>
  <dcterms:modified xsi:type="dcterms:W3CDTF">2021-06-08T09:34:00Z</dcterms:modified>
</cp:coreProperties>
</file>