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41BC7">
        <w:tc>
          <w:tcPr>
            <w:tcW w:w="1368" w:type="dxa"/>
            <w:shd w:val="clear" w:color="auto" w:fill="auto"/>
          </w:tcPr>
          <w:p w:rsidR="00FA63B5" w:rsidRDefault="00FA63B5" w:rsidP="00F41BC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41BC7">
            <w:pPr>
              <w:spacing w:line="360" w:lineRule="auto"/>
              <w:jc w:val="both"/>
            </w:pPr>
            <w:r w:rsidRPr="00F41BC7">
              <w:rPr>
                <w:b/>
              </w:rPr>
              <w:fldChar w:fldCharType="begin"/>
            </w:r>
            <w:r w:rsidRPr="00F41BC7">
              <w:rPr>
                <w:b/>
              </w:rPr>
              <w:instrText xml:space="preserve"> DOCVARIABLE  Sprawa  \* MERGEFORMAT </w:instrText>
            </w:r>
            <w:r w:rsidRPr="00F41BC7">
              <w:rPr>
                <w:b/>
              </w:rPr>
              <w:fldChar w:fldCharType="separate"/>
            </w:r>
            <w:r w:rsidR="00F01B84" w:rsidRPr="00F41BC7">
              <w:rPr>
                <w:b/>
              </w:rPr>
              <w:t>zawarcia ugody w przedmiocie odszkodowania za grunt wydzielony pod drogę publiczną klasy GP, położony przy ul. Obodrzyckiej w Poznaniu.</w:t>
            </w:r>
            <w:r w:rsidRPr="00F41BC7">
              <w:rPr>
                <w:b/>
              </w:rPr>
              <w:fldChar w:fldCharType="end"/>
            </w:r>
          </w:p>
        </w:tc>
      </w:tr>
    </w:tbl>
    <w:p w:rsidR="00FA63B5" w:rsidRPr="00F01B84" w:rsidRDefault="00FA63B5" w:rsidP="00F01B84">
      <w:pPr>
        <w:spacing w:line="360" w:lineRule="auto"/>
        <w:jc w:val="both"/>
      </w:pPr>
      <w:bookmarkStart w:id="1" w:name="z1"/>
      <w:bookmarkEnd w:id="1"/>
    </w:p>
    <w:p w:rsidR="00F01B84" w:rsidRPr="00F01B84" w:rsidRDefault="00F01B84" w:rsidP="00F01B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1B84">
        <w:rPr>
          <w:color w:val="000000"/>
        </w:rPr>
        <w:t xml:space="preserve">Ostateczną decyzją z dnia 1 października 2019 r. zatwierdzono podział działki </w:t>
      </w:r>
      <w:proofErr w:type="spellStart"/>
      <w:r w:rsidR="00315FB8">
        <w:rPr>
          <w:color w:val="000000"/>
        </w:rPr>
        <w:t>xxxx</w:t>
      </w:r>
      <w:proofErr w:type="spellEnd"/>
      <w:r w:rsidRPr="00F01B84">
        <w:rPr>
          <w:color w:val="000000"/>
        </w:rPr>
        <w:t xml:space="preserve"> z obrębu </w:t>
      </w:r>
      <w:proofErr w:type="spellStart"/>
      <w:r w:rsidRPr="00F01B84">
        <w:rPr>
          <w:color w:val="000000"/>
        </w:rPr>
        <w:t>Żegrze</w:t>
      </w:r>
      <w:proofErr w:type="spellEnd"/>
      <w:r w:rsidRPr="00F01B84">
        <w:rPr>
          <w:color w:val="000000"/>
        </w:rPr>
        <w:t xml:space="preserve">, ark. mapy </w:t>
      </w:r>
      <w:proofErr w:type="spellStart"/>
      <w:r w:rsidR="00315FB8">
        <w:rPr>
          <w:color w:val="000000"/>
        </w:rPr>
        <w:t>xxxx</w:t>
      </w:r>
      <w:proofErr w:type="spellEnd"/>
      <w:r w:rsidRPr="00F01B84">
        <w:rPr>
          <w:color w:val="000000"/>
        </w:rPr>
        <w:t xml:space="preserve">, zapisanej w księdze wieczystej </w:t>
      </w:r>
      <w:proofErr w:type="spellStart"/>
      <w:r w:rsidR="00315FB8">
        <w:rPr>
          <w:color w:val="000000"/>
        </w:rPr>
        <w:t>xxxx</w:t>
      </w:r>
      <w:proofErr w:type="spellEnd"/>
      <w:r w:rsidR="00315FB8">
        <w:rPr>
          <w:color w:val="000000"/>
        </w:rPr>
        <w:t xml:space="preserve"> </w:t>
      </w:r>
      <w:r w:rsidRPr="00F01B84">
        <w:rPr>
          <w:color w:val="000000"/>
        </w:rPr>
        <w:t xml:space="preserve">jako własność </w:t>
      </w:r>
      <w:proofErr w:type="spellStart"/>
      <w:r w:rsidR="00315FB8">
        <w:rPr>
          <w:color w:val="000000"/>
        </w:rPr>
        <w:t>xxxx</w:t>
      </w:r>
      <w:proofErr w:type="spellEnd"/>
      <w:r w:rsidRPr="00F01B84">
        <w:rPr>
          <w:color w:val="000000"/>
        </w:rPr>
        <w:t xml:space="preserve">. W wyniku podziału ww. nieruchomości, zgodnie z miejscowym planem zagospodarowania przestrzennego terenów "Poznańskiego Centrum </w:t>
      </w:r>
      <w:r w:rsidR="00315FB8">
        <w:rPr>
          <w:color w:val="000000"/>
        </w:rPr>
        <w:t xml:space="preserve">Logistycznego </w:t>
      </w:r>
      <w:proofErr w:type="spellStart"/>
      <w:r w:rsidR="00315FB8">
        <w:rPr>
          <w:color w:val="000000"/>
        </w:rPr>
        <w:t>Franowo-Żegrze</w:t>
      </w:r>
      <w:proofErr w:type="spellEnd"/>
      <w:r w:rsidR="00315FB8">
        <w:rPr>
          <w:color w:val="000000"/>
        </w:rPr>
        <w:t>" w </w:t>
      </w:r>
      <w:r w:rsidRPr="00F01B84">
        <w:rPr>
          <w:color w:val="000000"/>
        </w:rPr>
        <w:t xml:space="preserve">Poznaniu oraz miejscowego planu zagospodarowania przestrzennego "w rejonie Unii </w:t>
      </w:r>
      <w:proofErr w:type="spellStart"/>
      <w:r w:rsidRPr="00F01B84">
        <w:rPr>
          <w:color w:val="000000"/>
        </w:rPr>
        <w:t>Lubelskliej</w:t>
      </w:r>
      <w:proofErr w:type="spellEnd"/>
      <w:r w:rsidRPr="00F01B84">
        <w:rPr>
          <w:color w:val="000000"/>
        </w:rPr>
        <w:t xml:space="preserve">" w Poznaniu wydzielono m.in. opisaną w zarządzeniu działkę </w:t>
      </w:r>
      <w:proofErr w:type="spellStart"/>
      <w:r w:rsidR="00315FB8">
        <w:rPr>
          <w:color w:val="000000"/>
        </w:rPr>
        <w:t>xxxx</w:t>
      </w:r>
      <w:proofErr w:type="spellEnd"/>
      <w:r w:rsidRPr="00F01B84">
        <w:rPr>
          <w:color w:val="000000"/>
        </w:rPr>
        <w:t xml:space="preserve">, przeznaczoną pod drogę publiczną klasy GP, położoną na terenie oznaczonym symbolem 3KD-GPS. </w:t>
      </w:r>
    </w:p>
    <w:p w:rsidR="00F01B84" w:rsidRDefault="00F01B84" w:rsidP="00F01B84">
      <w:pPr>
        <w:spacing w:line="360" w:lineRule="auto"/>
        <w:jc w:val="both"/>
        <w:rPr>
          <w:color w:val="000000"/>
        </w:rPr>
      </w:pPr>
      <w:r w:rsidRPr="00F01B84">
        <w:rPr>
          <w:color w:val="000000"/>
        </w:rPr>
        <w:t xml:space="preserve">Z tytułu utraty prawa własności działki </w:t>
      </w:r>
      <w:proofErr w:type="spellStart"/>
      <w:r w:rsidR="00315FB8">
        <w:rPr>
          <w:color w:val="000000"/>
        </w:rPr>
        <w:t>xxxx</w:t>
      </w:r>
      <w:proofErr w:type="spellEnd"/>
      <w:r w:rsidRPr="00F01B84">
        <w:rPr>
          <w:color w:val="000000"/>
        </w:rPr>
        <w:t xml:space="preserve">, stosownie do treści art. 98 ust. 3 ustawy z dnia 21 sierpnia 1997 r. o gospodarce nieruchomościami (Dz. U. z 2020 r. poz. 1990 ze zm.) </w:t>
      </w:r>
      <w:proofErr w:type="spellStart"/>
      <w:r w:rsidR="00315FB8">
        <w:rPr>
          <w:color w:val="000000"/>
        </w:rPr>
        <w:t>xxxx</w:t>
      </w:r>
      <w:proofErr w:type="spellEnd"/>
      <w:r w:rsidRPr="00F01B84">
        <w:rPr>
          <w:color w:val="000000"/>
        </w:rPr>
        <w:t xml:space="preserve"> przysługuje odszkodowanie. Wysokość odszkodowania zost</w:t>
      </w:r>
      <w:r w:rsidR="00315FB8">
        <w:rPr>
          <w:color w:val="000000"/>
        </w:rPr>
        <w:t>ała uzgodniona, zaakceptowana i </w:t>
      </w:r>
      <w:bookmarkStart w:id="2" w:name="_GoBack"/>
      <w:bookmarkEnd w:id="2"/>
      <w:r w:rsidRPr="00F01B84">
        <w:rPr>
          <w:color w:val="000000"/>
        </w:rPr>
        <w:t xml:space="preserve">przyjęta w kwocie </w:t>
      </w:r>
      <w:proofErr w:type="spellStart"/>
      <w:r w:rsidR="00315FB8">
        <w:rPr>
          <w:color w:val="000000"/>
        </w:rPr>
        <w:t>xxxx</w:t>
      </w:r>
      <w:proofErr w:type="spellEnd"/>
      <w:r w:rsidRPr="00F01B84">
        <w:rPr>
          <w:color w:val="000000"/>
        </w:rPr>
        <w:t xml:space="preserve"> zł (słownie: </w:t>
      </w:r>
      <w:proofErr w:type="spellStart"/>
      <w:r w:rsidR="00315FB8">
        <w:rPr>
          <w:color w:val="000000"/>
        </w:rPr>
        <w:t>xxxx</w:t>
      </w:r>
      <w:proofErr w:type="spellEnd"/>
      <w:r w:rsidRPr="00F01B84">
        <w:rPr>
          <w:color w:val="000000"/>
        </w:rPr>
        <w:t>). Wartość odszkodowania jest zgodna z</w:t>
      </w:r>
      <w:r w:rsidR="00C322B5">
        <w:rPr>
          <w:color w:val="000000"/>
        </w:rPr>
        <w:t> </w:t>
      </w:r>
      <w:r w:rsidRPr="00F01B84">
        <w:rPr>
          <w:color w:val="000000"/>
        </w:rPr>
        <w:t>wartością rynkową działki. Została ona ustalona operatem szacunkowym, sporządzonym  w</w:t>
      </w:r>
      <w:r w:rsidR="00C322B5">
        <w:rPr>
          <w:color w:val="000000"/>
        </w:rPr>
        <w:t> </w:t>
      </w:r>
      <w:r w:rsidRPr="00F01B84">
        <w:rPr>
          <w:color w:val="000000"/>
        </w:rPr>
        <w:t xml:space="preserve">lipcu 2020 r., przez rzeczoznawcę majątkowego panią Katarzynę </w:t>
      </w:r>
      <w:proofErr w:type="spellStart"/>
      <w:r w:rsidRPr="00F01B84">
        <w:rPr>
          <w:color w:val="000000"/>
        </w:rPr>
        <w:t>Liniewicz</w:t>
      </w:r>
      <w:proofErr w:type="spellEnd"/>
      <w:r w:rsidRPr="00F01B84">
        <w:rPr>
          <w:color w:val="000000"/>
        </w:rPr>
        <w:t xml:space="preserve"> na zlecenie tut. Zarządu. Wypłata odszkodowania nastąpi ze środków budżetowych z pozycji planu rozdz. 70005 § 6060 w ramach zadania ZDM/P/006/01 – nabycie gruntów objętych miejscowymi planami zagospodarowania przestrzennego.</w:t>
      </w:r>
    </w:p>
    <w:p w:rsidR="00F01B84" w:rsidRDefault="00F01B84" w:rsidP="00F01B84">
      <w:pPr>
        <w:spacing w:line="360" w:lineRule="auto"/>
        <w:jc w:val="both"/>
      </w:pPr>
    </w:p>
    <w:p w:rsidR="00F01B84" w:rsidRDefault="00F01B84" w:rsidP="00F01B84">
      <w:pPr>
        <w:keepNext/>
        <w:spacing w:line="360" w:lineRule="auto"/>
        <w:jc w:val="center"/>
      </w:pPr>
      <w:r>
        <w:t>DYREKTOR</w:t>
      </w:r>
    </w:p>
    <w:p w:rsidR="00F01B84" w:rsidRPr="00F01B84" w:rsidRDefault="00F01B84" w:rsidP="00F01B84">
      <w:pPr>
        <w:keepNext/>
        <w:spacing w:line="360" w:lineRule="auto"/>
        <w:jc w:val="center"/>
      </w:pPr>
      <w:r>
        <w:t>(-) Krzysztof Olejniczak</w:t>
      </w:r>
    </w:p>
    <w:sectPr w:rsidR="00F01B84" w:rsidRPr="00F01B84" w:rsidSect="00F01B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BC7" w:rsidRDefault="00F41BC7">
      <w:r>
        <w:separator/>
      </w:r>
    </w:p>
  </w:endnote>
  <w:endnote w:type="continuationSeparator" w:id="0">
    <w:p w:rsidR="00F41BC7" w:rsidRDefault="00F4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BC7" w:rsidRDefault="00F41BC7">
      <w:r>
        <w:separator/>
      </w:r>
    </w:p>
  </w:footnote>
  <w:footnote w:type="continuationSeparator" w:id="0">
    <w:p w:rsidR="00F41BC7" w:rsidRDefault="00F41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drogę publiczną klasy GP, położony przy ul. Obodrzyckiej w Poznaniu."/>
  </w:docVars>
  <w:rsids>
    <w:rsidRoot w:val="00F01B84"/>
    <w:rsid w:val="000607A3"/>
    <w:rsid w:val="001B1D53"/>
    <w:rsid w:val="0022095A"/>
    <w:rsid w:val="002946C5"/>
    <w:rsid w:val="002C29F3"/>
    <w:rsid w:val="00315FB8"/>
    <w:rsid w:val="00796326"/>
    <w:rsid w:val="00A87E1B"/>
    <w:rsid w:val="00AA04BE"/>
    <w:rsid w:val="00BB1A14"/>
    <w:rsid w:val="00C322B5"/>
    <w:rsid w:val="00F01B84"/>
    <w:rsid w:val="00F41BC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2009-01-15T09:01:00Z</cp:lastPrinted>
  <dcterms:created xsi:type="dcterms:W3CDTF">2021-07-26T11:36:00Z</dcterms:created>
  <dcterms:modified xsi:type="dcterms:W3CDTF">2021-07-26T11:53:00Z</dcterms:modified>
</cp:coreProperties>
</file>