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00D2">
              <w:rPr>
                <w:b/>
              </w:rPr>
              <w:fldChar w:fldCharType="separate"/>
            </w:r>
            <w:r w:rsidR="00DD00D2">
              <w:rPr>
                <w:b/>
              </w:rPr>
              <w:t>rozstrzygnięcia otwartego konkursu ofert nr 70/2021 na realizację zadania publicznego w latach 2021-2022 roku w obszarze działalności na rzecz organizacji pozarządowych oraz podmiotów wymienionych w art. 3 ust. 3, w zakresie określonym w pkt 1-32a ustawy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00D2" w:rsidRDefault="00FA63B5" w:rsidP="00DD00D2">
      <w:pPr>
        <w:spacing w:line="360" w:lineRule="auto"/>
        <w:jc w:val="both"/>
      </w:pPr>
      <w:bookmarkStart w:id="2" w:name="z1"/>
      <w:bookmarkEnd w:id="2"/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 xml:space="preserve">Zgodnie z treścią art. 11 ust. 1 i 2 ustawy z dnia 24 kwietnia 2003 roku o działalności pożytku publicznego i o wolontariacie, organy administracji samorządowej mogą powierzyć lub wspierać realizację zadań publicznych przez organizacje pozarządowe oraz podmioty wymienione w art. 3 ust. 3, prowadzące działalność statutową w obszarze objętym konkursem, poprzez organizację  otwartego konkursu ofert. 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>16 czerwca 2021 roku został ogłoszony otwarty konkurs ofert nr 70/2021 na realizację zadania publicznego w obszarze działalności na rzecz organizacji pozarządowych oraz podmiotów wymienionych w art. 3 ust. 3, w zakresie określonym w pkt 1-32a ustawy o</w:t>
      </w:r>
      <w:r w:rsidR="009A0819">
        <w:rPr>
          <w:color w:val="000000"/>
        </w:rPr>
        <w:t> </w:t>
      </w:r>
      <w:r w:rsidRPr="00DD00D2">
        <w:rPr>
          <w:color w:val="000000"/>
        </w:rPr>
        <w:t xml:space="preserve">działalności pożytku publicznego i o wolontariacie. 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>Komisja Konkursowa, powołana przez Prezydenta Miasta Poznania zarządzeniem Nr 572/2021/P z 8 lipca 2021 roku, zaopiniowała oferty na realizację zadania publicznego pn. „Wspieranie funkcjonowania organizacji pozarządowych oraz rozwój lokalnego społeczeństwa obywatelskiego poprzez prowadzenie Poznańskiego Centrum Wspierania Organizacji Pozarządowych i Wolontariatu”.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>Na powyższy konkurs wpłynęły łącznie 4 oferty. W jednej z nich stwierdzono braki formalne. Komisja Konkursowa zadecydowała o przyznaniu dofinansowania jednemu oferentowi na kwotę w wysokości 565 600,00 zł, w tym na 2021 r. kwotę w wysokości 166 000,00 zł oraz na 2022 r. kwotę w wysokości 399 600,00 zł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 xml:space="preserve">W załączniku nr 1 wskazano podmiot, który uzyskał dofinansowanie na ww. zadanie publiczne. 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lastRenderedPageBreak/>
        <w:t xml:space="preserve">W załączniku nr 2 wskazano podmioty, które oceniono pozytywnie, ale nie otrzymały dotacji z powodu braku środków. </w:t>
      </w:r>
    </w:p>
    <w:p w:rsidR="00DD00D2" w:rsidRPr="00DD00D2" w:rsidRDefault="00DD00D2" w:rsidP="00DD00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 xml:space="preserve">W załączniku nr 3 wskazano podmiot, który nie spełnił warunków formalnych. </w:t>
      </w:r>
    </w:p>
    <w:p w:rsidR="00DD00D2" w:rsidRDefault="00DD00D2" w:rsidP="00DD00D2">
      <w:pPr>
        <w:spacing w:line="360" w:lineRule="auto"/>
        <w:jc w:val="both"/>
        <w:rPr>
          <w:color w:val="000000"/>
        </w:rPr>
      </w:pPr>
      <w:r w:rsidRPr="00DD00D2">
        <w:rPr>
          <w:color w:val="000000"/>
        </w:rPr>
        <w:t>W świetle powyższego wydanie zarządzenia jest w pełni uzasadnione.</w:t>
      </w:r>
    </w:p>
    <w:p w:rsidR="00DD00D2" w:rsidRDefault="00DD00D2" w:rsidP="00DD00D2">
      <w:pPr>
        <w:spacing w:line="360" w:lineRule="auto"/>
        <w:jc w:val="both"/>
      </w:pPr>
    </w:p>
    <w:p w:rsidR="00DD00D2" w:rsidRDefault="00DD00D2" w:rsidP="00DD00D2">
      <w:pPr>
        <w:keepNext/>
        <w:spacing w:line="360" w:lineRule="auto"/>
        <w:jc w:val="center"/>
      </w:pPr>
      <w:r>
        <w:t>DYREKTOR WYDZIAŁU</w:t>
      </w:r>
    </w:p>
    <w:p w:rsidR="00DD00D2" w:rsidRPr="00DD00D2" w:rsidRDefault="00DD00D2" w:rsidP="00DD00D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D00D2" w:rsidRPr="00DD00D2" w:rsidSect="00DD00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D2" w:rsidRDefault="00DD00D2">
      <w:r>
        <w:separator/>
      </w:r>
    </w:p>
  </w:endnote>
  <w:endnote w:type="continuationSeparator" w:id="0">
    <w:p w:rsidR="00DD00D2" w:rsidRDefault="00D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D2" w:rsidRDefault="00DD00D2">
      <w:r>
        <w:separator/>
      </w:r>
    </w:p>
  </w:footnote>
  <w:footnote w:type="continuationSeparator" w:id="0">
    <w:p w:rsidR="00DD00D2" w:rsidRDefault="00DD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0/2021 na realizację zadania publicznego w latach 2021-2022 roku w obszarze działalności na rzecz organizacji pozarządowych oraz podmiotów wymienionych w art. 3 ust. 3, w zakresie określonym w pkt 1-32a ustawy o działalności pożytku publicznego i o wolontariacie."/>
  </w:docVars>
  <w:rsids>
    <w:rsidRoot w:val="00DD00D2"/>
    <w:rsid w:val="000607A3"/>
    <w:rsid w:val="001B1D53"/>
    <w:rsid w:val="0022095A"/>
    <w:rsid w:val="002946C5"/>
    <w:rsid w:val="002C29F3"/>
    <w:rsid w:val="00796326"/>
    <w:rsid w:val="009A0819"/>
    <w:rsid w:val="00A87E1B"/>
    <w:rsid w:val="00AA04BE"/>
    <w:rsid w:val="00BB1A14"/>
    <w:rsid w:val="00DD00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1902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2021-07-28T09:46:00Z</dcterms:created>
  <dcterms:modified xsi:type="dcterms:W3CDTF">2021-07-28T09:46:00Z</dcterms:modified>
</cp:coreProperties>
</file>