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6A67">
          <w:t>32/2021/K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6A67">
        <w:rPr>
          <w:b/>
          <w:sz w:val="28"/>
        </w:rPr>
        <w:fldChar w:fldCharType="separate"/>
      </w:r>
      <w:r w:rsidR="00E06A67">
        <w:rPr>
          <w:b/>
          <w:sz w:val="28"/>
        </w:rPr>
        <w:t>2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6A67">
              <w:rPr>
                <w:b/>
                <w:sz w:val="24"/>
                <w:szCs w:val="24"/>
              </w:rPr>
              <w:fldChar w:fldCharType="separate"/>
            </w:r>
            <w:r w:rsidR="00E06A67">
              <w:rPr>
                <w:b/>
                <w:sz w:val="24"/>
                <w:szCs w:val="24"/>
              </w:rPr>
              <w:t>powołania Miejskiego Zespołu ds. jakości powietrza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6A67" w:rsidP="00E06A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6A67">
        <w:rPr>
          <w:color w:val="000000"/>
          <w:sz w:val="24"/>
        </w:rPr>
        <w:t>Na podstawie art. 33 ust. 3 i 5 ustawy z dnia 8 marca 1990 r. o samorządzie gminnym (t.j. Dz. U. z 2020 r. poz. 713 z późn. zm.) oraz zarządzenia Prezydenta Miasta Poznania w sprawie Regulaminu Organizacyjnego Urzędu Miasta Poznania nr 71/2020/K z dnia 17 grudnia 2020 r. zmienionego zarządzeniem Nr 73/2020/K Prezydenta Miasta Poznania z dnia 23 grudnia 2020 r. zarządza się, co następuje:</w:t>
      </w:r>
    </w:p>
    <w:p w:rsidR="00E06A67" w:rsidRDefault="00E06A67" w:rsidP="00E06A67">
      <w:pPr>
        <w:spacing w:line="360" w:lineRule="auto"/>
        <w:jc w:val="both"/>
        <w:rPr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6A67" w:rsidRDefault="00E06A67" w:rsidP="00E06A67">
      <w:pPr>
        <w:keepNext/>
        <w:spacing w:line="360" w:lineRule="auto"/>
        <w:rPr>
          <w:color w:val="000000"/>
          <w:sz w:val="24"/>
        </w:rPr>
      </w:pP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6A67">
        <w:rPr>
          <w:color w:val="000000"/>
          <w:sz w:val="24"/>
          <w:szCs w:val="24"/>
        </w:rPr>
        <w:t>1. Powołuje się Miejski Zespół ds. jakości powietrza w składzie: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1) Przewodnicząca Zespołu –</w:t>
      </w:r>
      <w:r w:rsidRPr="00E06A67">
        <w:rPr>
          <w:b/>
          <w:bCs/>
          <w:color w:val="000000"/>
          <w:sz w:val="24"/>
          <w:szCs w:val="24"/>
        </w:rPr>
        <w:t xml:space="preserve"> pani Jadwiga Rotnicka</w:t>
      </w:r>
      <w:r w:rsidRPr="00E06A67">
        <w:rPr>
          <w:color w:val="000000"/>
          <w:sz w:val="24"/>
          <w:szCs w:val="24"/>
        </w:rPr>
        <w:t xml:space="preserve"> – senator RP;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2) Zastępca Przewodniczącej Zespołu – </w:t>
      </w:r>
      <w:r w:rsidRPr="00E06A67">
        <w:rPr>
          <w:b/>
          <w:bCs/>
          <w:color w:val="000000"/>
          <w:sz w:val="24"/>
          <w:szCs w:val="24"/>
        </w:rPr>
        <w:t>pan Bartosz Guss</w:t>
      </w:r>
      <w:r w:rsidRPr="00E06A67">
        <w:rPr>
          <w:color w:val="000000"/>
          <w:sz w:val="24"/>
          <w:szCs w:val="24"/>
        </w:rPr>
        <w:t xml:space="preserve"> – Zastępca Prezydenta Miasta Poznania;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3) członkowie Zespołu: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a) </w:t>
      </w:r>
      <w:r w:rsidRPr="00E06A67">
        <w:rPr>
          <w:b/>
          <w:bCs/>
          <w:color w:val="000000"/>
          <w:sz w:val="24"/>
          <w:szCs w:val="24"/>
        </w:rPr>
        <w:t>pani Magdalena Żmuda</w:t>
      </w:r>
      <w:r w:rsidRPr="00E06A67">
        <w:rPr>
          <w:color w:val="000000"/>
          <w:sz w:val="24"/>
          <w:szCs w:val="24"/>
        </w:rPr>
        <w:t xml:space="preserve"> – Dyrektor Wydziału Kształtowania i Ochrony Środowiska UMP,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b) </w:t>
      </w:r>
      <w:r w:rsidRPr="00E06A67">
        <w:rPr>
          <w:b/>
          <w:bCs/>
          <w:color w:val="000000"/>
          <w:sz w:val="24"/>
          <w:szCs w:val="24"/>
        </w:rPr>
        <w:t>pani Marzena Andrzejewska-Wierzbicka</w:t>
      </w:r>
      <w:r w:rsidRPr="00E06A67">
        <w:rPr>
          <w:color w:val="000000"/>
          <w:sz w:val="24"/>
          <w:szCs w:val="24"/>
        </w:rPr>
        <w:t xml:space="preserve"> – Dyrektor Departamentu Zarządzania Środowiskiem i Klimatu UMWW,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c) </w:t>
      </w:r>
      <w:r w:rsidRPr="00E06A67">
        <w:rPr>
          <w:b/>
          <w:bCs/>
          <w:color w:val="000000"/>
          <w:sz w:val="24"/>
          <w:szCs w:val="24"/>
        </w:rPr>
        <w:t xml:space="preserve">pan Jacek Bogusławski </w:t>
      </w:r>
      <w:r w:rsidRPr="00E06A67">
        <w:rPr>
          <w:color w:val="000000"/>
          <w:sz w:val="24"/>
          <w:szCs w:val="24"/>
        </w:rPr>
        <w:t>– członek Zarządu Województwa Wielkopolskiego,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d) </w:t>
      </w:r>
      <w:r w:rsidRPr="00E06A67">
        <w:rPr>
          <w:b/>
          <w:bCs/>
          <w:color w:val="000000"/>
          <w:sz w:val="24"/>
          <w:szCs w:val="24"/>
        </w:rPr>
        <w:t>pani Danuta Jankowiak-Krysiak</w:t>
      </w:r>
      <w:r w:rsidRPr="00E06A67">
        <w:rPr>
          <w:color w:val="000000"/>
          <w:sz w:val="24"/>
          <w:szCs w:val="24"/>
        </w:rPr>
        <w:t xml:space="preserve"> – Główny Inspektorat Ochrony Środowiska,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e) </w:t>
      </w:r>
      <w:r w:rsidRPr="00E06A67">
        <w:rPr>
          <w:b/>
          <w:bCs/>
          <w:color w:val="000000"/>
          <w:sz w:val="24"/>
          <w:szCs w:val="24"/>
        </w:rPr>
        <w:t>pan Jerzy Juszczyński</w:t>
      </w:r>
      <w:r w:rsidRPr="00E06A67">
        <w:rPr>
          <w:color w:val="000000"/>
          <w:sz w:val="24"/>
          <w:szCs w:val="24"/>
        </w:rPr>
        <w:t xml:space="preserve"> – przedstawiciel Komisji Dialogu Obywatelskiego,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f) </w:t>
      </w:r>
      <w:r w:rsidRPr="00E06A67">
        <w:rPr>
          <w:b/>
          <w:bCs/>
          <w:color w:val="000000"/>
          <w:sz w:val="24"/>
          <w:szCs w:val="24"/>
        </w:rPr>
        <w:t>pan Antoni Kalisz</w:t>
      </w:r>
      <w:r w:rsidRPr="00E06A67">
        <w:rPr>
          <w:color w:val="000000"/>
          <w:sz w:val="24"/>
          <w:szCs w:val="24"/>
        </w:rPr>
        <w:t xml:space="preserve"> – członek Zarządu Powiatu Poznańskiego,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g) </w:t>
      </w:r>
      <w:r w:rsidRPr="00E06A67">
        <w:rPr>
          <w:b/>
          <w:bCs/>
          <w:color w:val="000000"/>
          <w:sz w:val="24"/>
          <w:szCs w:val="24"/>
        </w:rPr>
        <w:t>pani Anna Krakowska</w:t>
      </w:r>
      <w:r w:rsidRPr="00E06A67">
        <w:rPr>
          <w:color w:val="000000"/>
          <w:sz w:val="24"/>
          <w:szCs w:val="24"/>
        </w:rPr>
        <w:t xml:space="preserve"> – Dyrektor Miejskiego Ośrodka Pomocy Rodzinie,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h) </w:t>
      </w:r>
      <w:r w:rsidRPr="00E06A67">
        <w:rPr>
          <w:b/>
          <w:bCs/>
          <w:color w:val="000000"/>
          <w:sz w:val="24"/>
          <w:szCs w:val="24"/>
        </w:rPr>
        <w:t>pani Dominika Król</w:t>
      </w:r>
      <w:r w:rsidRPr="00E06A67">
        <w:rPr>
          <w:color w:val="000000"/>
          <w:sz w:val="24"/>
          <w:szCs w:val="24"/>
        </w:rPr>
        <w:t xml:space="preserve"> – Wiceprzewodnicząca Rady Miasta Poznania,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lastRenderedPageBreak/>
        <w:t xml:space="preserve">i) </w:t>
      </w:r>
      <w:r w:rsidRPr="00E06A67">
        <w:rPr>
          <w:b/>
          <w:bCs/>
          <w:color w:val="000000"/>
          <w:sz w:val="24"/>
          <w:szCs w:val="24"/>
        </w:rPr>
        <w:t>pan Piotr Matczak</w:t>
      </w:r>
      <w:r w:rsidRPr="00E06A67">
        <w:rPr>
          <w:color w:val="000000"/>
          <w:sz w:val="24"/>
          <w:szCs w:val="24"/>
        </w:rPr>
        <w:t xml:space="preserve"> – Wydział Socjologii Uniwersytetu im. A. Mickiewicza w</w:t>
      </w:r>
      <w:r w:rsidR="00DB0F52">
        <w:rPr>
          <w:color w:val="000000"/>
          <w:sz w:val="24"/>
          <w:szCs w:val="24"/>
        </w:rPr>
        <w:t> </w:t>
      </w:r>
      <w:r w:rsidRPr="00E06A67">
        <w:rPr>
          <w:color w:val="000000"/>
          <w:sz w:val="24"/>
          <w:szCs w:val="24"/>
        </w:rPr>
        <w:t>Poznaniu,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j) </w:t>
      </w:r>
      <w:r w:rsidRPr="00E06A67">
        <w:rPr>
          <w:b/>
          <w:bCs/>
          <w:color w:val="000000"/>
          <w:sz w:val="24"/>
          <w:szCs w:val="24"/>
        </w:rPr>
        <w:t>pan Waldemar Matuszewski</w:t>
      </w:r>
      <w:r w:rsidRPr="00E06A67">
        <w:rPr>
          <w:color w:val="000000"/>
          <w:sz w:val="24"/>
          <w:szCs w:val="24"/>
        </w:rPr>
        <w:t xml:space="preserve"> – Komendant Straży Miejskiej Miasta Poznania,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k) </w:t>
      </w:r>
      <w:r w:rsidRPr="00E06A67">
        <w:rPr>
          <w:b/>
          <w:bCs/>
          <w:color w:val="000000"/>
          <w:sz w:val="24"/>
          <w:szCs w:val="24"/>
        </w:rPr>
        <w:t>pani Maria Nowicka</w:t>
      </w:r>
      <w:r w:rsidRPr="00E06A67">
        <w:rPr>
          <w:color w:val="000000"/>
          <w:sz w:val="24"/>
          <w:szCs w:val="24"/>
        </w:rPr>
        <w:t xml:space="preserve"> – przedstawicielka Wydziału Oświaty UMP,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l) </w:t>
      </w:r>
      <w:r w:rsidRPr="00E06A67">
        <w:rPr>
          <w:b/>
          <w:bCs/>
          <w:color w:val="000000"/>
          <w:sz w:val="24"/>
          <w:szCs w:val="24"/>
        </w:rPr>
        <w:t>pani Magdalena Pietrusik-Adamska</w:t>
      </w:r>
      <w:r w:rsidRPr="00E06A67">
        <w:rPr>
          <w:color w:val="000000"/>
          <w:sz w:val="24"/>
          <w:szCs w:val="24"/>
        </w:rPr>
        <w:t xml:space="preserve"> – Dyrektor Wydziału Zdrowia i Spraw Społecznych UMP,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m) </w:t>
      </w:r>
      <w:r w:rsidRPr="00E06A67">
        <w:rPr>
          <w:b/>
          <w:bCs/>
          <w:color w:val="000000"/>
          <w:sz w:val="24"/>
          <w:szCs w:val="24"/>
        </w:rPr>
        <w:t xml:space="preserve">pan Tomasz Staniszewski </w:t>
      </w:r>
      <w:r w:rsidRPr="00E06A67">
        <w:rPr>
          <w:color w:val="000000"/>
          <w:sz w:val="24"/>
          <w:szCs w:val="24"/>
        </w:rPr>
        <w:t>– Kierownik Referatu Ekopatrol SMMP,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n) </w:t>
      </w:r>
      <w:r w:rsidRPr="00E06A67">
        <w:rPr>
          <w:b/>
          <w:bCs/>
          <w:color w:val="000000"/>
          <w:sz w:val="24"/>
          <w:szCs w:val="24"/>
        </w:rPr>
        <w:t>pan Radosław Szczerbowski</w:t>
      </w:r>
      <w:r w:rsidRPr="00E06A67">
        <w:rPr>
          <w:color w:val="000000"/>
          <w:sz w:val="24"/>
          <w:szCs w:val="24"/>
        </w:rPr>
        <w:t xml:space="preserve"> – Energetyk Miejski, Wydział Gospodarki Komunalnej UMP,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o) </w:t>
      </w:r>
      <w:r w:rsidRPr="00E06A67">
        <w:rPr>
          <w:b/>
          <w:bCs/>
          <w:color w:val="000000"/>
          <w:sz w:val="24"/>
          <w:szCs w:val="24"/>
        </w:rPr>
        <w:t xml:space="preserve">pani Agnieszka Wójcik </w:t>
      </w:r>
      <w:r w:rsidRPr="00E06A67">
        <w:rPr>
          <w:color w:val="000000"/>
          <w:sz w:val="24"/>
          <w:szCs w:val="24"/>
        </w:rPr>
        <w:t>– Kierownik Oddziału Ochrony Powietrza, Wydział Kształtowania i Ochrony Środowiska UMP,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p) </w:t>
      </w:r>
      <w:r w:rsidRPr="00E06A67">
        <w:rPr>
          <w:b/>
          <w:bCs/>
          <w:color w:val="000000"/>
          <w:sz w:val="24"/>
          <w:szCs w:val="24"/>
        </w:rPr>
        <w:t>pan Konrad Zaradny</w:t>
      </w:r>
      <w:r w:rsidRPr="00E06A67">
        <w:rPr>
          <w:color w:val="000000"/>
          <w:sz w:val="24"/>
          <w:szCs w:val="24"/>
        </w:rPr>
        <w:t xml:space="preserve"> – Przewodniczący Komisji Ochrony Środowiska i</w:t>
      </w:r>
      <w:r w:rsidR="00DB0F52">
        <w:rPr>
          <w:color w:val="000000"/>
          <w:sz w:val="24"/>
          <w:szCs w:val="24"/>
        </w:rPr>
        <w:t> </w:t>
      </w:r>
      <w:r w:rsidRPr="00E06A67">
        <w:rPr>
          <w:color w:val="000000"/>
          <w:sz w:val="24"/>
          <w:szCs w:val="24"/>
        </w:rPr>
        <w:t>Gospodarki Komunalnej,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r) przedstawiciele rad osiedli: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-</w:t>
      </w:r>
      <w:r w:rsidRPr="00E06A67">
        <w:rPr>
          <w:b/>
          <w:bCs/>
          <w:color w:val="000000"/>
          <w:sz w:val="24"/>
          <w:szCs w:val="24"/>
        </w:rPr>
        <w:t xml:space="preserve"> pani Dominika Zenka-Podlaszewska</w:t>
      </w:r>
      <w:r w:rsidRPr="00E06A67">
        <w:rPr>
          <w:color w:val="000000"/>
          <w:sz w:val="24"/>
          <w:szCs w:val="24"/>
        </w:rPr>
        <w:t xml:space="preserve"> – RO Strzeszyn,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 xml:space="preserve">- </w:t>
      </w:r>
      <w:r w:rsidRPr="00E06A67">
        <w:rPr>
          <w:b/>
          <w:bCs/>
          <w:color w:val="000000"/>
          <w:sz w:val="24"/>
          <w:szCs w:val="24"/>
        </w:rPr>
        <w:t>pan Radosław Zywert</w:t>
      </w:r>
      <w:r w:rsidRPr="00E06A67">
        <w:rPr>
          <w:color w:val="000000"/>
          <w:sz w:val="24"/>
          <w:szCs w:val="24"/>
        </w:rPr>
        <w:t xml:space="preserve"> – RO Piątkowo.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2. Członkowie Zespołu pełnią swoje funkcje społecznie.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3. Zmiany składu osobowego Zespołu określonego w ust. 1 wymagają zmiany niniejszego zarządzenia.</w:t>
      </w:r>
    </w:p>
    <w:p w:rsidR="00E06A67" w:rsidRDefault="00E06A67" w:rsidP="00E06A6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4. Przewodnicząca Zespołu może zaprosić do uczestnictwa w obradach Zespołu przedstawicieli biur, wydziałów oraz jednostek organizacyjnych Urzędu Miasta Poznania, a także przedstawicieli innych podmiotów, które ze względu na przedmiot zadań Zespołu posiadają niezbędną wiedzę do realizacji zadań związanych z poprawą jakości powietrza.</w:t>
      </w: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6A67" w:rsidRDefault="00E06A67" w:rsidP="00E06A67">
      <w:pPr>
        <w:keepNext/>
        <w:spacing w:line="360" w:lineRule="auto"/>
        <w:rPr>
          <w:color w:val="000000"/>
          <w:sz w:val="24"/>
        </w:rPr>
      </w:pP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6A67">
        <w:rPr>
          <w:color w:val="000000"/>
          <w:sz w:val="24"/>
          <w:szCs w:val="24"/>
        </w:rPr>
        <w:t>1. Zespół pełni funkcję doradczą Prezydenta Miasta Poznania w zakresie poprawy jakości powietrza na terenie miasta. Do jego zadań należy w szczególności: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1) przygotowywanie nowych propozycji oraz wprowadzanie zmian do realizowanych projektów służących poprawie jakości powietrza na terenie miasta;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2) przedstawienie propozycji sposobu realizacji działań podejmowanych w celu ograniczenia niskiej emisji na terenie Poznania;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lastRenderedPageBreak/>
        <w:t>3) przygotowanie propozycji zakresu i sposobu współpracy z organami administracji publicznej, instytucjami naukowymi i badawczymi oraz organizacjami pozarządowymi;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4) przygotowanie zakresu i sposobu podjęcia działań edukacyjno-informacyjnych w</w:t>
      </w:r>
      <w:r w:rsidR="00DB0F52">
        <w:rPr>
          <w:color w:val="000000"/>
          <w:sz w:val="24"/>
          <w:szCs w:val="24"/>
        </w:rPr>
        <w:t> </w:t>
      </w:r>
      <w:r w:rsidRPr="00E06A67">
        <w:rPr>
          <w:color w:val="000000"/>
          <w:sz w:val="24"/>
          <w:szCs w:val="24"/>
        </w:rPr>
        <w:t>zakresie ochrony zdrowia i edukacji o wpływie zanieczyszczenia powietrza na środowisko i zdrowie ludzi.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2. Wypracowane przez Zespół wnioski przedstawiane są w formie uchwały lub stanowiska Prezydentowi Miasta Poznania.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3. Uchwały oraz stanowiska podejmowane są zwykłą większością głosów, w obecności co najmniej połowy składu Zespołu.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4. Każdemu członkowi Zespołu przysługuje jeden głos.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5. Osoby nieobecne podczas posiedzenia nie mogą upoważniać innego członka Zespołu do głosowania w jego imieniu.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6. W przypadku równej liczby głosów rozstrzyga głos Przewodniczącej.</w:t>
      </w:r>
    </w:p>
    <w:p w:rsidR="00E06A67" w:rsidRDefault="00E06A67" w:rsidP="00E06A6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7. Uchwały oraz stanowiska podpisuje Przewodnicząca Zespołu lub Zastępca Przewodniczącej.</w:t>
      </w: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6A67" w:rsidRDefault="00E06A67" w:rsidP="00E06A67">
      <w:pPr>
        <w:keepNext/>
        <w:spacing w:line="360" w:lineRule="auto"/>
        <w:rPr>
          <w:color w:val="000000"/>
          <w:sz w:val="24"/>
        </w:rPr>
      </w:pP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6A67">
        <w:rPr>
          <w:color w:val="000000"/>
          <w:sz w:val="24"/>
          <w:szCs w:val="24"/>
        </w:rPr>
        <w:t>1. Zespół obraduje na posiedzeniach zwoływanych przez Przewodniczącą z częstotliwością wynikającą z bieżących potrzeb.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2. Posiedzenia Zespołu odbywają się w siedzibie Urzędu Miasta w Poznaniu.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3. W uzasadnionych przypadkach posiedzenia Zespołu mogą odbywać się poza siedzibą Urzędu Miasta Poznania.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4. Dozwolone jest nagrywanie posiedzeń Zespołu po uzgodnieniu z Przewodniczącą i za jej zgodą.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5. Posiedzenia Zespołu są protokołowane.</w:t>
      </w:r>
    </w:p>
    <w:p w:rsidR="00E06A67" w:rsidRPr="00E06A67" w:rsidRDefault="00E06A67" w:rsidP="00E06A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6A67">
        <w:rPr>
          <w:color w:val="000000"/>
          <w:sz w:val="24"/>
          <w:szCs w:val="24"/>
        </w:rPr>
        <w:t>6. Obsługę organizacyjno-techniczną Zespołu zapewnia Wydział Kształtowania i Ochrony Środowiska Urzędu Miasta Poznania.</w:t>
      </w: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06A67" w:rsidRDefault="00E06A67" w:rsidP="00E06A67">
      <w:pPr>
        <w:keepNext/>
        <w:spacing w:line="360" w:lineRule="auto"/>
        <w:rPr>
          <w:color w:val="000000"/>
          <w:sz w:val="24"/>
        </w:rPr>
      </w:pPr>
    </w:p>
    <w:p w:rsidR="00E06A67" w:rsidRDefault="00E06A67" w:rsidP="00E06A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6A67">
        <w:rPr>
          <w:color w:val="000000"/>
          <w:sz w:val="24"/>
          <w:szCs w:val="24"/>
        </w:rPr>
        <w:t>Zobowiązuje się dyrektorów komórek organizacyjnych Urzędu Miasta Poznania oraz miejskich jednostek organizacyjnych do udzielania informacji i niezbędnej pomocy Miejskiemu Zespołowi ds. jakości powietrza.</w:t>
      </w: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6A67" w:rsidRDefault="00E06A67" w:rsidP="00E06A67">
      <w:pPr>
        <w:keepNext/>
        <w:spacing w:line="360" w:lineRule="auto"/>
        <w:rPr>
          <w:color w:val="000000"/>
          <w:sz w:val="24"/>
        </w:rPr>
      </w:pPr>
    </w:p>
    <w:p w:rsidR="00E06A67" w:rsidRDefault="00E06A67" w:rsidP="00E06A6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6A67">
        <w:rPr>
          <w:color w:val="000000"/>
          <w:sz w:val="24"/>
          <w:szCs w:val="24"/>
        </w:rPr>
        <w:t>Traci moc zarządzenie Nr 5/2019/K Prezydenta Miasta Poznania z dnia 25 stycznia 2019 r. w</w:t>
      </w:r>
      <w:r w:rsidR="00DB0F52">
        <w:rPr>
          <w:color w:val="000000"/>
          <w:sz w:val="24"/>
          <w:szCs w:val="24"/>
        </w:rPr>
        <w:t> </w:t>
      </w:r>
      <w:r w:rsidRPr="00E06A67">
        <w:rPr>
          <w:color w:val="000000"/>
          <w:sz w:val="24"/>
          <w:szCs w:val="24"/>
        </w:rPr>
        <w:t>sprawie powołania Miejskiego Zespołu ds. Jakości Powietrza na terenie miasta Poznania, zmienione zarządzeniem Nr 26/2019/K Prezydenta Miasta Poznania z dnia 2 lipca 2019 r.</w:t>
      </w: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06A67" w:rsidRDefault="00E06A67" w:rsidP="00E06A67">
      <w:pPr>
        <w:keepNext/>
        <w:spacing w:line="360" w:lineRule="auto"/>
        <w:rPr>
          <w:color w:val="000000"/>
          <w:sz w:val="24"/>
        </w:rPr>
      </w:pPr>
    </w:p>
    <w:p w:rsidR="00E06A67" w:rsidRDefault="00E06A67" w:rsidP="00E06A6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06A67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06A67" w:rsidRDefault="00E06A67" w:rsidP="00E06A67">
      <w:pPr>
        <w:keepNext/>
        <w:spacing w:line="360" w:lineRule="auto"/>
        <w:rPr>
          <w:color w:val="000000"/>
          <w:sz w:val="24"/>
        </w:rPr>
      </w:pPr>
    </w:p>
    <w:p w:rsidR="00E06A67" w:rsidRDefault="00E06A67" w:rsidP="00E06A6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06A67">
        <w:rPr>
          <w:color w:val="000000"/>
          <w:sz w:val="24"/>
          <w:szCs w:val="24"/>
        </w:rPr>
        <w:t>Zarządzenie wchodzi w życie z dniem podpisania.</w:t>
      </w:r>
    </w:p>
    <w:p w:rsidR="00E06A67" w:rsidRDefault="00E06A67" w:rsidP="00E06A67">
      <w:pPr>
        <w:spacing w:line="360" w:lineRule="auto"/>
        <w:jc w:val="both"/>
        <w:rPr>
          <w:color w:val="000000"/>
          <w:sz w:val="24"/>
        </w:rPr>
      </w:pPr>
    </w:p>
    <w:p w:rsidR="00E06A67" w:rsidRDefault="00E06A67" w:rsidP="00E06A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6A67" w:rsidRDefault="00E06A67" w:rsidP="00E06A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6A67" w:rsidRPr="00E06A67" w:rsidRDefault="00E06A67" w:rsidP="00E06A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6A67" w:rsidRPr="00E06A67" w:rsidSect="00E06A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67" w:rsidRDefault="00E06A67">
      <w:r>
        <w:separator/>
      </w:r>
    </w:p>
  </w:endnote>
  <w:endnote w:type="continuationSeparator" w:id="0">
    <w:p w:rsidR="00E06A67" w:rsidRDefault="00E0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67" w:rsidRDefault="00E06A67">
      <w:r>
        <w:separator/>
      </w:r>
    </w:p>
  </w:footnote>
  <w:footnote w:type="continuationSeparator" w:id="0">
    <w:p w:rsidR="00E06A67" w:rsidRDefault="00E0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1r."/>
    <w:docVar w:name="AktNr" w:val="32/2021/K"/>
    <w:docVar w:name="Sprawa" w:val="powołania Miejskiego Zespołu ds. jakości powietrza na terenie miasta Poznania."/>
  </w:docVars>
  <w:rsids>
    <w:rsidRoot w:val="00E06A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0F52"/>
    <w:rsid w:val="00DC3E76"/>
    <w:rsid w:val="00E06A6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A87F6-DE90-492C-AD77-C4C635EE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721</Words>
  <Characters>4720</Characters>
  <Application>Microsoft Office Word</Application>
  <DocSecurity>0</DocSecurity>
  <Lines>127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2021-09-21T05:51:00Z</dcterms:created>
  <dcterms:modified xsi:type="dcterms:W3CDTF">2021-09-21T05:51:00Z</dcterms:modified>
</cp:coreProperties>
</file>