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B6" w:rsidRPr="003E46AE" w:rsidRDefault="00333641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Załącznik nr 4</w:t>
      </w:r>
      <w:r w:rsidR="004601B6"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do zarządzenia Nr </w:t>
      </w:r>
      <w:r w:rsidR="00C27628">
        <w:rPr>
          <w:rFonts w:ascii="Times New Roman" w:hAnsi="Times New Roman" w:cs="Times New Roman"/>
          <w:b/>
          <w:color w:val="auto"/>
          <w:sz w:val="20"/>
          <w:szCs w:val="20"/>
        </w:rPr>
        <w:t>35</w:t>
      </w:r>
      <w:r w:rsidR="00080939">
        <w:rPr>
          <w:rFonts w:ascii="Times New Roman" w:hAnsi="Times New Roman" w:cs="Times New Roman"/>
          <w:b/>
          <w:color w:val="auto"/>
          <w:sz w:val="20"/>
          <w:szCs w:val="20"/>
        </w:rPr>
        <w:t>/2021</w:t>
      </w:r>
      <w:r w:rsidR="00F72754">
        <w:rPr>
          <w:rFonts w:ascii="Times New Roman" w:hAnsi="Times New Roman" w:cs="Times New Roman"/>
          <w:b/>
          <w:color w:val="auto"/>
          <w:sz w:val="20"/>
          <w:szCs w:val="20"/>
        </w:rPr>
        <w:t>/K</w:t>
      </w:r>
    </w:p>
    <w:p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C27628">
        <w:rPr>
          <w:rFonts w:ascii="Times New Roman" w:hAnsi="Times New Roman" w:cs="Times New Roman"/>
          <w:b/>
          <w:color w:val="auto"/>
          <w:sz w:val="20"/>
          <w:szCs w:val="20"/>
        </w:rPr>
        <w:t xml:space="preserve">19 sierpnia </w:t>
      </w:r>
      <w:bookmarkStart w:id="0" w:name="_GoBack"/>
      <w:bookmarkEnd w:id="0"/>
      <w:r w:rsidR="00080939">
        <w:rPr>
          <w:rFonts w:ascii="Times New Roman" w:hAnsi="Times New Roman" w:cs="Times New Roman"/>
          <w:b/>
          <w:color w:val="auto"/>
          <w:sz w:val="20"/>
          <w:szCs w:val="20"/>
        </w:rPr>
        <w:t>2021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r.</w:t>
      </w:r>
    </w:p>
    <w:p w:rsidR="004601B6" w:rsidRPr="003E46AE" w:rsidRDefault="004601B6" w:rsidP="00863558">
      <w:pPr>
        <w:spacing w:line="360" w:lineRule="auto"/>
        <w:jc w:val="center"/>
        <w:rPr>
          <w:sz w:val="24"/>
          <w:szCs w:val="24"/>
        </w:rPr>
      </w:pPr>
    </w:p>
    <w:p w:rsidR="003E46AE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:rsidR="00333641" w:rsidRPr="00333641" w:rsidRDefault="00333641" w:rsidP="00333641">
      <w:pPr>
        <w:jc w:val="center"/>
        <w:rPr>
          <w:sz w:val="28"/>
          <w:szCs w:val="28"/>
        </w:rPr>
      </w:pPr>
      <w:r w:rsidRPr="00333641">
        <w:rPr>
          <w:b/>
          <w:sz w:val="28"/>
          <w:szCs w:val="28"/>
        </w:rPr>
        <w:t xml:space="preserve">INSTRUKCJA BEZPIECZNYCH I HIGIENICZNYCH ZASAD WYKONYWANIA OBOWIĄZKÓW SŁUŻBOWYCH Z MIEJSCA </w:t>
      </w:r>
      <w:r w:rsidR="00D83ECD">
        <w:rPr>
          <w:b/>
          <w:sz w:val="28"/>
          <w:szCs w:val="28"/>
        </w:rPr>
        <w:t xml:space="preserve">ŚWIADCZENIA </w:t>
      </w:r>
      <w:r w:rsidRPr="00333641">
        <w:rPr>
          <w:b/>
          <w:sz w:val="28"/>
          <w:szCs w:val="28"/>
        </w:rPr>
        <w:t>PRACY ZDALNEJ</w:t>
      </w:r>
    </w:p>
    <w:p w:rsidR="00863558" w:rsidRPr="00333641" w:rsidRDefault="00863558" w:rsidP="00333641">
      <w:pPr>
        <w:spacing w:line="360" w:lineRule="auto"/>
        <w:jc w:val="center"/>
        <w:rPr>
          <w:sz w:val="28"/>
          <w:szCs w:val="28"/>
        </w:rPr>
      </w:pPr>
    </w:p>
    <w:p w:rsidR="00564B10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1</w:t>
      </w:r>
    </w:p>
    <w:p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Cel Instrukcji</w:t>
      </w:r>
      <w:r w:rsidRPr="00CE0423">
        <w:rPr>
          <w:i/>
          <w:sz w:val="24"/>
          <w:szCs w:val="24"/>
        </w:rPr>
        <w:t>]</w:t>
      </w:r>
    </w:p>
    <w:p w:rsidR="00863558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:rsidR="00822A5C" w:rsidRPr="00807288" w:rsidRDefault="00333641" w:rsidP="00333641">
      <w:pPr>
        <w:spacing w:line="360" w:lineRule="auto"/>
        <w:jc w:val="both"/>
        <w:rPr>
          <w:b/>
          <w:strike/>
          <w:sz w:val="24"/>
          <w:szCs w:val="24"/>
        </w:rPr>
      </w:pPr>
      <w:r w:rsidRPr="00333641">
        <w:rPr>
          <w:sz w:val="24"/>
          <w:szCs w:val="24"/>
        </w:rPr>
        <w:t xml:space="preserve">Celem Instrukcji jest określenie zasad bezpieczeństwa i higieny pracy oraz </w:t>
      </w:r>
      <w:r w:rsidR="00F210AD">
        <w:rPr>
          <w:sz w:val="24"/>
          <w:szCs w:val="24"/>
        </w:rPr>
        <w:t xml:space="preserve">jej </w:t>
      </w:r>
      <w:r w:rsidRPr="00333641">
        <w:rPr>
          <w:sz w:val="24"/>
          <w:szCs w:val="24"/>
        </w:rPr>
        <w:t xml:space="preserve">ergonomii </w:t>
      </w:r>
      <w:r w:rsidR="0092465B">
        <w:rPr>
          <w:sz w:val="24"/>
          <w:szCs w:val="24"/>
        </w:rPr>
        <w:t xml:space="preserve">w trakcie </w:t>
      </w:r>
      <w:r w:rsidR="00FF2963">
        <w:rPr>
          <w:sz w:val="24"/>
          <w:szCs w:val="24"/>
        </w:rPr>
        <w:t xml:space="preserve">wykonywania </w:t>
      </w:r>
      <w:r w:rsidR="001D638E">
        <w:rPr>
          <w:sz w:val="24"/>
          <w:szCs w:val="24"/>
        </w:rPr>
        <w:t>pracy zdalnej</w:t>
      </w:r>
      <w:r w:rsidR="00FF2963">
        <w:rPr>
          <w:sz w:val="24"/>
          <w:szCs w:val="24"/>
        </w:rPr>
        <w:t xml:space="preserve"> </w:t>
      </w:r>
      <w:r w:rsidR="00FF2963" w:rsidRPr="0032365B">
        <w:rPr>
          <w:sz w:val="24"/>
          <w:szCs w:val="24"/>
        </w:rPr>
        <w:t xml:space="preserve">za pomocą </w:t>
      </w:r>
      <w:r w:rsidR="002E532B">
        <w:rPr>
          <w:sz w:val="24"/>
          <w:szCs w:val="24"/>
        </w:rPr>
        <w:t xml:space="preserve">narzędzi wykorzystywanych </w:t>
      </w:r>
      <w:r w:rsidR="00FF2963">
        <w:rPr>
          <w:sz w:val="24"/>
          <w:szCs w:val="24"/>
        </w:rPr>
        <w:t>podczas</w:t>
      </w:r>
      <w:r w:rsidR="002E532B">
        <w:rPr>
          <w:sz w:val="24"/>
          <w:szCs w:val="24"/>
        </w:rPr>
        <w:t xml:space="preserve"> jej</w:t>
      </w:r>
      <w:r w:rsidR="00FF2963">
        <w:rPr>
          <w:sz w:val="24"/>
          <w:szCs w:val="24"/>
        </w:rPr>
        <w:t xml:space="preserve"> świadczenia</w:t>
      </w:r>
      <w:r w:rsidR="001D638E">
        <w:rPr>
          <w:sz w:val="24"/>
          <w:szCs w:val="24"/>
        </w:rPr>
        <w:t xml:space="preserve">. </w:t>
      </w:r>
    </w:p>
    <w:p w:rsidR="00333641" w:rsidRDefault="00333641" w:rsidP="00822A5C">
      <w:pPr>
        <w:spacing w:line="360" w:lineRule="auto"/>
        <w:jc w:val="center"/>
        <w:rPr>
          <w:b/>
          <w:sz w:val="24"/>
          <w:szCs w:val="24"/>
        </w:rPr>
      </w:pPr>
    </w:p>
    <w:p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2</w:t>
      </w:r>
    </w:p>
    <w:p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Przedmiot i zakres Instrukcji</w:t>
      </w:r>
      <w:r w:rsidRPr="00CE0423">
        <w:rPr>
          <w:i/>
          <w:sz w:val="24"/>
          <w:szCs w:val="24"/>
        </w:rPr>
        <w:t>]</w:t>
      </w:r>
    </w:p>
    <w:p w:rsidR="00822A5C" w:rsidRPr="00CE0423" w:rsidRDefault="00822A5C" w:rsidP="00822A5C">
      <w:pPr>
        <w:spacing w:line="360" w:lineRule="auto"/>
        <w:jc w:val="both"/>
        <w:rPr>
          <w:sz w:val="24"/>
          <w:szCs w:val="24"/>
        </w:rPr>
      </w:pPr>
    </w:p>
    <w:p w:rsidR="00333641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 w:rsidRPr="00333641">
        <w:rPr>
          <w:bCs/>
          <w:sz w:val="24"/>
          <w:szCs w:val="24"/>
        </w:rPr>
        <w:t xml:space="preserve">Przedmiotem </w:t>
      </w:r>
      <w:r>
        <w:rPr>
          <w:bCs/>
          <w:sz w:val="24"/>
          <w:szCs w:val="24"/>
        </w:rPr>
        <w:t>I</w:t>
      </w:r>
      <w:r w:rsidRPr="00333641">
        <w:rPr>
          <w:bCs/>
          <w:sz w:val="24"/>
          <w:szCs w:val="24"/>
        </w:rPr>
        <w:t>nstrukcji są zasady:</w:t>
      </w:r>
    </w:p>
    <w:p w:rsid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stacjonarnych zestawów komputerowych z monitorem ekranowym</w:t>
      </w:r>
      <w:r w:rsidR="00F441D2">
        <w:rPr>
          <w:sz w:val="24"/>
          <w:szCs w:val="24"/>
        </w:rPr>
        <w:t>;</w:t>
      </w:r>
    </w:p>
    <w:p w:rsidR="00333641" w:rsidRPr="00333641" w:rsidRDefault="00333641" w:rsidP="00333641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333641">
        <w:rPr>
          <w:sz w:val="24"/>
          <w:szCs w:val="24"/>
        </w:rPr>
        <w:t>bsługi przenośnych komputerów osobistych</w:t>
      </w:r>
      <w:r w:rsidR="00F441D2">
        <w:rPr>
          <w:sz w:val="24"/>
          <w:szCs w:val="24"/>
        </w:rPr>
        <w:t>;</w:t>
      </w:r>
    </w:p>
    <w:p w:rsidR="007B58A8" w:rsidRDefault="00333641" w:rsidP="007B58A8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333641">
        <w:rPr>
          <w:sz w:val="24"/>
          <w:szCs w:val="24"/>
        </w:rPr>
        <w:t>rgonomii i bezpieczeństwa miejsca pracy</w:t>
      </w:r>
      <w:r w:rsidR="00AA4DB7">
        <w:rPr>
          <w:sz w:val="24"/>
          <w:szCs w:val="24"/>
        </w:rPr>
        <w:t xml:space="preserve"> zdalnej</w:t>
      </w:r>
      <w:r w:rsidR="00F441D2">
        <w:rPr>
          <w:sz w:val="24"/>
          <w:szCs w:val="24"/>
        </w:rPr>
        <w:t>.</w:t>
      </w:r>
    </w:p>
    <w:p w:rsidR="007B58A8" w:rsidRPr="007B58A8" w:rsidRDefault="00333641" w:rsidP="007B58A8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B58A8">
        <w:rPr>
          <w:sz w:val="24"/>
          <w:szCs w:val="24"/>
        </w:rPr>
        <w:t>I</w:t>
      </w:r>
      <w:r w:rsidR="00AF16C2">
        <w:rPr>
          <w:sz w:val="24"/>
          <w:szCs w:val="24"/>
        </w:rPr>
        <w:t>nstrukcja ma</w:t>
      </w:r>
      <w:r w:rsidRPr="007B58A8">
        <w:rPr>
          <w:sz w:val="24"/>
          <w:szCs w:val="24"/>
        </w:rPr>
        <w:t xml:space="preserve"> zastosowanie przy wykonywaniu</w:t>
      </w:r>
      <w:r w:rsidR="001D638E" w:rsidRPr="007B58A8">
        <w:rPr>
          <w:sz w:val="24"/>
          <w:szCs w:val="24"/>
        </w:rPr>
        <w:t xml:space="preserve"> prac</w:t>
      </w:r>
      <w:r w:rsidR="007B58A8" w:rsidRPr="007B58A8">
        <w:rPr>
          <w:sz w:val="24"/>
          <w:szCs w:val="24"/>
        </w:rPr>
        <w:t xml:space="preserve">y </w:t>
      </w:r>
      <w:r w:rsidR="00AF16C2">
        <w:rPr>
          <w:sz w:val="24"/>
          <w:szCs w:val="24"/>
        </w:rPr>
        <w:t xml:space="preserve">zdalnej </w:t>
      </w:r>
      <w:r w:rsidR="007B58A8" w:rsidRPr="007B58A8">
        <w:rPr>
          <w:sz w:val="24"/>
          <w:szCs w:val="24"/>
        </w:rPr>
        <w:t xml:space="preserve">za pomocą narzędzi wykorzystywanych podczas jej świadczenia. </w:t>
      </w:r>
    </w:p>
    <w:p w:rsidR="00091779" w:rsidRPr="00333641" w:rsidRDefault="00333641" w:rsidP="00333641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Instrukcja </w:t>
      </w:r>
      <w:r w:rsidR="00041604">
        <w:rPr>
          <w:sz w:val="24"/>
          <w:szCs w:val="24"/>
        </w:rPr>
        <w:t>obowiązuje</w:t>
      </w:r>
      <w:r w:rsidRPr="00333641">
        <w:rPr>
          <w:sz w:val="24"/>
          <w:szCs w:val="24"/>
        </w:rPr>
        <w:t xml:space="preserve"> pracowników Urzędu skierowanych do wykonywania pracy zdalnej.</w:t>
      </w:r>
    </w:p>
    <w:p w:rsidR="00333641" w:rsidRDefault="00333641" w:rsidP="007C4F2D">
      <w:pPr>
        <w:spacing w:line="360" w:lineRule="auto"/>
        <w:jc w:val="center"/>
        <w:rPr>
          <w:b/>
          <w:sz w:val="24"/>
          <w:szCs w:val="24"/>
        </w:rPr>
      </w:pPr>
    </w:p>
    <w:p w:rsidR="007C4F2D" w:rsidRPr="00CE0423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3</w:t>
      </w:r>
    </w:p>
    <w:p w:rsidR="00333641" w:rsidRPr="00CE0423" w:rsidRDefault="00333641" w:rsidP="00333641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Terminologia, definicje</w:t>
      </w:r>
      <w:r w:rsidRPr="00CE0423">
        <w:rPr>
          <w:i/>
          <w:sz w:val="24"/>
          <w:szCs w:val="24"/>
        </w:rPr>
        <w:t>]</w:t>
      </w:r>
    </w:p>
    <w:p w:rsidR="007C4F2D" w:rsidRPr="00333641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333641" w:rsidRDefault="00333641" w:rsidP="00333641">
      <w:pPr>
        <w:spacing w:line="360" w:lineRule="auto"/>
        <w:jc w:val="both"/>
        <w:rPr>
          <w:sz w:val="24"/>
        </w:rPr>
      </w:pPr>
      <w:r>
        <w:rPr>
          <w:sz w:val="24"/>
        </w:rPr>
        <w:t>Ilekroć w treści Instrukcji, bez bliższego określenia, jest mowa o:</w:t>
      </w:r>
    </w:p>
    <w:p w:rsidR="00FE4651" w:rsidRPr="00FE4651" w:rsidRDefault="00F441D2" w:rsidP="00FE4651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p</w:t>
      </w:r>
      <w:r w:rsidR="00333641" w:rsidRPr="00FE4651">
        <w:rPr>
          <w:sz w:val="24"/>
        </w:rPr>
        <w:t>rzepisie wewnętrznym</w:t>
      </w:r>
      <w:r w:rsidR="00333641" w:rsidRPr="00FE4651">
        <w:rPr>
          <w:sz w:val="24"/>
        </w:rPr>
        <w:tab/>
      </w:r>
      <w:r w:rsidR="00333641" w:rsidRPr="00FE4651">
        <w:rPr>
          <w:sz w:val="24"/>
        </w:rPr>
        <w:tab/>
      </w:r>
      <w:r w:rsidR="00041604">
        <w:rPr>
          <w:sz w:val="24"/>
        </w:rPr>
        <w:t>–</w:t>
      </w:r>
      <w:r w:rsidR="00333641" w:rsidRPr="00FE4651">
        <w:rPr>
          <w:sz w:val="24"/>
        </w:rPr>
        <w:t xml:space="preserve"> należy przez to rozumieć </w:t>
      </w:r>
      <w:r w:rsidR="00333641" w:rsidRPr="00FE4651">
        <w:rPr>
          <w:sz w:val="24"/>
          <w:szCs w:val="24"/>
        </w:rPr>
        <w:t xml:space="preserve">przepisy obowiązujące w </w:t>
      </w:r>
    </w:p>
    <w:p w:rsidR="00333641" w:rsidRDefault="00333641" w:rsidP="00FE4651">
      <w:pPr>
        <w:pStyle w:val="Akapitzlist"/>
        <w:spacing w:line="360" w:lineRule="auto"/>
        <w:ind w:left="3540"/>
        <w:jc w:val="both"/>
        <w:rPr>
          <w:sz w:val="24"/>
        </w:rPr>
      </w:pPr>
      <w:r w:rsidRPr="00FE4651">
        <w:rPr>
          <w:sz w:val="24"/>
          <w:szCs w:val="24"/>
        </w:rPr>
        <w:t>Urzędzie, w szczególności Regulamin pracy,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i higieny pracy</w:t>
      </w:r>
      <w:r w:rsidR="00FE4651">
        <w:rPr>
          <w:sz w:val="24"/>
          <w:szCs w:val="24"/>
        </w:rPr>
        <w:t xml:space="preserve"> oraz</w:t>
      </w:r>
      <w:r w:rsidRPr="00FE4651">
        <w:rPr>
          <w:sz w:val="24"/>
          <w:szCs w:val="24"/>
        </w:rPr>
        <w:t xml:space="preserve"> Instrukcj</w:t>
      </w:r>
      <w:r w:rsidR="00FE4651">
        <w:rPr>
          <w:sz w:val="24"/>
          <w:szCs w:val="24"/>
        </w:rPr>
        <w:t>ę</w:t>
      </w:r>
      <w:r w:rsidRPr="00FE4651">
        <w:rPr>
          <w:sz w:val="24"/>
          <w:szCs w:val="24"/>
        </w:rPr>
        <w:t xml:space="preserve"> bezpieczeństwa pożarowego</w:t>
      </w:r>
      <w:r w:rsidRPr="00FE4651">
        <w:rPr>
          <w:sz w:val="24"/>
        </w:rPr>
        <w:t>;</w:t>
      </w:r>
    </w:p>
    <w:p w:rsidR="00D12169" w:rsidRPr="00FE4651" w:rsidRDefault="00D12169" w:rsidP="00FE4651">
      <w:pPr>
        <w:pStyle w:val="Akapitzlist"/>
        <w:spacing w:line="360" w:lineRule="auto"/>
        <w:ind w:left="3540"/>
        <w:jc w:val="both"/>
        <w:rPr>
          <w:sz w:val="24"/>
        </w:rPr>
      </w:pPr>
    </w:p>
    <w:p w:rsidR="00D12169" w:rsidRPr="00D12169" w:rsidRDefault="00F441D2" w:rsidP="00D1216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333641" w:rsidRPr="00EB1DCC">
        <w:rPr>
          <w:sz w:val="24"/>
          <w:szCs w:val="24"/>
        </w:rPr>
        <w:t>iejsc</w:t>
      </w:r>
      <w:r w:rsidR="004E1858">
        <w:rPr>
          <w:sz w:val="24"/>
          <w:szCs w:val="24"/>
        </w:rPr>
        <w:t>u</w:t>
      </w:r>
      <w:r w:rsidR="00333641" w:rsidRPr="00EB1DCC">
        <w:rPr>
          <w:sz w:val="24"/>
          <w:szCs w:val="24"/>
        </w:rPr>
        <w:t xml:space="preserve"> </w:t>
      </w:r>
      <w:r w:rsidR="00A7222B">
        <w:rPr>
          <w:sz w:val="24"/>
          <w:szCs w:val="24"/>
        </w:rPr>
        <w:t>świadczenia pracy zdalnej</w:t>
      </w:r>
      <w:r w:rsidR="00941CF1">
        <w:rPr>
          <w:sz w:val="24"/>
          <w:szCs w:val="24"/>
        </w:rPr>
        <w:t xml:space="preserve"> </w:t>
      </w:r>
      <w:r w:rsidR="00041604" w:rsidRPr="00CB4ED1">
        <w:rPr>
          <w:sz w:val="24"/>
          <w:szCs w:val="24"/>
        </w:rPr>
        <w:t>–</w:t>
      </w:r>
      <w:r w:rsidR="00333641" w:rsidRPr="00CB4ED1">
        <w:rPr>
          <w:sz w:val="24"/>
          <w:szCs w:val="24"/>
        </w:rPr>
        <w:t xml:space="preserve"> </w:t>
      </w:r>
      <w:r w:rsidR="00EB1DCC" w:rsidRPr="00CB4ED1">
        <w:rPr>
          <w:sz w:val="24"/>
          <w:szCs w:val="24"/>
        </w:rPr>
        <w:t xml:space="preserve">należy przez to rozumieć </w:t>
      </w:r>
      <w:r w:rsidR="00333641" w:rsidRPr="00CB4ED1">
        <w:rPr>
          <w:sz w:val="24"/>
          <w:szCs w:val="24"/>
        </w:rPr>
        <w:t xml:space="preserve">adres </w:t>
      </w:r>
      <w:r w:rsidR="00941CF1">
        <w:rPr>
          <w:sz w:val="24"/>
          <w:szCs w:val="24"/>
        </w:rPr>
        <w:t xml:space="preserve">zamieszkania </w:t>
      </w:r>
    </w:p>
    <w:p w:rsidR="00941CF1" w:rsidRPr="00D12169" w:rsidRDefault="00D12169" w:rsidP="00D12169">
      <w:pPr>
        <w:pStyle w:val="Akapitzlist"/>
        <w:spacing w:line="360" w:lineRule="auto"/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pracownika </w:t>
      </w:r>
      <w:r w:rsidR="00941CF1">
        <w:rPr>
          <w:sz w:val="24"/>
          <w:szCs w:val="24"/>
        </w:rPr>
        <w:t xml:space="preserve">podany </w:t>
      </w:r>
      <w:r w:rsidR="00941CF1" w:rsidRPr="00D12169">
        <w:rPr>
          <w:sz w:val="24"/>
          <w:szCs w:val="24"/>
        </w:rPr>
        <w:t>pracodawcy lub inny adres</w:t>
      </w:r>
      <w:r>
        <w:rPr>
          <w:sz w:val="24"/>
          <w:szCs w:val="24"/>
        </w:rPr>
        <w:t xml:space="preserve">, w którym ma być świadczona praca zdalna, </w:t>
      </w:r>
      <w:r w:rsidR="00941CF1" w:rsidRPr="00D12169">
        <w:rPr>
          <w:sz w:val="24"/>
          <w:szCs w:val="24"/>
        </w:rPr>
        <w:t xml:space="preserve">uzgodniony </w:t>
      </w:r>
      <w:r w:rsidR="00662607" w:rsidRPr="00D12169">
        <w:rPr>
          <w:sz w:val="24"/>
          <w:szCs w:val="24"/>
        </w:rPr>
        <w:t xml:space="preserve">przez pracownika </w:t>
      </w:r>
      <w:r w:rsidR="00941CF1" w:rsidRPr="00D12169">
        <w:rPr>
          <w:sz w:val="24"/>
          <w:szCs w:val="24"/>
        </w:rPr>
        <w:t>z pracodawcą;</w:t>
      </w:r>
    </w:p>
    <w:p w:rsidR="004E1858" w:rsidRDefault="00F441D2" w:rsidP="004E1858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>rządzeni</w:t>
      </w:r>
      <w:r w:rsidR="004E1858" w:rsidRPr="004E1858">
        <w:rPr>
          <w:sz w:val="24"/>
          <w:szCs w:val="24"/>
        </w:rPr>
        <w:t>u</w:t>
      </w:r>
      <w:r w:rsidR="00333641" w:rsidRPr="004E1858">
        <w:rPr>
          <w:sz w:val="24"/>
          <w:szCs w:val="24"/>
        </w:rPr>
        <w:t xml:space="preserve"> elektroniczn</w:t>
      </w:r>
      <w:r w:rsidR="004E1858" w:rsidRPr="004E1858">
        <w:rPr>
          <w:sz w:val="24"/>
          <w:szCs w:val="24"/>
        </w:rPr>
        <w:t>ym</w:t>
      </w:r>
      <w:r w:rsidR="00EB1DCC" w:rsidRPr="004E1858">
        <w:rPr>
          <w:sz w:val="24"/>
          <w:szCs w:val="24"/>
        </w:rPr>
        <w:tab/>
      </w:r>
      <w:r w:rsidR="00041604">
        <w:rPr>
          <w:sz w:val="24"/>
          <w:szCs w:val="24"/>
        </w:rPr>
        <w:t>–</w:t>
      </w:r>
      <w:r w:rsidR="00333641" w:rsidRPr="004E1858">
        <w:rPr>
          <w:sz w:val="24"/>
          <w:szCs w:val="24"/>
        </w:rPr>
        <w:t xml:space="preserve"> rozumie się przez to</w:t>
      </w:r>
      <w:r w:rsidR="00F7307E">
        <w:rPr>
          <w:sz w:val="24"/>
          <w:szCs w:val="24"/>
        </w:rPr>
        <w:t xml:space="preserve"> stacjonarny zestaw komputerowy</w:t>
      </w:r>
    </w:p>
    <w:p w:rsidR="005D6619" w:rsidRPr="004E1858" w:rsidRDefault="00F7307E" w:rsidP="004E1858">
      <w:pPr>
        <w:pStyle w:val="Akapitzlist"/>
        <w:spacing w:line="360" w:lineRule="auto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="00333641" w:rsidRPr="004E1858">
        <w:rPr>
          <w:sz w:val="24"/>
          <w:szCs w:val="24"/>
        </w:rPr>
        <w:t>monitorem ekranowym lub przenośny komputer osobisty</w:t>
      </w:r>
      <w:r w:rsidR="004E1858" w:rsidRPr="004E1858">
        <w:rPr>
          <w:sz w:val="24"/>
          <w:szCs w:val="24"/>
        </w:rPr>
        <w:t xml:space="preserve"> (laptop)</w:t>
      </w:r>
      <w:r w:rsidR="00333641" w:rsidRPr="004E1858">
        <w:rPr>
          <w:sz w:val="24"/>
          <w:szCs w:val="24"/>
        </w:rPr>
        <w:t>, wykorzystywany przez pracownika przy wykonywaniu obowiązków służbowych.</w:t>
      </w:r>
    </w:p>
    <w:p w:rsidR="005D6619" w:rsidRPr="00CE0423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BD7B12" w:rsidRPr="00CE0423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4</w:t>
      </w:r>
    </w:p>
    <w:p w:rsidR="00742FFE" w:rsidRPr="00CE0423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Zasady ogólne</w:t>
      </w:r>
      <w:r w:rsidRPr="00CE0423">
        <w:rPr>
          <w:i/>
          <w:sz w:val="24"/>
          <w:szCs w:val="24"/>
        </w:rPr>
        <w:t>]</w:t>
      </w:r>
    </w:p>
    <w:p w:rsidR="00742FFE" w:rsidRPr="00CE0423" w:rsidRDefault="00742FFE" w:rsidP="00742FFE">
      <w:pPr>
        <w:spacing w:line="360" w:lineRule="auto"/>
        <w:jc w:val="center"/>
        <w:rPr>
          <w:sz w:val="24"/>
          <w:szCs w:val="24"/>
        </w:rPr>
      </w:pPr>
    </w:p>
    <w:p w:rsidR="00833E54" w:rsidRPr="00833E54" w:rsidRDefault="00833E54" w:rsidP="00833E54">
      <w:pPr>
        <w:spacing w:line="360" w:lineRule="auto"/>
        <w:rPr>
          <w:sz w:val="24"/>
          <w:szCs w:val="24"/>
        </w:rPr>
      </w:pPr>
      <w:r w:rsidRPr="00833E54">
        <w:rPr>
          <w:sz w:val="24"/>
          <w:szCs w:val="24"/>
        </w:rPr>
        <w:t xml:space="preserve">Do pracy </w:t>
      </w:r>
      <w:r w:rsidR="004E1858">
        <w:rPr>
          <w:sz w:val="24"/>
          <w:szCs w:val="24"/>
        </w:rPr>
        <w:t xml:space="preserve">zdalnej </w:t>
      </w:r>
      <w:r w:rsidRPr="00833E54">
        <w:rPr>
          <w:sz w:val="24"/>
          <w:szCs w:val="24"/>
        </w:rPr>
        <w:t>może być dopuszczony pracownik, który:</w:t>
      </w:r>
    </w:p>
    <w:p w:rsidR="00833E54" w:rsidRDefault="004E1858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posiada</w:t>
      </w:r>
      <w:r>
        <w:rPr>
          <w:sz w:val="24"/>
          <w:szCs w:val="24"/>
        </w:rPr>
        <w:t xml:space="preserve"> </w:t>
      </w:r>
      <w:r w:rsidR="00833E54"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ymagane kwalifikacje do pracy </w:t>
      </w:r>
      <w:r w:rsidR="00041604">
        <w:rPr>
          <w:sz w:val="24"/>
          <w:szCs w:val="24"/>
        </w:rPr>
        <w:t>oraz</w:t>
      </w:r>
      <w:r w:rsidR="00833E54" w:rsidRPr="00833E54">
        <w:rPr>
          <w:sz w:val="24"/>
          <w:szCs w:val="24"/>
        </w:rPr>
        <w:t xml:space="preserve"> otrzymał </w:t>
      </w:r>
      <w:r>
        <w:rPr>
          <w:sz w:val="24"/>
          <w:szCs w:val="24"/>
        </w:rPr>
        <w:t xml:space="preserve">polecenie </w:t>
      </w:r>
      <w:r w:rsidR="00D32ED7">
        <w:rPr>
          <w:sz w:val="24"/>
          <w:szCs w:val="24"/>
        </w:rPr>
        <w:t>świadczenia</w:t>
      </w:r>
      <w:r w:rsidR="00833E54" w:rsidRPr="00833E54">
        <w:rPr>
          <w:sz w:val="24"/>
          <w:szCs w:val="24"/>
        </w:rPr>
        <w:t xml:space="preserve"> pracy zdalnej w określonym miejscu i czasie</w:t>
      </w:r>
      <w:r>
        <w:rPr>
          <w:sz w:val="24"/>
          <w:szCs w:val="24"/>
        </w:rPr>
        <w:t>;</w:t>
      </w:r>
    </w:p>
    <w:p w:rsidR="00833E54" w:rsidRPr="00F62C65" w:rsidRDefault="0004160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</w:t>
      </w:r>
      <w:r w:rsidR="004E1858">
        <w:rPr>
          <w:sz w:val="24"/>
          <w:szCs w:val="24"/>
        </w:rPr>
        <w:t>ważne zaświadczenie lekarskie dopuszczające do pracy;</w:t>
      </w:r>
    </w:p>
    <w:p w:rsidR="000B1CA7" w:rsidRPr="00833E54" w:rsidRDefault="00833E54" w:rsidP="00833E5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został </w:t>
      </w:r>
      <w:r w:rsidRPr="00833E54">
        <w:rPr>
          <w:sz w:val="24"/>
          <w:szCs w:val="24"/>
        </w:rPr>
        <w:t xml:space="preserve">zapoznany z instrukcją użytkowania obsługiwanego </w:t>
      </w:r>
      <w:r w:rsidR="00041604">
        <w:rPr>
          <w:sz w:val="24"/>
          <w:szCs w:val="24"/>
        </w:rPr>
        <w:t>u</w:t>
      </w:r>
      <w:r w:rsidRPr="00833E54">
        <w:rPr>
          <w:sz w:val="24"/>
          <w:szCs w:val="24"/>
        </w:rPr>
        <w:t>rządzenia elektronicznego</w:t>
      </w:r>
      <w:r w:rsidR="004E1858">
        <w:rPr>
          <w:sz w:val="24"/>
          <w:szCs w:val="24"/>
        </w:rPr>
        <w:t>.</w:t>
      </w:r>
    </w:p>
    <w:p w:rsidR="00587A9B" w:rsidRPr="00CE0423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:rsidR="00B66993" w:rsidRPr="00CE0423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5</w:t>
      </w:r>
    </w:p>
    <w:p w:rsidR="00B66993" w:rsidRPr="00CE0423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833E54">
        <w:rPr>
          <w:i/>
          <w:sz w:val="24"/>
          <w:szCs w:val="24"/>
        </w:rPr>
        <w:t>Podstawowe czynności przed rozpoczęciem pracy</w:t>
      </w:r>
      <w:r w:rsidRPr="00CE0423">
        <w:rPr>
          <w:i/>
          <w:sz w:val="24"/>
          <w:szCs w:val="24"/>
        </w:rPr>
        <w:t>]</w:t>
      </w:r>
    </w:p>
    <w:p w:rsidR="00B66993" w:rsidRDefault="00B66993" w:rsidP="00B66993">
      <w:pPr>
        <w:spacing w:line="360" w:lineRule="auto"/>
        <w:jc w:val="center"/>
        <w:rPr>
          <w:sz w:val="24"/>
          <w:szCs w:val="24"/>
        </w:rPr>
      </w:pPr>
    </w:p>
    <w:p w:rsidR="00833E54" w:rsidRPr="00833E54" w:rsidRDefault="00833E54" w:rsidP="00833E54">
      <w:pPr>
        <w:spacing w:line="360" w:lineRule="auto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Przed przystąpieniem do wykonywania pracy pracownik winien</w:t>
      </w:r>
      <w:r w:rsidR="0032365B">
        <w:rPr>
          <w:sz w:val="24"/>
          <w:szCs w:val="24"/>
        </w:rPr>
        <w:t xml:space="preserve"> w pomieszczeniu, w którym ma być wykonywana praca</w:t>
      </w:r>
      <w:r w:rsidRPr="00833E54">
        <w:rPr>
          <w:sz w:val="24"/>
          <w:szCs w:val="24"/>
        </w:rPr>
        <w:t>: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yznaczyć miejsce wykonywania pracy. </w:t>
      </w:r>
      <w:r w:rsidR="00041604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rządzenie</w:t>
      </w:r>
      <w:r w:rsidR="004E1858">
        <w:rPr>
          <w:sz w:val="24"/>
          <w:szCs w:val="24"/>
        </w:rPr>
        <w:t xml:space="preserve"> elektroniczne</w:t>
      </w:r>
      <w:r w:rsidR="00833E54" w:rsidRPr="00833E54">
        <w:rPr>
          <w:sz w:val="24"/>
          <w:szCs w:val="24"/>
        </w:rPr>
        <w:t xml:space="preserve"> powinno być usytuowane w wygodnym miejscu z łatwym dostępem, z możliwością </w:t>
      </w:r>
      <w:r w:rsidR="0032365B">
        <w:rPr>
          <w:sz w:val="24"/>
          <w:szCs w:val="24"/>
        </w:rPr>
        <w:t xml:space="preserve">jego </w:t>
      </w:r>
      <w:r w:rsidR="00833E54" w:rsidRPr="00833E54">
        <w:rPr>
          <w:sz w:val="24"/>
          <w:szCs w:val="24"/>
        </w:rPr>
        <w:t xml:space="preserve">stabilnego ustawienia, </w:t>
      </w:r>
      <w:r w:rsidR="00722ECB">
        <w:rPr>
          <w:sz w:val="24"/>
          <w:szCs w:val="24"/>
        </w:rPr>
        <w:t xml:space="preserve">w miarę możliwości z ograniczonym </w:t>
      </w:r>
      <w:r w:rsidR="00833E54" w:rsidRPr="00833E54">
        <w:rPr>
          <w:sz w:val="24"/>
          <w:szCs w:val="24"/>
        </w:rPr>
        <w:t>dostęp</w:t>
      </w:r>
      <w:r w:rsidR="00722ECB">
        <w:rPr>
          <w:sz w:val="24"/>
          <w:szCs w:val="24"/>
        </w:rPr>
        <w:t xml:space="preserve">em </w:t>
      </w:r>
      <w:r w:rsidR="00833E54" w:rsidRPr="00833E54">
        <w:rPr>
          <w:sz w:val="24"/>
          <w:szCs w:val="24"/>
        </w:rPr>
        <w:t xml:space="preserve">osób </w:t>
      </w:r>
      <w:r w:rsidR="00722ECB">
        <w:rPr>
          <w:sz w:val="24"/>
          <w:szCs w:val="24"/>
        </w:rPr>
        <w:t>wspólnie przybywającym w miejscu świadczenia pracy zdalnej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ybrać gniazdo elektryczne </w:t>
      </w:r>
      <w:r w:rsidR="000D0E27">
        <w:rPr>
          <w:sz w:val="24"/>
          <w:szCs w:val="24"/>
        </w:rPr>
        <w:t xml:space="preserve">do </w:t>
      </w:r>
      <w:r w:rsidR="00833E54" w:rsidRPr="00833E54">
        <w:rPr>
          <w:sz w:val="24"/>
          <w:szCs w:val="24"/>
        </w:rPr>
        <w:t xml:space="preserve">podłączenia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. </w:t>
      </w:r>
      <w:r w:rsidR="000D69D9">
        <w:rPr>
          <w:sz w:val="24"/>
          <w:szCs w:val="24"/>
        </w:rPr>
        <w:t>Gniazdo elektryczne p</w:t>
      </w:r>
      <w:r w:rsidR="00833E54" w:rsidRPr="00833E54">
        <w:rPr>
          <w:sz w:val="24"/>
          <w:szCs w:val="24"/>
        </w:rPr>
        <w:t>owinno być sprawne oraz znajdować się w takiej odległości</w:t>
      </w:r>
      <w:r w:rsidR="00D552A5">
        <w:rPr>
          <w:sz w:val="24"/>
          <w:szCs w:val="24"/>
        </w:rPr>
        <w:t xml:space="preserve"> od urządzenia elektronicznego</w:t>
      </w:r>
      <w:r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przewody elektryczne nie stwarzały n</w:t>
      </w:r>
      <w:r>
        <w:rPr>
          <w:sz w:val="24"/>
          <w:szCs w:val="24"/>
        </w:rPr>
        <w:t>iebezpieczeństwa;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w razie potrzeby</w:t>
      </w:r>
      <w:r>
        <w:rPr>
          <w:sz w:val="24"/>
          <w:szCs w:val="24"/>
        </w:rPr>
        <w:t xml:space="preserve"> w</w:t>
      </w:r>
      <w:r w:rsidR="00833E54" w:rsidRPr="00833E54">
        <w:rPr>
          <w:sz w:val="24"/>
          <w:szCs w:val="24"/>
        </w:rPr>
        <w:t>ywietrzyć pomieszczenie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oświetlenie nieobciążające narządu wzroku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3E54" w:rsidRPr="00833E54">
        <w:rPr>
          <w:sz w:val="24"/>
          <w:szCs w:val="24"/>
        </w:rPr>
        <w:t xml:space="preserve">prawdzić kompletność technicznego wyposażenia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rządzenia </w:t>
      </w:r>
      <w:r w:rsidR="00F441D2">
        <w:rPr>
          <w:sz w:val="24"/>
          <w:szCs w:val="24"/>
        </w:rPr>
        <w:t>elektronicznego</w:t>
      </w:r>
      <w:r w:rsidR="00F441D2" w:rsidRPr="00833E54">
        <w:rPr>
          <w:sz w:val="24"/>
          <w:szCs w:val="24"/>
        </w:rPr>
        <w:t xml:space="preserve"> </w:t>
      </w:r>
      <w:r w:rsidR="00833E54" w:rsidRPr="00833E54">
        <w:rPr>
          <w:sz w:val="24"/>
          <w:szCs w:val="24"/>
        </w:rPr>
        <w:t>oraz stan techniczny przewodów zasilających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833E54" w:rsidRPr="00833E54">
        <w:rPr>
          <w:sz w:val="24"/>
          <w:szCs w:val="24"/>
        </w:rPr>
        <w:t xml:space="preserve">yznaczyć miejsce na dokumenty, materiały </w:t>
      </w:r>
      <w:r w:rsidR="0021428E">
        <w:rPr>
          <w:sz w:val="24"/>
          <w:szCs w:val="24"/>
        </w:rPr>
        <w:t xml:space="preserve">i akcesoria </w:t>
      </w:r>
      <w:r w:rsidR="00833E54" w:rsidRPr="00833E54">
        <w:rPr>
          <w:sz w:val="24"/>
          <w:szCs w:val="24"/>
        </w:rPr>
        <w:t>pomocnicze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833E54" w:rsidRPr="00833E54">
        <w:rPr>
          <w:sz w:val="24"/>
          <w:szCs w:val="24"/>
        </w:rPr>
        <w:t>ostosować do wymiarów swojego ciała wysokość ustawienia biurka, krzesła</w:t>
      </w:r>
      <w:r w:rsidR="004E1858"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>rządzenia</w:t>
      </w:r>
      <w:r w:rsidR="00F441D2">
        <w:rPr>
          <w:sz w:val="24"/>
          <w:szCs w:val="24"/>
        </w:rPr>
        <w:t xml:space="preserve"> elektronicznego</w:t>
      </w:r>
      <w:r w:rsidR="00833E54" w:rsidRPr="00833E54">
        <w:rPr>
          <w:sz w:val="24"/>
          <w:szCs w:val="24"/>
        </w:rPr>
        <w:t xml:space="preserve"> tak</w:t>
      </w:r>
      <w:r w:rsidR="004E1858">
        <w:rPr>
          <w:sz w:val="24"/>
          <w:szCs w:val="24"/>
        </w:rPr>
        <w:t>,</w:t>
      </w:r>
      <w:r w:rsidR="00833E54" w:rsidRPr="00833E54">
        <w:rPr>
          <w:sz w:val="24"/>
          <w:szCs w:val="24"/>
        </w:rPr>
        <w:t xml:space="preserve"> by zapewnić wygodną i ergonomiczną pozycję do pracy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833E54" w:rsidRPr="00833E54">
        <w:rPr>
          <w:sz w:val="24"/>
          <w:szCs w:val="24"/>
        </w:rPr>
        <w:t>apewnić przed klawiatur</w:t>
      </w:r>
      <w:r w:rsidR="004E1858">
        <w:rPr>
          <w:sz w:val="24"/>
          <w:szCs w:val="24"/>
        </w:rPr>
        <w:t>ą</w:t>
      </w:r>
      <w:r w:rsidR="00833E54" w:rsidRPr="00833E54">
        <w:rPr>
          <w:sz w:val="24"/>
          <w:szCs w:val="24"/>
        </w:rPr>
        <w:t xml:space="preserve"> wystarczającą przestrzeń do podparcia rąk i dłoni</w:t>
      </w:r>
      <w:r>
        <w:rPr>
          <w:sz w:val="24"/>
          <w:szCs w:val="24"/>
        </w:rPr>
        <w:t>;</w:t>
      </w:r>
    </w:p>
    <w:p w:rsidR="00833E54" w:rsidRPr="00833E54" w:rsidRDefault="0001204C" w:rsidP="00833E54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>rzygotować potrzebne dokumenty</w:t>
      </w:r>
      <w:r>
        <w:rPr>
          <w:sz w:val="24"/>
          <w:szCs w:val="24"/>
        </w:rPr>
        <w:t xml:space="preserve"> i</w:t>
      </w:r>
      <w:r w:rsidR="00833E54" w:rsidRPr="00833E54">
        <w:rPr>
          <w:sz w:val="24"/>
          <w:szCs w:val="24"/>
        </w:rPr>
        <w:t xml:space="preserve"> oprogramowanie do pracy</w:t>
      </w:r>
      <w:r>
        <w:rPr>
          <w:sz w:val="24"/>
          <w:szCs w:val="24"/>
        </w:rPr>
        <w:t>;</w:t>
      </w:r>
    </w:p>
    <w:p w:rsidR="00833E54" w:rsidRDefault="0001204C" w:rsidP="0001204C">
      <w:pPr>
        <w:pStyle w:val="Akapitzlist"/>
        <w:numPr>
          <w:ilvl w:val="0"/>
          <w:numId w:val="30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33E54" w:rsidRPr="00833E54">
        <w:rPr>
          <w:sz w:val="24"/>
          <w:szCs w:val="24"/>
        </w:rPr>
        <w:t xml:space="preserve">rzygotować </w:t>
      </w:r>
      <w:r w:rsidR="00F441D2">
        <w:rPr>
          <w:sz w:val="24"/>
          <w:szCs w:val="24"/>
        </w:rPr>
        <w:t>u</w:t>
      </w:r>
      <w:r w:rsidR="00833E54" w:rsidRPr="00833E54">
        <w:rPr>
          <w:sz w:val="24"/>
          <w:szCs w:val="24"/>
        </w:rPr>
        <w:t xml:space="preserve">rządzenie elektroniczne do pracy zgodnie z </w:t>
      </w:r>
      <w:r w:rsidR="00A54DC9">
        <w:rPr>
          <w:sz w:val="24"/>
          <w:szCs w:val="24"/>
        </w:rPr>
        <w:t>i</w:t>
      </w:r>
      <w:r w:rsidR="00833E54" w:rsidRPr="00833E54">
        <w:rPr>
          <w:sz w:val="24"/>
          <w:szCs w:val="24"/>
        </w:rPr>
        <w:t>nstrukcją obsługi poprzez:</w:t>
      </w:r>
    </w:p>
    <w:p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podłącz</w:t>
      </w:r>
      <w:r w:rsidR="0001204C">
        <w:rPr>
          <w:sz w:val="24"/>
          <w:szCs w:val="24"/>
        </w:rPr>
        <w:t xml:space="preserve">enie </w:t>
      </w:r>
      <w:r w:rsidRPr="00833E54">
        <w:rPr>
          <w:sz w:val="24"/>
          <w:szCs w:val="24"/>
        </w:rPr>
        <w:t>do sieci zasilającej</w:t>
      </w:r>
      <w:r w:rsidR="00F441D2">
        <w:rPr>
          <w:sz w:val="24"/>
          <w:szCs w:val="24"/>
        </w:rPr>
        <w:t>,</w:t>
      </w:r>
    </w:p>
    <w:p w:rsidR="00833E54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ekran</w:t>
      </w:r>
      <w:r w:rsidR="0001204C">
        <w:rPr>
          <w:sz w:val="24"/>
          <w:szCs w:val="24"/>
        </w:rPr>
        <w:t>u</w:t>
      </w:r>
      <w:r w:rsidRPr="00833E54">
        <w:rPr>
          <w:sz w:val="24"/>
          <w:szCs w:val="24"/>
        </w:rPr>
        <w:t xml:space="preserve"> monitora tak</w:t>
      </w:r>
      <w:r w:rsidR="00E33F2C">
        <w:rPr>
          <w:sz w:val="24"/>
          <w:szCs w:val="24"/>
        </w:rPr>
        <w:t>,</w:t>
      </w:r>
      <w:r w:rsidRPr="00833E54">
        <w:rPr>
          <w:sz w:val="24"/>
          <w:szCs w:val="24"/>
        </w:rPr>
        <w:t xml:space="preserve"> aby unikać odbić światła od okien i oświetlenia górnego</w:t>
      </w:r>
      <w:r w:rsidR="00F441D2">
        <w:rPr>
          <w:sz w:val="24"/>
          <w:szCs w:val="24"/>
        </w:rPr>
        <w:t>,</w:t>
      </w:r>
    </w:p>
    <w:p w:rsidR="00037DCB" w:rsidRPr="00833E54" w:rsidRDefault="00833E54" w:rsidP="0001204C">
      <w:pPr>
        <w:pStyle w:val="Akapitzlist"/>
        <w:numPr>
          <w:ilvl w:val="0"/>
          <w:numId w:val="31"/>
        </w:numPr>
        <w:spacing w:line="360" w:lineRule="auto"/>
        <w:ind w:left="567"/>
        <w:jc w:val="both"/>
        <w:rPr>
          <w:sz w:val="24"/>
          <w:szCs w:val="24"/>
        </w:rPr>
      </w:pPr>
      <w:r w:rsidRPr="00833E54">
        <w:rPr>
          <w:sz w:val="24"/>
          <w:szCs w:val="24"/>
        </w:rPr>
        <w:t>ustawi</w:t>
      </w:r>
      <w:r w:rsidR="0001204C">
        <w:rPr>
          <w:sz w:val="24"/>
          <w:szCs w:val="24"/>
        </w:rPr>
        <w:t>enie</w:t>
      </w:r>
      <w:r w:rsidRPr="00833E54">
        <w:rPr>
          <w:sz w:val="24"/>
          <w:szCs w:val="24"/>
        </w:rPr>
        <w:t xml:space="preserve"> ostroś</w:t>
      </w:r>
      <w:r w:rsidR="0001204C">
        <w:rPr>
          <w:sz w:val="24"/>
          <w:szCs w:val="24"/>
        </w:rPr>
        <w:t>ci</w:t>
      </w:r>
      <w:r w:rsidRPr="00833E54">
        <w:rPr>
          <w:sz w:val="24"/>
          <w:szCs w:val="24"/>
        </w:rPr>
        <w:t xml:space="preserve"> i kolorystyk</w:t>
      </w:r>
      <w:r w:rsidR="0001204C">
        <w:rPr>
          <w:sz w:val="24"/>
          <w:szCs w:val="24"/>
        </w:rPr>
        <w:t>i</w:t>
      </w:r>
      <w:r w:rsidRPr="00833E54">
        <w:rPr>
          <w:sz w:val="24"/>
          <w:szCs w:val="24"/>
        </w:rPr>
        <w:t xml:space="preserve"> wyświetlanych znaków na ekranie</w:t>
      </w:r>
      <w:r w:rsidR="0001204C">
        <w:rPr>
          <w:sz w:val="24"/>
          <w:szCs w:val="24"/>
        </w:rPr>
        <w:t xml:space="preserve"> tak,</w:t>
      </w:r>
      <w:r w:rsidRPr="00833E54">
        <w:rPr>
          <w:sz w:val="24"/>
          <w:szCs w:val="24"/>
        </w:rPr>
        <w:t xml:space="preserve"> by nie było kontrastów, a odczytywane znaki były wyraźne i czytelne.</w:t>
      </w:r>
    </w:p>
    <w:p w:rsidR="00D17CB2" w:rsidRPr="00CE0423" w:rsidRDefault="00D17CB2" w:rsidP="001F7365">
      <w:pPr>
        <w:spacing w:line="360" w:lineRule="auto"/>
        <w:ind w:left="360"/>
        <w:rPr>
          <w:sz w:val="24"/>
          <w:szCs w:val="24"/>
        </w:rPr>
      </w:pPr>
    </w:p>
    <w:p w:rsidR="00D17CB2" w:rsidRPr="00CE0423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6</w:t>
      </w:r>
    </w:p>
    <w:p w:rsidR="00D17CB2" w:rsidRPr="00CE0423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08789C">
        <w:rPr>
          <w:i/>
          <w:sz w:val="24"/>
          <w:szCs w:val="24"/>
        </w:rPr>
        <w:t>Zasady wykonywania pracy</w:t>
      </w:r>
      <w:r w:rsidRPr="00CE0423">
        <w:rPr>
          <w:i/>
          <w:sz w:val="24"/>
          <w:szCs w:val="24"/>
        </w:rPr>
        <w:t>]</w:t>
      </w:r>
    </w:p>
    <w:p w:rsidR="00D17CB2" w:rsidRPr="0008789C" w:rsidRDefault="00D17CB2" w:rsidP="0008789C">
      <w:pPr>
        <w:spacing w:line="360" w:lineRule="auto"/>
        <w:jc w:val="both"/>
        <w:rPr>
          <w:sz w:val="24"/>
          <w:szCs w:val="24"/>
        </w:rPr>
      </w:pPr>
    </w:p>
    <w:p w:rsidR="0008789C" w:rsidRPr="0008789C" w:rsidRDefault="0008789C" w:rsidP="0008789C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Style w:val="Teksttreci"/>
          <w:rFonts w:ascii="Times New Roman" w:hAnsi="Times New Roman" w:cs="Times New Roman"/>
          <w:color w:val="000000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W związku z rozpoczęciem i </w:t>
      </w:r>
      <w:r w:rsidR="00283E14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wykonywaniem</w:t>
      </w:r>
      <w:r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pracy zdalnej pracownik przede wszystkim winien:</w:t>
      </w:r>
    </w:p>
    <w:p w:rsidR="0008789C" w:rsidRPr="00F75160" w:rsidRDefault="00A54DC9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godnie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instrukcją obsługi włączyć 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u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41D2">
        <w:rPr>
          <w:sz w:val="24"/>
          <w:szCs w:val="24"/>
        </w:rPr>
        <w:t>elektroniczne</w:t>
      </w:r>
      <w:r w:rsidR="0008789C" w:rsidRPr="0008789C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sz w:val="24"/>
          <w:szCs w:val="24"/>
        </w:rPr>
        <w:t>użytkować urządzenia elektroniczne zgodnie z przeznaczeniem oraz stosować właściwe instrukcje obsługi dla poszczególnych urządzeń elektronicznych;</w:t>
      </w:r>
    </w:p>
    <w:p w:rsidR="00F75160" w:rsidRPr="00F75160" w:rsidRDefault="00F75160" w:rsidP="0008789C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color w:val="000000"/>
          <w:sz w:val="24"/>
          <w:szCs w:val="24"/>
        </w:rPr>
        <w:t>zachować ostrożność przy użytkowaniu urządzeń elektronicznych</w:t>
      </w:r>
      <w:r>
        <w:rPr>
          <w:color w:val="000000"/>
          <w:sz w:val="24"/>
          <w:szCs w:val="24"/>
        </w:rPr>
        <w:t>;</w:t>
      </w:r>
    </w:p>
    <w:p w:rsidR="00F75160" w:rsidRPr="00F75160" w:rsidRDefault="00F75160" w:rsidP="00F75160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sz w:val="24"/>
          <w:szCs w:val="24"/>
        </w:rPr>
      </w:pP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nie dopuszczać do urządzenia </w:t>
      </w:r>
      <w:r w:rsidRPr="00F75160">
        <w:rPr>
          <w:sz w:val="24"/>
          <w:szCs w:val="24"/>
        </w:rPr>
        <w:t>elektronicznego</w:t>
      </w:r>
      <w:r w:rsidRPr="00F75160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 xml:space="preserve"> osób nieupoważnionych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;</w:t>
      </w:r>
    </w:p>
    <w:p w:rsidR="00F75160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stosować okulary lecznicze zgodne z zaleceniem lekarza, jeżeli wyniki badań okulistycznych przeprowadzonych w ramach profilaktycznej opieki zdrowotnej wykażą potrzebę ich stosowania podczas pracy przy komputerze;</w:t>
      </w:r>
    </w:p>
    <w:p w:rsidR="000F5D58" w:rsidRPr="000F5D58" w:rsidRDefault="00921085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zachować</w:t>
      </w:r>
      <w:r w:rsidR="000F5D58" w:rsidRPr="000F5D58">
        <w:rPr>
          <w:rStyle w:val="Teksttreci"/>
          <w:rFonts w:ascii="Times New Roman" w:hAnsi="Times New Roman" w:cs="Times New Roman"/>
          <w:sz w:val="24"/>
          <w:szCs w:val="24"/>
        </w:rPr>
        <w:t xml:space="preserve"> odległość ekranu monitora od oczu w zakresie od 400 mm do 750 mm;</w:t>
      </w:r>
    </w:p>
    <w:p w:rsidR="000F5D58" w:rsidRPr="000F5D58" w:rsidRDefault="000F5D58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wykonując pracę przed monitorem, robić 5-minutową przerwę w każdej ciągłej godzinie pracy;</w:t>
      </w:r>
    </w:p>
    <w:p w:rsidR="00F75160" w:rsidRPr="000F5D58" w:rsidRDefault="00F75160" w:rsidP="000F5D58">
      <w:pPr>
        <w:pStyle w:val="Akapitzlist"/>
        <w:numPr>
          <w:ilvl w:val="0"/>
          <w:numId w:val="13"/>
        </w:numPr>
        <w:spacing w:line="360" w:lineRule="auto"/>
        <w:ind w:left="567" w:hanging="284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F5D58">
        <w:rPr>
          <w:rStyle w:val="Teksttreci"/>
          <w:rFonts w:ascii="Times New Roman" w:hAnsi="Times New Roman" w:cs="Times New Roman"/>
          <w:sz w:val="24"/>
          <w:szCs w:val="24"/>
        </w:rPr>
        <w:t>utrzymywać ład i porządek na zorganizowanym stanowisku pr</w:t>
      </w:r>
      <w:r w:rsidR="000F5D58">
        <w:rPr>
          <w:rStyle w:val="Teksttreci"/>
          <w:rFonts w:ascii="Times New Roman" w:hAnsi="Times New Roman" w:cs="Times New Roman"/>
          <w:sz w:val="24"/>
          <w:szCs w:val="24"/>
        </w:rPr>
        <w:t>acy</w:t>
      </w:r>
      <w:r w:rsidR="0001136F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080939">
        <w:rPr>
          <w:rStyle w:val="Teksttreci"/>
          <w:rFonts w:ascii="Times New Roman" w:hAnsi="Times New Roman" w:cs="Times New Roman"/>
          <w:sz w:val="24"/>
          <w:szCs w:val="24"/>
        </w:rPr>
        <w:t>zdalnej</w:t>
      </w:r>
      <w:r w:rsidR="000F5D58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08789C" w:rsidRDefault="0008789C" w:rsidP="0008789C">
      <w:pPr>
        <w:pStyle w:val="Nagwek31"/>
        <w:keepNext/>
        <w:keepLines/>
        <w:numPr>
          <w:ilvl w:val="0"/>
          <w:numId w:val="33"/>
        </w:numPr>
        <w:spacing w:after="0" w:line="360" w:lineRule="auto"/>
        <w:ind w:left="284" w:hanging="284"/>
        <w:rPr>
          <w:rStyle w:val="Nagwek30"/>
          <w:rFonts w:ascii="Times New Roman" w:hAnsi="Times New Roman" w:cs="Times New Roman"/>
          <w:sz w:val="24"/>
          <w:szCs w:val="24"/>
        </w:rPr>
      </w:pPr>
      <w:r>
        <w:rPr>
          <w:rStyle w:val="Nagwek30"/>
          <w:rFonts w:ascii="Times New Roman" w:hAnsi="Times New Roman" w:cs="Times New Roman"/>
          <w:sz w:val="24"/>
          <w:szCs w:val="24"/>
        </w:rPr>
        <w:t>W związku z zakończeniem pracy p</w:t>
      </w:r>
      <w:r w:rsidRPr="0008789C">
        <w:rPr>
          <w:rStyle w:val="Nagwek30"/>
          <w:rFonts w:ascii="Times New Roman" w:hAnsi="Times New Roman" w:cs="Times New Roman"/>
          <w:sz w:val="24"/>
          <w:szCs w:val="24"/>
        </w:rPr>
        <w:t xml:space="preserve">racownik </w:t>
      </w:r>
      <w:r w:rsidR="00DD4761">
        <w:rPr>
          <w:rStyle w:val="Nagwek30"/>
          <w:rFonts w:ascii="Times New Roman" w:hAnsi="Times New Roman" w:cs="Times New Roman"/>
          <w:sz w:val="24"/>
          <w:szCs w:val="24"/>
        </w:rPr>
        <w:t>po</w:t>
      </w:r>
      <w:r w:rsidRPr="0008789C">
        <w:rPr>
          <w:rStyle w:val="Nagwek30"/>
          <w:rFonts w:ascii="Times New Roman" w:hAnsi="Times New Roman" w:cs="Times New Roman"/>
          <w:sz w:val="24"/>
          <w:szCs w:val="24"/>
        </w:rPr>
        <w:t>winien:</w:t>
      </w:r>
    </w:p>
    <w:p w:rsid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wyłączyć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oraz sprzęt zasilany energią elektryczną</w:t>
      </w:r>
      <w:r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08789C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jc w:val="left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uporządkować stanowisko pracy;</w:t>
      </w:r>
    </w:p>
    <w:p w:rsidR="00274029" w:rsidRPr="0008789C" w:rsidRDefault="0008789C" w:rsidP="0008789C">
      <w:pPr>
        <w:pStyle w:val="Teksttreci0"/>
        <w:numPr>
          <w:ilvl w:val="0"/>
          <w:numId w:val="3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z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abezpieczyć 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rządzeni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e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oraz dokumenty 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 xml:space="preserve">przed dostępem osób </w:t>
      </w:r>
      <w:r>
        <w:rPr>
          <w:rStyle w:val="Teksttreci"/>
          <w:rFonts w:ascii="Times New Roman" w:hAnsi="Times New Roman" w:cs="Times New Roman"/>
          <w:sz w:val="24"/>
          <w:szCs w:val="24"/>
        </w:rPr>
        <w:t>nieupoważnionych</w:t>
      </w:r>
      <w:r w:rsidRPr="0008789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8847F1" w:rsidRDefault="00307A4D" w:rsidP="00702F6C">
      <w:pPr>
        <w:pStyle w:val="Teksttreci0"/>
        <w:numPr>
          <w:ilvl w:val="0"/>
          <w:numId w:val="33"/>
        </w:numPr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 xml:space="preserve">racownik nie </w:t>
      </w:r>
      <w:r w:rsidR="00AF063E">
        <w:rPr>
          <w:rStyle w:val="Teksttreci"/>
          <w:rFonts w:ascii="Times New Roman" w:hAnsi="Times New Roman" w:cs="Times New Roman"/>
          <w:sz w:val="24"/>
          <w:szCs w:val="24"/>
        </w:rPr>
        <w:t>powinien</w:t>
      </w:r>
      <w:r w:rsidR="008847F1">
        <w:rPr>
          <w:rStyle w:val="Teksttreci"/>
          <w:rFonts w:ascii="Times New Roman" w:hAnsi="Times New Roman" w:cs="Times New Roman"/>
          <w:sz w:val="24"/>
          <w:szCs w:val="24"/>
        </w:rPr>
        <w:t>:</w:t>
      </w:r>
    </w:p>
    <w:p w:rsid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spożywać posiłków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>na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4312EE">
        <w:rPr>
          <w:rStyle w:val="Teksttreci"/>
          <w:rFonts w:ascii="Times New Roman" w:hAnsi="Times New Roman" w:cs="Times New Roman"/>
          <w:sz w:val="24"/>
          <w:szCs w:val="24"/>
        </w:rPr>
        <w:t xml:space="preserve">stanowisku 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pracy;</w:t>
      </w:r>
    </w:p>
    <w:p w:rsidR="00307A4D" w:rsidRPr="00307A4D" w:rsidRDefault="008847F1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 xml:space="preserve">samodzielnie dokonywać napraw elektrycznych lub mechanicznych urządzeń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>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, kabli i instalacji</w:t>
      </w:r>
      <w:r w:rsidR="00307A4D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związanych z wykonywaną pracą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żytkowa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ć niesprawnych urządzeń</w:t>
      </w:r>
      <w:r w:rsidR="0032365B">
        <w:rPr>
          <w:rStyle w:val="Teksttreci"/>
          <w:rFonts w:ascii="Times New Roman" w:hAnsi="Times New Roman" w:cs="Times New Roman"/>
          <w:sz w:val="24"/>
          <w:szCs w:val="24"/>
        </w:rPr>
        <w:t xml:space="preserve"> elektronicznych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;</w:t>
      </w:r>
    </w:p>
    <w:p w:rsidR="00307A4D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graniczać (zastawiać) swobo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>dne</w:t>
      </w:r>
      <w:r w:rsidR="009C006A">
        <w:rPr>
          <w:rStyle w:val="Teksttreci"/>
          <w:rFonts w:ascii="Times New Roman" w:hAnsi="Times New Roman" w:cs="Times New Roman"/>
          <w:sz w:val="24"/>
          <w:szCs w:val="24"/>
        </w:rPr>
        <w:t>go dojścia</w:t>
      </w:r>
      <w:r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do stanowiska pracy;</w:t>
      </w:r>
    </w:p>
    <w:p w:rsidR="003E46AE" w:rsidRDefault="00307A4D" w:rsidP="00702F6C">
      <w:pPr>
        <w:pStyle w:val="Teksttreci0"/>
        <w:numPr>
          <w:ilvl w:val="0"/>
          <w:numId w:val="38"/>
        </w:numPr>
        <w:spacing w:after="0" w:line="360" w:lineRule="auto"/>
        <w:ind w:left="567" w:hanging="283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zezwalać 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na obsługę </w:t>
      </w:r>
      <w:r w:rsidR="00F441D2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>rządzenia</w:t>
      </w:r>
      <w:r w:rsidR="00F441D2" w:rsidRPr="00F441D2">
        <w:rPr>
          <w:sz w:val="24"/>
          <w:szCs w:val="24"/>
        </w:rPr>
        <w:t xml:space="preserve"> </w:t>
      </w:r>
      <w:r w:rsidR="00F441D2" w:rsidRPr="00F441D2">
        <w:rPr>
          <w:rFonts w:ascii="Times New Roman" w:hAnsi="Times New Roman" w:cs="Times New Roman"/>
          <w:sz w:val="24"/>
          <w:szCs w:val="24"/>
        </w:rPr>
        <w:t>elektronicznego</w:t>
      </w:r>
      <w:r w:rsidR="008847F1" w:rsidRPr="00307A4D">
        <w:rPr>
          <w:rStyle w:val="Teksttreci"/>
          <w:rFonts w:ascii="Times New Roman" w:hAnsi="Times New Roman" w:cs="Times New Roman"/>
          <w:sz w:val="24"/>
          <w:szCs w:val="24"/>
        </w:rPr>
        <w:t xml:space="preserve"> osobom nieupoważnionym</w:t>
      </w:r>
      <w:r w:rsidR="00E33F2C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:rsidR="00702F6C" w:rsidRDefault="00702F6C" w:rsidP="00941CF1">
      <w:pPr>
        <w:spacing w:line="360" w:lineRule="auto"/>
        <w:rPr>
          <w:b/>
          <w:sz w:val="24"/>
          <w:szCs w:val="24"/>
        </w:rPr>
      </w:pPr>
    </w:p>
    <w:p w:rsidR="00B80920" w:rsidRPr="00CE0423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7</w:t>
      </w:r>
    </w:p>
    <w:p w:rsidR="00D52C70" w:rsidRPr="00CE0423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3D653A">
        <w:rPr>
          <w:i/>
          <w:sz w:val="24"/>
          <w:szCs w:val="24"/>
        </w:rPr>
        <w:t>Zasady postępowania w sytuacjach awaryjnych</w:t>
      </w:r>
      <w:r w:rsidRPr="00CE0423">
        <w:rPr>
          <w:i/>
          <w:sz w:val="24"/>
          <w:szCs w:val="24"/>
        </w:rPr>
        <w:t>]</w:t>
      </w:r>
    </w:p>
    <w:p w:rsidR="003D653A" w:rsidRDefault="003D653A" w:rsidP="003D653A">
      <w:pPr>
        <w:pStyle w:val="Nagwek31"/>
        <w:keepNext/>
        <w:keepLines/>
        <w:spacing w:after="0" w:line="360" w:lineRule="auto"/>
        <w:rPr>
          <w:rStyle w:val="Nagwek30"/>
          <w:rFonts w:ascii="Times New Roman" w:hAnsi="Times New Roman" w:cs="Times New Roman"/>
          <w:sz w:val="24"/>
          <w:szCs w:val="24"/>
        </w:rPr>
      </w:pPr>
    </w:p>
    <w:p w:rsidR="003D653A" w:rsidRDefault="003D653A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W razie wątpliwości co do stanu bezpieczeństwa pracy pr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 xml:space="preserve">acownik </w:t>
      </w:r>
      <w:r w:rsidR="00577070">
        <w:rPr>
          <w:rStyle w:val="Teksttreci"/>
          <w:rFonts w:ascii="Times New Roman" w:hAnsi="Times New Roman" w:cs="Times New Roman"/>
          <w:sz w:val="24"/>
          <w:szCs w:val="24"/>
        </w:rPr>
        <w:t>po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winien przerwać pracę i </w:t>
      </w:r>
      <w:r w:rsidR="00A54DC9">
        <w:rPr>
          <w:rStyle w:val="Teksttreci"/>
          <w:rFonts w:ascii="Times New Roman" w:hAnsi="Times New Roman" w:cs="Times New Roman"/>
          <w:sz w:val="24"/>
          <w:szCs w:val="24"/>
        </w:rPr>
        <w:t xml:space="preserve">w miarę możliwości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doprowadzić </w:t>
      </w:r>
      <w:r w:rsidR="00D552A5">
        <w:rPr>
          <w:rStyle w:val="Teksttreci"/>
          <w:rFonts w:ascii="Times New Roman" w:hAnsi="Times New Roman" w:cs="Times New Roman"/>
          <w:sz w:val="24"/>
          <w:szCs w:val="24"/>
        </w:rPr>
        <w:t xml:space="preserve">miejsce świadczenia pracy zdalnej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do stanu właściwego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. W</w:t>
      </w:r>
      <w:r w:rsidR="006A533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6A5339" w:rsidRPr="006A5339">
        <w:rPr>
          <w:rFonts w:ascii="Times New Roman" w:hAnsi="Times New Roman" w:cs="Times New Roman"/>
          <w:sz w:val="24"/>
          <w:szCs w:val="24"/>
        </w:rPr>
        <w:t>razie nagłego zaistnienia sytuacji, w k</w:t>
      </w:r>
      <w:r w:rsidR="006A5339">
        <w:rPr>
          <w:rFonts w:ascii="Times New Roman" w:hAnsi="Times New Roman" w:cs="Times New Roman"/>
          <w:sz w:val="24"/>
          <w:szCs w:val="24"/>
        </w:rPr>
        <w:t xml:space="preserve">tórej warunki pracy zdalnej nie </w:t>
      </w:r>
      <w:r w:rsidR="006A5339" w:rsidRPr="006A5339">
        <w:rPr>
          <w:rFonts w:ascii="Times New Roman" w:hAnsi="Times New Roman" w:cs="Times New Roman"/>
          <w:sz w:val="24"/>
          <w:szCs w:val="24"/>
        </w:rPr>
        <w:t xml:space="preserve">odpowiadałyby przepisom bhp lub stwarzałyby bezpośrednie zagrożenie dla zdrowia </w:t>
      </w:r>
      <w:r w:rsidR="006A5339">
        <w:rPr>
          <w:rFonts w:ascii="Times New Roman" w:hAnsi="Times New Roman" w:cs="Times New Roman"/>
          <w:sz w:val="24"/>
          <w:szCs w:val="24"/>
        </w:rPr>
        <w:t xml:space="preserve">lub życia, </w:t>
      </w:r>
      <w:r w:rsidR="00662607">
        <w:rPr>
          <w:rFonts w:ascii="Times New Roman" w:hAnsi="Times New Roman" w:cs="Times New Roman"/>
          <w:sz w:val="24"/>
          <w:szCs w:val="24"/>
        </w:rPr>
        <w:t xml:space="preserve">pracownik </w:t>
      </w:r>
      <w:r w:rsidR="00E84378">
        <w:rPr>
          <w:rFonts w:ascii="Times New Roman" w:hAnsi="Times New Roman" w:cs="Times New Roman"/>
          <w:sz w:val="24"/>
          <w:szCs w:val="24"/>
        </w:rPr>
        <w:t>po</w:t>
      </w:r>
      <w:r w:rsidR="00662607">
        <w:rPr>
          <w:rFonts w:ascii="Times New Roman" w:hAnsi="Times New Roman" w:cs="Times New Roman"/>
          <w:sz w:val="24"/>
          <w:szCs w:val="24"/>
        </w:rPr>
        <w:t xml:space="preserve">winien </w:t>
      </w:r>
      <w:r w:rsidR="006A5339" w:rsidRPr="006A5339">
        <w:rPr>
          <w:rFonts w:ascii="Times New Roman" w:hAnsi="Times New Roman" w:cs="Times New Roman"/>
          <w:sz w:val="24"/>
          <w:szCs w:val="24"/>
        </w:rPr>
        <w:t>powstrzymać się od wykonywania pracy</w:t>
      </w:r>
      <w:r w:rsidR="006A5339">
        <w:rPr>
          <w:rFonts w:ascii="Times New Roman" w:hAnsi="Times New Roman" w:cs="Times New Roman"/>
          <w:sz w:val="24"/>
          <w:szCs w:val="24"/>
        </w:rPr>
        <w:t>.</w:t>
      </w:r>
    </w:p>
    <w:p w:rsidR="00256921" w:rsidRPr="00256921" w:rsidRDefault="00256921" w:rsidP="0025692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Pracownik zobowiązany jest </w:t>
      </w:r>
      <w:r w:rsidRPr="00256921">
        <w:rPr>
          <w:rFonts w:ascii="Times New Roman" w:hAnsi="Times New Roman" w:cs="Times New Roman"/>
          <w:sz w:val="24"/>
          <w:szCs w:val="24"/>
        </w:rPr>
        <w:t xml:space="preserve">niezwłocznie usuwać wszelkie </w:t>
      </w:r>
      <w:r>
        <w:rPr>
          <w:rFonts w:ascii="Times New Roman" w:hAnsi="Times New Roman" w:cs="Times New Roman"/>
          <w:sz w:val="24"/>
          <w:szCs w:val="24"/>
        </w:rPr>
        <w:t>wyst</w:t>
      </w:r>
      <w:r w:rsidR="00425B95">
        <w:rPr>
          <w:rFonts w:ascii="Times New Roman" w:hAnsi="Times New Roman" w:cs="Times New Roman"/>
          <w:sz w:val="24"/>
          <w:szCs w:val="24"/>
        </w:rPr>
        <w:t>ępujące w</w:t>
      </w:r>
      <w:r>
        <w:rPr>
          <w:rFonts w:ascii="Times New Roman" w:hAnsi="Times New Roman" w:cs="Times New Roman"/>
          <w:sz w:val="24"/>
          <w:szCs w:val="24"/>
        </w:rPr>
        <w:t xml:space="preserve"> trakcie pracy zdalnej </w:t>
      </w:r>
      <w:r w:rsidRPr="00256921">
        <w:rPr>
          <w:rFonts w:ascii="Times New Roman" w:hAnsi="Times New Roman" w:cs="Times New Roman"/>
          <w:sz w:val="24"/>
          <w:szCs w:val="24"/>
        </w:rPr>
        <w:t xml:space="preserve">zagrożenia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256921">
        <w:rPr>
          <w:rFonts w:ascii="Times New Roman" w:hAnsi="Times New Roman" w:cs="Times New Roman"/>
          <w:sz w:val="24"/>
          <w:szCs w:val="24"/>
        </w:rPr>
        <w:t>życia i zdrowia ludzkiego lub, jeśli samodzielne ich usunięcie jest niemożliwe lub niebezpieczne, powiadomić o tym przełożonego oraz służby ratunkowe.</w:t>
      </w:r>
    </w:p>
    <w:p w:rsidR="00256921" w:rsidRPr="00941CF1" w:rsidRDefault="0047596E" w:rsidP="00941CF1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</w:t>
      </w:r>
      <w:r w:rsidR="00256921">
        <w:rPr>
          <w:rFonts w:ascii="Times New Roman" w:hAnsi="Times New Roman" w:cs="Times New Roman"/>
          <w:sz w:val="24"/>
          <w:szCs w:val="24"/>
        </w:rPr>
        <w:t xml:space="preserve"> niesprawności urządzenia elektronicznego pracownik zobowiązany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96E">
        <w:rPr>
          <w:rFonts w:ascii="Times New Roman" w:hAnsi="Times New Roman" w:cs="Times New Roman"/>
          <w:sz w:val="24"/>
          <w:szCs w:val="24"/>
        </w:rPr>
        <w:t xml:space="preserve">wyłączyć </w:t>
      </w:r>
      <w:r w:rsidR="00256921">
        <w:rPr>
          <w:rFonts w:ascii="Times New Roman" w:hAnsi="Times New Roman" w:cs="Times New Roman"/>
          <w:sz w:val="24"/>
          <w:szCs w:val="24"/>
        </w:rPr>
        <w:t xml:space="preserve">je </w:t>
      </w:r>
      <w:r w:rsidRPr="0047596E">
        <w:rPr>
          <w:rFonts w:ascii="Times New Roman" w:hAnsi="Times New Roman" w:cs="Times New Roman"/>
          <w:sz w:val="24"/>
          <w:szCs w:val="24"/>
        </w:rPr>
        <w:t xml:space="preserve">z zasilania oraz powiadomić o uszkodzeniu </w:t>
      </w:r>
      <w:r w:rsidR="0030398D">
        <w:rPr>
          <w:rFonts w:ascii="Times New Roman" w:hAnsi="Times New Roman" w:cs="Times New Roman"/>
          <w:sz w:val="24"/>
          <w:szCs w:val="24"/>
        </w:rPr>
        <w:t xml:space="preserve">bezpośredniego </w:t>
      </w:r>
      <w:r w:rsidRPr="0047596E">
        <w:rPr>
          <w:rFonts w:ascii="Times New Roman" w:hAnsi="Times New Roman" w:cs="Times New Roman"/>
          <w:sz w:val="24"/>
          <w:szCs w:val="24"/>
        </w:rPr>
        <w:t>przełożonego</w:t>
      </w:r>
      <w:r w:rsidR="00256921">
        <w:rPr>
          <w:rFonts w:ascii="Times New Roman" w:hAnsi="Times New Roman" w:cs="Times New Roman"/>
          <w:sz w:val="24"/>
          <w:szCs w:val="24"/>
        </w:rPr>
        <w:t>.</w:t>
      </w:r>
    </w:p>
    <w:p w:rsidR="003D653A" w:rsidRPr="003D653A" w:rsidRDefault="00494589" w:rsidP="00924B79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Pracownik zobowiązany jest niezwłocznie zgłosić osobiście – jeżeli stan zdrowia na to pozwala</w:t>
      </w:r>
      <w:r w:rsidR="00941CF1">
        <w:rPr>
          <w:rStyle w:val="Teksttreci"/>
          <w:rFonts w:ascii="Times New Roman" w:hAnsi="Times New Roman" w:cs="Times New Roman"/>
          <w:sz w:val="24"/>
          <w:szCs w:val="24"/>
        </w:rPr>
        <w:t xml:space="preserve"> – lub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poprzez członka rodziny albo inną 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osobę, bezpośredniemu przełożonemu </w:t>
      </w:r>
      <w:r>
        <w:rPr>
          <w:rStyle w:val="Teksttreci"/>
          <w:rFonts w:ascii="Times New Roman" w:hAnsi="Times New Roman" w:cs="Times New Roman"/>
          <w:sz w:val="24"/>
          <w:szCs w:val="24"/>
        </w:rPr>
        <w:t>każdy</w:t>
      </w:r>
      <w:r w:rsidRPr="0049458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zaistniały wypadek przy </w:t>
      </w:r>
      <w:r w:rsidR="00425B95">
        <w:rPr>
          <w:rStyle w:val="Teksttreci"/>
          <w:rFonts w:ascii="Times New Roman" w:hAnsi="Times New Roman" w:cs="Times New Roman"/>
          <w:sz w:val="24"/>
          <w:szCs w:val="24"/>
        </w:rPr>
        <w:t>pracy bądź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w drodze do lub z miejsca świadczenia pracy zdalnej. Zgłoszenia należy dokonać telefonicznie albo za </w:t>
      </w:r>
      <w:r w:rsidR="00662607">
        <w:rPr>
          <w:rStyle w:val="Teksttreci"/>
          <w:rFonts w:ascii="Times New Roman" w:hAnsi="Times New Roman" w:cs="Times New Roman"/>
          <w:sz w:val="24"/>
          <w:szCs w:val="24"/>
        </w:rPr>
        <w:t>pomocą poczty elektronicznej, a </w:t>
      </w:r>
      <w:r>
        <w:rPr>
          <w:rStyle w:val="Teksttreci"/>
          <w:rFonts w:ascii="Times New Roman" w:hAnsi="Times New Roman" w:cs="Times New Roman"/>
          <w:sz w:val="24"/>
          <w:szCs w:val="24"/>
        </w:rPr>
        <w:t>następnie potwierdzić pisemnie.</w:t>
      </w:r>
    </w:p>
    <w:p w:rsidR="003D653A" w:rsidRPr="003D653A" w:rsidRDefault="003D653A" w:rsidP="00A32325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Style w:val="Teksttreci"/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razie zauważenia pożaru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podjąć próbę jego ugaszenia, a następnie zaalarmować otoczenie, staż pożarną i przełożonych.</w:t>
      </w:r>
    </w:p>
    <w:p w:rsidR="00425B95" w:rsidRPr="00F7307E" w:rsidRDefault="003D653A" w:rsidP="00F7307E">
      <w:pPr>
        <w:pStyle w:val="Teksttreci0"/>
        <w:numPr>
          <w:ilvl w:val="0"/>
          <w:numId w:val="19"/>
        </w:numPr>
        <w:tabs>
          <w:tab w:val="left" w:pos="124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ogłoszenia ewakuacji 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 xml:space="preserve">należy 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stosować się do wskazówek prowadzącego akcj</w:t>
      </w:r>
      <w:r w:rsidR="005F1840">
        <w:rPr>
          <w:rStyle w:val="Teksttreci"/>
          <w:rFonts w:ascii="Times New Roman" w:hAnsi="Times New Roman" w:cs="Times New Roman"/>
          <w:sz w:val="24"/>
          <w:szCs w:val="24"/>
        </w:rPr>
        <w:t>ę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 ratowniczą oraz ogólnych wytycznych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p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 xml:space="preserve">rzepisów </w:t>
      </w:r>
      <w:r w:rsidR="009456EA">
        <w:rPr>
          <w:rStyle w:val="Teksttreci"/>
          <w:rFonts w:ascii="Times New Roman" w:hAnsi="Times New Roman" w:cs="Times New Roman"/>
          <w:sz w:val="24"/>
          <w:szCs w:val="24"/>
        </w:rPr>
        <w:t>w</w:t>
      </w:r>
      <w:r w:rsidRPr="003D653A">
        <w:rPr>
          <w:rStyle w:val="Teksttreci"/>
          <w:rFonts w:ascii="Times New Roman" w:hAnsi="Times New Roman" w:cs="Times New Roman"/>
          <w:sz w:val="24"/>
          <w:szCs w:val="24"/>
        </w:rPr>
        <w:t>ewnętrznych.</w:t>
      </w:r>
    </w:p>
    <w:p w:rsidR="00425B95" w:rsidRDefault="00425B95" w:rsidP="003152AB">
      <w:pPr>
        <w:pStyle w:val="Akapitzlist"/>
        <w:spacing w:line="360" w:lineRule="auto"/>
        <w:rPr>
          <w:b/>
          <w:sz w:val="24"/>
          <w:szCs w:val="24"/>
        </w:rPr>
      </w:pPr>
    </w:p>
    <w:p w:rsidR="003152AB" w:rsidRPr="003152AB" w:rsidRDefault="003152AB" w:rsidP="003152AB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8</w:t>
      </w:r>
    </w:p>
    <w:p w:rsidR="003152AB" w:rsidRPr="003152AB" w:rsidRDefault="003152AB" w:rsidP="003152AB">
      <w:pPr>
        <w:pStyle w:val="Teksttreci0"/>
        <w:tabs>
          <w:tab w:val="left" w:pos="1244"/>
        </w:tabs>
        <w:spacing w:after="0" w:line="360" w:lineRule="auto"/>
        <w:ind w:left="720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[Wyłączenia stosowania przepisów Kodeksu pracy</w:t>
      </w:r>
      <w:r w:rsidRPr="00CE0423">
        <w:rPr>
          <w:i/>
          <w:sz w:val="24"/>
          <w:szCs w:val="24"/>
        </w:rPr>
        <w:t>]</w:t>
      </w:r>
    </w:p>
    <w:p w:rsidR="003152AB" w:rsidRDefault="003152AB" w:rsidP="003152AB">
      <w:pPr>
        <w:pStyle w:val="Teksttreci0"/>
        <w:tabs>
          <w:tab w:val="left" w:pos="1244"/>
        </w:tabs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805CF8" w:rsidRDefault="00F75160" w:rsidP="00805CF8">
      <w:pPr>
        <w:shd w:val="clear" w:color="auto" w:fill="FFFFFF"/>
        <w:tabs>
          <w:tab w:val="left" w:pos="1021"/>
        </w:tabs>
        <w:spacing w:line="360" w:lineRule="auto"/>
        <w:jc w:val="both"/>
        <w:rPr>
          <w:rStyle w:val="Teksttreci2"/>
          <w:color w:val="000000"/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W związku ze </w:t>
      </w:r>
      <w:r w:rsidR="004C292E">
        <w:rPr>
          <w:rStyle w:val="Teksttreci2"/>
          <w:color w:val="000000"/>
          <w:sz w:val="24"/>
          <w:szCs w:val="24"/>
        </w:rPr>
        <w:t>świadczeni</w:t>
      </w:r>
      <w:r>
        <w:rPr>
          <w:rStyle w:val="Teksttreci2"/>
          <w:color w:val="000000"/>
          <w:sz w:val="24"/>
          <w:szCs w:val="24"/>
        </w:rPr>
        <w:t>em</w:t>
      </w:r>
      <w:r w:rsidR="004C292E">
        <w:rPr>
          <w:rStyle w:val="Teksttreci2"/>
          <w:color w:val="000000"/>
          <w:sz w:val="24"/>
          <w:szCs w:val="24"/>
        </w:rPr>
        <w:t xml:space="preserve"> pracy zdalnej </w:t>
      </w:r>
      <w:r w:rsidR="00EB7523">
        <w:rPr>
          <w:rStyle w:val="Teksttreci2"/>
          <w:color w:val="000000"/>
          <w:sz w:val="24"/>
          <w:szCs w:val="24"/>
        </w:rPr>
        <w:t>w miejscu wskazanym w poleceniu pracy zdalnej</w:t>
      </w:r>
      <w:r>
        <w:rPr>
          <w:rStyle w:val="Teksttreci2"/>
          <w:color w:val="000000"/>
          <w:sz w:val="24"/>
          <w:szCs w:val="24"/>
        </w:rPr>
        <w:t>, pracodawca realizuje wobec pracownika</w:t>
      </w:r>
      <w:r w:rsidR="003152AB" w:rsidRPr="003152AB">
        <w:rPr>
          <w:rStyle w:val="Teksttreci2"/>
          <w:color w:val="000000"/>
          <w:sz w:val="24"/>
          <w:szCs w:val="24"/>
        </w:rPr>
        <w:t xml:space="preserve">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w zakresie wynikającym z rodzaju i warunków </w:t>
      </w:r>
      <w:r w:rsidR="003152AB" w:rsidRPr="003152AB">
        <w:rPr>
          <w:rStyle w:val="Teksttreci2"/>
          <w:color w:val="000000"/>
          <w:sz w:val="24"/>
          <w:szCs w:val="24"/>
        </w:rPr>
        <w:lastRenderedPageBreak/>
        <w:t xml:space="preserve">wykonywanej pracy </w:t>
      </w:r>
      <w:r w:rsidR="005F1840">
        <w:rPr>
          <w:rStyle w:val="Teksttreci2"/>
          <w:color w:val="000000"/>
          <w:sz w:val="24"/>
          <w:szCs w:val="24"/>
        </w:rPr>
        <w:t xml:space="preserve">– </w:t>
      </w:r>
      <w:r w:rsidR="003152AB" w:rsidRPr="003152AB">
        <w:rPr>
          <w:rStyle w:val="Teksttreci2"/>
          <w:color w:val="000000"/>
          <w:sz w:val="24"/>
          <w:szCs w:val="24"/>
        </w:rPr>
        <w:t xml:space="preserve">obowiązki określone w dziale dziesiątym Kodeksu </w:t>
      </w:r>
      <w:r w:rsidR="005F1840">
        <w:rPr>
          <w:rStyle w:val="Teksttreci2"/>
          <w:color w:val="000000"/>
          <w:sz w:val="24"/>
          <w:szCs w:val="24"/>
        </w:rPr>
        <w:t>p</w:t>
      </w:r>
      <w:r w:rsidR="003152AB" w:rsidRPr="003152AB">
        <w:rPr>
          <w:rStyle w:val="Teksttreci2"/>
          <w:color w:val="000000"/>
          <w:sz w:val="24"/>
          <w:szCs w:val="24"/>
        </w:rPr>
        <w:t>racy, z wyłączeniem:</w:t>
      </w:r>
    </w:p>
    <w:p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dbałości o bezpieczny i higieniczny stan pomieszczeń prac</w:t>
      </w:r>
      <w:r w:rsidR="007E6E46">
        <w:rPr>
          <w:rStyle w:val="Teksttreci2"/>
          <w:sz w:val="24"/>
          <w:szCs w:val="24"/>
        </w:rPr>
        <w:t>y i wyposażenia technicznego, a </w:t>
      </w:r>
      <w:r w:rsidRPr="00805CF8">
        <w:rPr>
          <w:rStyle w:val="Teksttreci2"/>
          <w:sz w:val="24"/>
          <w:szCs w:val="24"/>
        </w:rPr>
        <w:t>także o sprawność środków ochrony zbiorowej i ich stos</w:t>
      </w:r>
      <w:r w:rsidR="00805CF8">
        <w:rPr>
          <w:rStyle w:val="Teksttreci2"/>
          <w:sz w:val="24"/>
          <w:szCs w:val="24"/>
        </w:rPr>
        <w:t>owanie zgodnie z przeznaczeniem;</w:t>
      </w:r>
    </w:p>
    <w:p w:rsid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sz w:val="24"/>
          <w:szCs w:val="24"/>
        </w:rPr>
        <w:t>stosowania regulacji dotyczących bezpieczeństwa</w:t>
      </w:r>
      <w:r w:rsidR="007E6E46">
        <w:rPr>
          <w:rStyle w:val="Teksttreci2"/>
          <w:sz w:val="24"/>
          <w:szCs w:val="24"/>
        </w:rPr>
        <w:t xml:space="preserve"> i higieny pracy przy budowie i </w:t>
      </w:r>
      <w:r w:rsidRPr="00805CF8">
        <w:rPr>
          <w:rStyle w:val="Teksttreci2"/>
          <w:sz w:val="24"/>
          <w:szCs w:val="24"/>
        </w:rPr>
        <w:t xml:space="preserve">przebudowie obiektów, </w:t>
      </w:r>
      <w:r w:rsidR="00805CF8">
        <w:rPr>
          <w:rStyle w:val="Teksttreci2"/>
          <w:sz w:val="24"/>
          <w:szCs w:val="24"/>
        </w:rPr>
        <w:t>w których praca jest świadczona;</w:t>
      </w:r>
    </w:p>
    <w:p w:rsidR="003152AB" w:rsidRPr="00805CF8" w:rsidRDefault="003152AB" w:rsidP="00805CF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284" w:hanging="284"/>
        <w:jc w:val="both"/>
        <w:rPr>
          <w:rStyle w:val="Teksttreci2"/>
          <w:sz w:val="24"/>
          <w:szCs w:val="24"/>
        </w:rPr>
      </w:pPr>
      <w:r w:rsidRPr="00805CF8">
        <w:rPr>
          <w:rStyle w:val="Teksttreci2"/>
          <w:iCs/>
          <w:sz w:val="24"/>
          <w:szCs w:val="24"/>
        </w:rPr>
        <w:t xml:space="preserve">zapewnienia pracownikowi odpowiednich urządzeń higieniczno-sanitarnych i środków higieny osobistej, o których mowa w art. 233 Kodeksu </w:t>
      </w:r>
      <w:r w:rsidR="000221F7">
        <w:rPr>
          <w:rStyle w:val="Teksttreci2"/>
          <w:iCs/>
          <w:sz w:val="24"/>
          <w:szCs w:val="24"/>
        </w:rPr>
        <w:t>p</w:t>
      </w:r>
      <w:r w:rsidRPr="00805CF8">
        <w:rPr>
          <w:rStyle w:val="Teksttreci2"/>
          <w:iCs/>
          <w:sz w:val="24"/>
          <w:szCs w:val="24"/>
        </w:rPr>
        <w:t>racy.</w:t>
      </w:r>
    </w:p>
    <w:p w:rsid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805CF8" w:rsidRPr="003152AB" w:rsidRDefault="00805CF8" w:rsidP="00805CF8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3152AB">
        <w:rPr>
          <w:b/>
          <w:sz w:val="24"/>
          <w:szCs w:val="24"/>
        </w:rPr>
        <w:t>§</w:t>
      </w:r>
      <w:r w:rsidR="00941CF1">
        <w:rPr>
          <w:b/>
          <w:sz w:val="24"/>
          <w:szCs w:val="24"/>
        </w:rPr>
        <w:t xml:space="preserve"> 9</w:t>
      </w:r>
    </w:p>
    <w:p w:rsidR="00805CF8" w:rsidRPr="003152AB" w:rsidRDefault="00805CF8" w:rsidP="00F62C65">
      <w:pPr>
        <w:pStyle w:val="Teksttreci0"/>
        <w:spacing w:after="0" w:line="360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3152AB"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Zobowiązanie</w:t>
      </w:r>
      <w:r w:rsidRPr="00CE0423">
        <w:rPr>
          <w:i/>
          <w:sz w:val="24"/>
          <w:szCs w:val="24"/>
        </w:rPr>
        <w:t>]</w:t>
      </w:r>
    </w:p>
    <w:p w:rsidR="00805CF8" w:rsidRDefault="00805CF8" w:rsidP="00805CF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:rsidR="00805CF8" w:rsidRPr="00805CF8" w:rsidRDefault="00805CF8" w:rsidP="00805CF8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05CF8">
        <w:rPr>
          <w:sz w:val="24"/>
          <w:szCs w:val="24"/>
        </w:rPr>
        <w:t>Pracownik wykorzystując</w:t>
      </w:r>
      <w:r w:rsidR="00F62C65">
        <w:rPr>
          <w:sz w:val="24"/>
          <w:szCs w:val="24"/>
        </w:rPr>
        <w:t>y</w:t>
      </w:r>
      <w:r w:rsidRPr="00805CF8">
        <w:rPr>
          <w:sz w:val="24"/>
          <w:szCs w:val="24"/>
        </w:rPr>
        <w:t xml:space="preserve"> do pracy zdalnej </w:t>
      </w:r>
      <w:r w:rsidR="008B2509">
        <w:rPr>
          <w:sz w:val="24"/>
          <w:szCs w:val="24"/>
        </w:rPr>
        <w:t>urządzenia</w:t>
      </w:r>
      <w:r w:rsidRPr="00805CF8">
        <w:rPr>
          <w:sz w:val="24"/>
          <w:szCs w:val="24"/>
        </w:rPr>
        <w:t xml:space="preserve"> elektroniczn</w:t>
      </w:r>
      <w:r w:rsidR="008B2509">
        <w:rPr>
          <w:sz w:val="24"/>
          <w:szCs w:val="24"/>
        </w:rPr>
        <w:t>e</w:t>
      </w:r>
      <w:r w:rsidR="00F75160">
        <w:rPr>
          <w:sz w:val="24"/>
          <w:szCs w:val="24"/>
        </w:rPr>
        <w:t xml:space="preserve"> </w:t>
      </w:r>
      <w:r w:rsidR="00F62C65">
        <w:rPr>
          <w:sz w:val="24"/>
          <w:szCs w:val="24"/>
        </w:rPr>
        <w:t xml:space="preserve">zobowiązany jest </w:t>
      </w:r>
      <w:r w:rsidR="008B2509">
        <w:rPr>
          <w:sz w:val="24"/>
          <w:szCs w:val="24"/>
        </w:rPr>
        <w:t xml:space="preserve">zapewnić, by </w:t>
      </w:r>
      <w:r w:rsidR="004C292E">
        <w:rPr>
          <w:sz w:val="24"/>
          <w:szCs w:val="24"/>
        </w:rPr>
        <w:t xml:space="preserve">stanowisko pracy z wykorzystaniem </w:t>
      </w:r>
      <w:r w:rsidR="00F17D68">
        <w:rPr>
          <w:sz w:val="24"/>
          <w:szCs w:val="24"/>
        </w:rPr>
        <w:t>tych urządzeń</w:t>
      </w:r>
      <w:r w:rsidR="004C292E">
        <w:rPr>
          <w:sz w:val="24"/>
          <w:szCs w:val="24"/>
        </w:rPr>
        <w:t xml:space="preserve"> spełniało </w:t>
      </w:r>
      <w:r w:rsidRPr="00805CF8">
        <w:rPr>
          <w:sz w:val="24"/>
          <w:szCs w:val="24"/>
        </w:rPr>
        <w:t>wymaga</w:t>
      </w:r>
      <w:r w:rsidR="000221F7">
        <w:rPr>
          <w:sz w:val="24"/>
          <w:szCs w:val="24"/>
        </w:rPr>
        <w:t>nia</w:t>
      </w:r>
      <w:r w:rsidRPr="00805CF8">
        <w:rPr>
          <w:sz w:val="24"/>
          <w:szCs w:val="24"/>
        </w:rPr>
        <w:t xml:space="preserve"> zawart</w:t>
      </w:r>
      <w:r w:rsidR="000221F7">
        <w:rPr>
          <w:sz w:val="24"/>
          <w:szCs w:val="24"/>
        </w:rPr>
        <w:t>e</w:t>
      </w:r>
      <w:r w:rsidRPr="00805CF8">
        <w:rPr>
          <w:sz w:val="24"/>
          <w:szCs w:val="24"/>
        </w:rPr>
        <w:t xml:space="preserve"> w rozporządzeniu Ministra Pracy i Polityki Socjalnej z dnia 26 września 1997 r. w sprawie ogólnych przepisów bezpieczeństwa i higieny pracy</w:t>
      </w:r>
      <w:r w:rsidR="00F62C65">
        <w:rPr>
          <w:sz w:val="24"/>
          <w:szCs w:val="24"/>
        </w:rPr>
        <w:t xml:space="preserve"> oraz w </w:t>
      </w:r>
      <w:r w:rsidRPr="00805CF8">
        <w:rPr>
          <w:sz w:val="24"/>
          <w:szCs w:val="24"/>
        </w:rPr>
        <w:t>rozporządzeni</w:t>
      </w:r>
      <w:r w:rsidR="00F62C65">
        <w:rPr>
          <w:sz w:val="24"/>
          <w:szCs w:val="24"/>
        </w:rPr>
        <w:t>u</w:t>
      </w:r>
      <w:r w:rsidR="007E6E46">
        <w:rPr>
          <w:sz w:val="24"/>
          <w:szCs w:val="24"/>
        </w:rPr>
        <w:t xml:space="preserve"> Ministra Pracy i </w:t>
      </w:r>
      <w:r w:rsidRPr="00805CF8">
        <w:rPr>
          <w:sz w:val="24"/>
          <w:szCs w:val="24"/>
        </w:rPr>
        <w:t>Polityki Socjalnej z dnia 1 grudnia 1998 r. w sprawie bezpieczeństwa i higieny pracy na stanowiskach wyposażonych w monitory ekranowe.</w:t>
      </w:r>
    </w:p>
    <w:sectPr w:rsidR="00805CF8" w:rsidRPr="00805CF8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412"/>
    <w:multiLevelType w:val="hybridMultilevel"/>
    <w:tmpl w:val="23BC5E06"/>
    <w:lvl w:ilvl="0" w:tplc="1294332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780"/>
    <w:multiLevelType w:val="hybridMultilevel"/>
    <w:tmpl w:val="E4A406F0"/>
    <w:lvl w:ilvl="0" w:tplc="5C6025B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467DC"/>
    <w:multiLevelType w:val="hybridMultilevel"/>
    <w:tmpl w:val="84C62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66C"/>
    <w:multiLevelType w:val="hybridMultilevel"/>
    <w:tmpl w:val="2F82F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6BF2"/>
    <w:multiLevelType w:val="hybridMultilevel"/>
    <w:tmpl w:val="1FAC7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364C7"/>
    <w:multiLevelType w:val="hybridMultilevel"/>
    <w:tmpl w:val="D54E9D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75C4A"/>
    <w:multiLevelType w:val="hybridMultilevel"/>
    <w:tmpl w:val="75B400F8"/>
    <w:lvl w:ilvl="0" w:tplc="283A9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72DE8"/>
    <w:multiLevelType w:val="hybridMultilevel"/>
    <w:tmpl w:val="DB52951A"/>
    <w:lvl w:ilvl="0" w:tplc="99A243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B3CE1"/>
    <w:multiLevelType w:val="hybridMultilevel"/>
    <w:tmpl w:val="02F484D8"/>
    <w:lvl w:ilvl="0" w:tplc="1BE470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02BD"/>
    <w:multiLevelType w:val="hybridMultilevel"/>
    <w:tmpl w:val="F918B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6667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A2409"/>
    <w:multiLevelType w:val="multilevel"/>
    <w:tmpl w:val="6EDA10C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6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70A4"/>
    <w:multiLevelType w:val="hybridMultilevel"/>
    <w:tmpl w:val="62CA5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638DF"/>
    <w:multiLevelType w:val="singleLevel"/>
    <w:tmpl w:val="0A9EBF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22F4FA1"/>
    <w:multiLevelType w:val="hybridMultilevel"/>
    <w:tmpl w:val="8436A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F4095"/>
    <w:multiLevelType w:val="hybridMultilevel"/>
    <w:tmpl w:val="04081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538DB"/>
    <w:multiLevelType w:val="hybridMultilevel"/>
    <w:tmpl w:val="E5DCA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1734B"/>
    <w:multiLevelType w:val="hybridMultilevel"/>
    <w:tmpl w:val="E286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8467D"/>
    <w:multiLevelType w:val="hybridMultilevel"/>
    <w:tmpl w:val="834C9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435"/>
    <w:multiLevelType w:val="hybridMultilevel"/>
    <w:tmpl w:val="08FE7A44"/>
    <w:lvl w:ilvl="0" w:tplc="E7462E4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C21E10"/>
    <w:multiLevelType w:val="hybridMultilevel"/>
    <w:tmpl w:val="CB9A8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53D2"/>
    <w:multiLevelType w:val="hybridMultilevel"/>
    <w:tmpl w:val="6764F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B7645"/>
    <w:multiLevelType w:val="hybridMultilevel"/>
    <w:tmpl w:val="F60022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3"/>
  </w:num>
  <w:num w:numId="5">
    <w:abstractNumId w:val="29"/>
  </w:num>
  <w:num w:numId="6">
    <w:abstractNumId w:val="24"/>
  </w:num>
  <w:num w:numId="7">
    <w:abstractNumId w:val="34"/>
  </w:num>
  <w:num w:numId="8">
    <w:abstractNumId w:val="17"/>
  </w:num>
  <w:num w:numId="9">
    <w:abstractNumId w:val="32"/>
  </w:num>
  <w:num w:numId="10">
    <w:abstractNumId w:val="25"/>
  </w:num>
  <w:num w:numId="11">
    <w:abstractNumId w:val="8"/>
  </w:num>
  <w:num w:numId="12">
    <w:abstractNumId w:val="21"/>
  </w:num>
  <w:num w:numId="13">
    <w:abstractNumId w:val="41"/>
  </w:num>
  <w:num w:numId="14">
    <w:abstractNumId w:val="43"/>
  </w:num>
  <w:num w:numId="15">
    <w:abstractNumId w:val="16"/>
  </w:num>
  <w:num w:numId="16">
    <w:abstractNumId w:val="40"/>
  </w:num>
  <w:num w:numId="17">
    <w:abstractNumId w:val="18"/>
  </w:num>
  <w:num w:numId="18">
    <w:abstractNumId w:val="36"/>
  </w:num>
  <w:num w:numId="19">
    <w:abstractNumId w:val="31"/>
  </w:num>
  <w:num w:numId="20">
    <w:abstractNumId w:val="38"/>
  </w:num>
  <w:num w:numId="21">
    <w:abstractNumId w:val="23"/>
  </w:num>
  <w:num w:numId="22">
    <w:abstractNumId w:val="19"/>
  </w:num>
  <w:num w:numId="23">
    <w:abstractNumId w:val="22"/>
  </w:num>
  <w:num w:numId="24">
    <w:abstractNumId w:val="30"/>
  </w:num>
  <w:num w:numId="25">
    <w:abstractNumId w:val="3"/>
  </w:num>
  <w:num w:numId="26">
    <w:abstractNumId w:val="26"/>
  </w:num>
  <w:num w:numId="27">
    <w:abstractNumId w:val="20"/>
  </w:num>
  <w:num w:numId="28">
    <w:abstractNumId w:val="15"/>
  </w:num>
  <w:num w:numId="29">
    <w:abstractNumId w:val="42"/>
  </w:num>
  <w:num w:numId="30">
    <w:abstractNumId w:val="35"/>
  </w:num>
  <w:num w:numId="31">
    <w:abstractNumId w:val="4"/>
  </w:num>
  <w:num w:numId="32">
    <w:abstractNumId w:val="5"/>
  </w:num>
  <w:num w:numId="33">
    <w:abstractNumId w:val="14"/>
  </w:num>
  <w:num w:numId="34">
    <w:abstractNumId w:val="37"/>
  </w:num>
  <w:num w:numId="35">
    <w:abstractNumId w:val="2"/>
  </w:num>
  <w:num w:numId="36">
    <w:abstractNumId w:val="39"/>
  </w:num>
  <w:num w:numId="37">
    <w:abstractNumId w:val="9"/>
  </w:num>
  <w:num w:numId="38">
    <w:abstractNumId w:val="27"/>
  </w:num>
  <w:num w:numId="39">
    <w:abstractNumId w:val="28"/>
  </w:num>
  <w:num w:numId="40">
    <w:abstractNumId w:val="12"/>
  </w:num>
  <w:num w:numId="41">
    <w:abstractNumId w:val="33"/>
  </w:num>
  <w:num w:numId="42">
    <w:abstractNumId w:val="1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1136F"/>
    <w:rsid w:val="0001204C"/>
    <w:rsid w:val="00015047"/>
    <w:rsid w:val="00020718"/>
    <w:rsid w:val="00021CD3"/>
    <w:rsid w:val="000221F7"/>
    <w:rsid w:val="000228CA"/>
    <w:rsid w:val="000231C8"/>
    <w:rsid w:val="00025005"/>
    <w:rsid w:val="00025508"/>
    <w:rsid w:val="00025F4E"/>
    <w:rsid w:val="0003546E"/>
    <w:rsid w:val="00036D8F"/>
    <w:rsid w:val="00037DCB"/>
    <w:rsid w:val="00041604"/>
    <w:rsid w:val="000452BD"/>
    <w:rsid w:val="00046E62"/>
    <w:rsid w:val="000528F3"/>
    <w:rsid w:val="00055965"/>
    <w:rsid w:val="00066DF6"/>
    <w:rsid w:val="00071EDF"/>
    <w:rsid w:val="00077C7D"/>
    <w:rsid w:val="0008023D"/>
    <w:rsid w:val="00080939"/>
    <w:rsid w:val="000832E6"/>
    <w:rsid w:val="0008789C"/>
    <w:rsid w:val="00091779"/>
    <w:rsid w:val="00092EBA"/>
    <w:rsid w:val="00095D44"/>
    <w:rsid w:val="000A5465"/>
    <w:rsid w:val="000A6DD4"/>
    <w:rsid w:val="000B0572"/>
    <w:rsid w:val="000B1CA7"/>
    <w:rsid w:val="000C0993"/>
    <w:rsid w:val="000C0A25"/>
    <w:rsid w:val="000D0E27"/>
    <w:rsid w:val="000D2E07"/>
    <w:rsid w:val="000D4154"/>
    <w:rsid w:val="000D69D9"/>
    <w:rsid w:val="000D7557"/>
    <w:rsid w:val="000D7E15"/>
    <w:rsid w:val="000E01F9"/>
    <w:rsid w:val="000E2AA5"/>
    <w:rsid w:val="000E3970"/>
    <w:rsid w:val="000F29DC"/>
    <w:rsid w:val="000F40F2"/>
    <w:rsid w:val="000F552D"/>
    <w:rsid w:val="000F5D58"/>
    <w:rsid w:val="000F6006"/>
    <w:rsid w:val="00101577"/>
    <w:rsid w:val="0010233E"/>
    <w:rsid w:val="00110A69"/>
    <w:rsid w:val="00111216"/>
    <w:rsid w:val="0012371A"/>
    <w:rsid w:val="0012669B"/>
    <w:rsid w:val="001323DF"/>
    <w:rsid w:val="00143904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D638E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9B3"/>
    <w:rsid w:val="0021428E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56921"/>
    <w:rsid w:val="00274029"/>
    <w:rsid w:val="0027507F"/>
    <w:rsid w:val="002764D6"/>
    <w:rsid w:val="00276521"/>
    <w:rsid w:val="00283E14"/>
    <w:rsid w:val="00284A4D"/>
    <w:rsid w:val="00284E6B"/>
    <w:rsid w:val="00290429"/>
    <w:rsid w:val="002A354F"/>
    <w:rsid w:val="002A74B9"/>
    <w:rsid w:val="002A7C6A"/>
    <w:rsid w:val="002B273A"/>
    <w:rsid w:val="002B6E3C"/>
    <w:rsid w:val="002C10F5"/>
    <w:rsid w:val="002C294B"/>
    <w:rsid w:val="002D303C"/>
    <w:rsid w:val="002D6909"/>
    <w:rsid w:val="002E1933"/>
    <w:rsid w:val="002E532B"/>
    <w:rsid w:val="002F1021"/>
    <w:rsid w:val="002F5202"/>
    <w:rsid w:val="002F7447"/>
    <w:rsid w:val="0030398D"/>
    <w:rsid w:val="00307A4D"/>
    <w:rsid w:val="00312D5C"/>
    <w:rsid w:val="003152AB"/>
    <w:rsid w:val="00315CAF"/>
    <w:rsid w:val="00322407"/>
    <w:rsid w:val="0032365B"/>
    <w:rsid w:val="00326EC1"/>
    <w:rsid w:val="00327C27"/>
    <w:rsid w:val="00333641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063B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0C9E"/>
    <w:rsid w:val="003D1E08"/>
    <w:rsid w:val="003D653A"/>
    <w:rsid w:val="003E46AE"/>
    <w:rsid w:val="003E64D5"/>
    <w:rsid w:val="003F2C43"/>
    <w:rsid w:val="003F4543"/>
    <w:rsid w:val="003F6242"/>
    <w:rsid w:val="00404A25"/>
    <w:rsid w:val="00411BD6"/>
    <w:rsid w:val="00412DC4"/>
    <w:rsid w:val="00423EBE"/>
    <w:rsid w:val="00425B95"/>
    <w:rsid w:val="00431229"/>
    <w:rsid w:val="004312EE"/>
    <w:rsid w:val="00432BE2"/>
    <w:rsid w:val="004448EB"/>
    <w:rsid w:val="00451790"/>
    <w:rsid w:val="00452C16"/>
    <w:rsid w:val="004601B6"/>
    <w:rsid w:val="0046799D"/>
    <w:rsid w:val="0047197D"/>
    <w:rsid w:val="0047596E"/>
    <w:rsid w:val="004845AE"/>
    <w:rsid w:val="0048694A"/>
    <w:rsid w:val="004926FF"/>
    <w:rsid w:val="00494589"/>
    <w:rsid w:val="004A5443"/>
    <w:rsid w:val="004A5FBC"/>
    <w:rsid w:val="004B0B15"/>
    <w:rsid w:val="004B17CD"/>
    <w:rsid w:val="004B24A6"/>
    <w:rsid w:val="004B3015"/>
    <w:rsid w:val="004B3848"/>
    <w:rsid w:val="004B49C4"/>
    <w:rsid w:val="004B79E4"/>
    <w:rsid w:val="004C292E"/>
    <w:rsid w:val="004C331A"/>
    <w:rsid w:val="004D2886"/>
    <w:rsid w:val="004D4792"/>
    <w:rsid w:val="004D6BCA"/>
    <w:rsid w:val="004D6EEC"/>
    <w:rsid w:val="004E144A"/>
    <w:rsid w:val="004E1858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3D73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77070"/>
    <w:rsid w:val="00587A9B"/>
    <w:rsid w:val="00593547"/>
    <w:rsid w:val="005A0C39"/>
    <w:rsid w:val="005A3A50"/>
    <w:rsid w:val="005A44AA"/>
    <w:rsid w:val="005A6FCB"/>
    <w:rsid w:val="005C0F7E"/>
    <w:rsid w:val="005D2BAE"/>
    <w:rsid w:val="005D6619"/>
    <w:rsid w:val="005F1840"/>
    <w:rsid w:val="005F1B29"/>
    <w:rsid w:val="005F7A13"/>
    <w:rsid w:val="00600DD9"/>
    <w:rsid w:val="00602C0F"/>
    <w:rsid w:val="00610F2F"/>
    <w:rsid w:val="006208CE"/>
    <w:rsid w:val="0062310E"/>
    <w:rsid w:val="00635BCC"/>
    <w:rsid w:val="00636B95"/>
    <w:rsid w:val="00637133"/>
    <w:rsid w:val="00640F2B"/>
    <w:rsid w:val="006459B8"/>
    <w:rsid w:val="00661DE2"/>
    <w:rsid w:val="00662607"/>
    <w:rsid w:val="006627E5"/>
    <w:rsid w:val="00677040"/>
    <w:rsid w:val="00677C95"/>
    <w:rsid w:val="0068167D"/>
    <w:rsid w:val="00684993"/>
    <w:rsid w:val="0068646D"/>
    <w:rsid w:val="006A4EE3"/>
    <w:rsid w:val="006A5339"/>
    <w:rsid w:val="006C3863"/>
    <w:rsid w:val="006C6557"/>
    <w:rsid w:val="006D0DCF"/>
    <w:rsid w:val="006D5F4F"/>
    <w:rsid w:val="006D7366"/>
    <w:rsid w:val="006E6D64"/>
    <w:rsid w:val="00701326"/>
    <w:rsid w:val="00702782"/>
    <w:rsid w:val="00702F6C"/>
    <w:rsid w:val="00704F2D"/>
    <w:rsid w:val="00717899"/>
    <w:rsid w:val="00722ECB"/>
    <w:rsid w:val="0073002A"/>
    <w:rsid w:val="00733395"/>
    <w:rsid w:val="00733A58"/>
    <w:rsid w:val="00733C80"/>
    <w:rsid w:val="0074028B"/>
    <w:rsid w:val="007414F8"/>
    <w:rsid w:val="00742FFE"/>
    <w:rsid w:val="00744860"/>
    <w:rsid w:val="00744A39"/>
    <w:rsid w:val="007568EB"/>
    <w:rsid w:val="007604DD"/>
    <w:rsid w:val="00763A3D"/>
    <w:rsid w:val="00772A15"/>
    <w:rsid w:val="00780C3A"/>
    <w:rsid w:val="007A192F"/>
    <w:rsid w:val="007A23A0"/>
    <w:rsid w:val="007A2497"/>
    <w:rsid w:val="007A2CE3"/>
    <w:rsid w:val="007A653D"/>
    <w:rsid w:val="007B0A06"/>
    <w:rsid w:val="007B58A8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E6E46"/>
    <w:rsid w:val="007E773B"/>
    <w:rsid w:val="007F1D35"/>
    <w:rsid w:val="007F42C2"/>
    <w:rsid w:val="00805CF8"/>
    <w:rsid w:val="00807288"/>
    <w:rsid w:val="00810824"/>
    <w:rsid w:val="0081704E"/>
    <w:rsid w:val="008203D2"/>
    <w:rsid w:val="008213CD"/>
    <w:rsid w:val="00822A5C"/>
    <w:rsid w:val="00833E54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833B6"/>
    <w:rsid w:val="008847F1"/>
    <w:rsid w:val="00891074"/>
    <w:rsid w:val="00893764"/>
    <w:rsid w:val="00894650"/>
    <w:rsid w:val="008969AF"/>
    <w:rsid w:val="008A0D2B"/>
    <w:rsid w:val="008A1496"/>
    <w:rsid w:val="008A27A7"/>
    <w:rsid w:val="008A3D99"/>
    <w:rsid w:val="008A636B"/>
    <w:rsid w:val="008B2509"/>
    <w:rsid w:val="008C0FB2"/>
    <w:rsid w:val="008C5414"/>
    <w:rsid w:val="008E0565"/>
    <w:rsid w:val="008E102D"/>
    <w:rsid w:val="008E1993"/>
    <w:rsid w:val="008E1BA8"/>
    <w:rsid w:val="008E5E56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085"/>
    <w:rsid w:val="00921A6F"/>
    <w:rsid w:val="009220F2"/>
    <w:rsid w:val="0092465B"/>
    <w:rsid w:val="009324E6"/>
    <w:rsid w:val="00941CF1"/>
    <w:rsid w:val="00943DA1"/>
    <w:rsid w:val="009456EA"/>
    <w:rsid w:val="0094598B"/>
    <w:rsid w:val="00945DB9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B6956"/>
    <w:rsid w:val="009C006A"/>
    <w:rsid w:val="009C0645"/>
    <w:rsid w:val="009C2D2F"/>
    <w:rsid w:val="009C795B"/>
    <w:rsid w:val="009D580F"/>
    <w:rsid w:val="009D77B2"/>
    <w:rsid w:val="009E0114"/>
    <w:rsid w:val="009E10AF"/>
    <w:rsid w:val="009E5AD4"/>
    <w:rsid w:val="009E7CF2"/>
    <w:rsid w:val="009F0BC5"/>
    <w:rsid w:val="009F7FB6"/>
    <w:rsid w:val="00A1036B"/>
    <w:rsid w:val="00A10697"/>
    <w:rsid w:val="00A113C0"/>
    <w:rsid w:val="00A143A4"/>
    <w:rsid w:val="00A20020"/>
    <w:rsid w:val="00A23B2A"/>
    <w:rsid w:val="00A31646"/>
    <w:rsid w:val="00A379DE"/>
    <w:rsid w:val="00A419CC"/>
    <w:rsid w:val="00A44781"/>
    <w:rsid w:val="00A44DDF"/>
    <w:rsid w:val="00A474D0"/>
    <w:rsid w:val="00A54DC9"/>
    <w:rsid w:val="00A7222B"/>
    <w:rsid w:val="00A73613"/>
    <w:rsid w:val="00A76ACF"/>
    <w:rsid w:val="00A85747"/>
    <w:rsid w:val="00A96A18"/>
    <w:rsid w:val="00AA2488"/>
    <w:rsid w:val="00AA2D91"/>
    <w:rsid w:val="00AA35C2"/>
    <w:rsid w:val="00AA4DB7"/>
    <w:rsid w:val="00AB43AC"/>
    <w:rsid w:val="00AC0F6F"/>
    <w:rsid w:val="00AC684A"/>
    <w:rsid w:val="00AD1F00"/>
    <w:rsid w:val="00AD3C00"/>
    <w:rsid w:val="00AD653A"/>
    <w:rsid w:val="00AF063E"/>
    <w:rsid w:val="00AF16C2"/>
    <w:rsid w:val="00AF2D18"/>
    <w:rsid w:val="00B01898"/>
    <w:rsid w:val="00B03F75"/>
    <w:rsid w:val="00B054AB"/>
    <w:rsid w:val="00B055D7"/>
    <w:rsid w:val="00B06264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87109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F0BDE"/>
    <w:rsid w:val="00BF1223"/>
    <w:rsid w:val="00BF3BCB"/>
    <w:rsid w:val="00BF44C7"/>
    <w:rsid w:val="00C11290"/>
    <w:rsid w:val="00C11E20"/>
    <w:rsid w:val="00C12274"/>
    <w:rsid w:val="00C147C1"/>
    <w:rsid w:val="00C1724C"/>
    <w:rsid w:val="00C22432"/>
    <w:rsid w:val="00C27628"/>
    <w:rsid w:val="00C31E97"/>
    <w:rsid w:val="00C32A58"/>
    <w:rsid w:val="00C35DF0"/>
    <w:rsid w:val="00C41A57"/>
    <w:rsid w:val="00C501BF"/>
    <w:rsid w:val="00C56CFE"/>
    <w:rsid w:val="00C67392"/>
    <w:rsid w:val="00C80003"/>
    <w:rsid w:val="00C81D6C"/>
    <w:rsid w:val="00C9083D"/>
    <w:rsid w:val="00C93F10"/>
    <w:rsid w:val="00C965EE"/>
    <w:rsid w:val="00CA2A4F"/>
    <w:rsid w:val="00CA3B77"/>
    <w:rsid w:val="00CA3E2A"/>
    <w:rsid w:val="00CA756F"/>
    <w:rsid w:val="00CB0A05"/>
    <w:rsid w:val="00CB2167"/>
    <w:rsid w:val="00CB4ED1"/>
    <w:rsid w:val="00CB5639"/>
    <w:rsid w:val="00CB57B7"/>
    <w:rsid w:val="00CB728F"/>
    <w:rsid w:val="00CC2245"/>
    <w:rsid w:val="00CC24F3"/>
    <w:rsid w:val="00CC6961"/>
    <w:rsid w:val="00CC70C0"/>
    <w:rsid w:val="00CC75BE"/>
    <w:rsid w:val="00CE0423"/>
    <w:rsid w:val="00CE1978"/>
    <w:rsid w:val="00CE4295"/>
    <w:rsid w:val="00CE62AF"/>
    <w:rsid w:val="00CE6375"/>
    <w:rsid w:val="00D005B1"/>
    <w:rsid w:val="00D10453"/>
    <w:rsid w:val="00D111B5"/>
    <w:rsid w:val="00D12169"/>
    <w:rsid w:val="00D156C0"/>
    <w:rsid w:val="00D17CB2"/>
    <w:rsid w:val="00D20649"/>
    <w:rsid w:val="00D20B74"/>
    <w:rsid w:val="00D30469"/>
    <w:rsid w:val="00D316FC"/>
    <w:rsid w:val="00D32ED7"/>
    <w:rsid w:val="00D337B7"/>
    <w:rsid w:val="00D41C9E"/>
    <w:rsid w:val="00D5021E"/>
    <w:rsid w:val="00D51C99"/>
    <w:rsid w:val="00D52C70"/>
    <w:rsid w:val="00D536B9"/>
    <w:rsid w:val="00D552A5"/>
    <w:rsid w:val="00D61977"/>
    <w:rsid w:val="00D650F0"/>
    <w:rsid w:val="00D66205"/>
    <w:rsid w:val="00D66874"/>
    <w:rsid w:val="00D734CD"/>
    <w:rsid w:val="00D74DB2"/>
    <w:rsid w:val="00D77003"/>
    <w:rsid w:val="00D772A7"/>
    <w:rsid w:val="00D80459"/>
    <w:rsid w:val="00D83ECD"/>
    <w:rsid w:val="00D912AA"/>
    <w:rsid w:val="00D953F5"/>
    <w:rsid w:val="00DA3F57"/>
    <w:rsid w:val="00DA45FB"/>
    <w:rsid w:val="00DA5FE3"/>
    <w:rsid w:val="00DA6D21"/>
    <w:rsid w:val="00DB5F12"/>
    <w:rsid w:val="00DB6377"/>
    <w:rsid w:val="00DC47AF"/>
    <w:rsid w:val="00DC5476"/>
    <w:rsid w:val="00DD4761"/>
    <w:rsid w:val="00DD4B64"/>
    <w:rsid w:val="00DD56BB"/>
    <w:rsid w:val="00DE2905"/>
    <w:rsid w:val="00DE374C"/>
    <w:rsid w:val="00DE52EC"/>
    <w:rsid w:val="00DF1582"/>
    <w:rsid w:val="00DF675C"/>
    <w:rsid w:val="00E0615B"/>
    <w:rsid w:val="00E067A9"/>
    <w:rsid w:val="00E15072"/>
    <w:rsid w:val="00E16D84"/>
    <w:rsid w:val="00E1770A"/>
    <w:rsid w:val="00E24EA4"/>
    <w:rsid w:val="00E33F2C"/>
    <w:rsid w:val="00E3657F"/>
    <w:rsid w:val="00E57D66"/>
    <w:rsid w:val="00E60F9E"/>
    <w:rsid w:val="00E6266C"/>
    <w:rsid w:val="00E67722"/>
    <w:rsid w:val="00E67F9D"/>
    <w:rsid w:val="00E70716"/>
    <w:rsid w:val="00E84378"/>
    <w:rsid w:val="00E93D18"/>
    <w:rsid w:val="00EA08C7"/>
    <w:rsid w:val="00EA1C70"/>
    <w:rsid w:val="00EA480E"/>
    <w:rsid w:val="00EA49BF"/>
    <w:rsid w:val="00EA4B0C"/>
    <w:rsid w:val="00EB14AB"/>
    <w:rsid w:val="00EB1993"/>
    <w:rsid w:val="00EB1DCC"/>
    <w:rsid w:val="00EB7523"/>
    <w:rsid w:val="00EC45CA"/>
    <w:rsid w:val="00ED5CBB"/>
    <w:rsid w:val="00EE58CE"/>
    <w:rsid w:val="00EE591D"/>
    <w:rsid w:val="00EF39A1"/>
    <w:rsid w:val="00F14BFD"/>
    <w:rsid w:val="00F17D68"/>
    <w:rsid w:val="00F202C1"/>
    <w:rsid w:val="00F2053D"/>
    <w:rsid w:val="00F205D6"/>
    <w:rsid w:val="00F210AD"/>
    <w:rsid w:val="00F2258D"/>
    <w:rsid w:val="00F227CF"/>
    <w:rsid w:val="00F26983"/>
    <w:rsid w:val="00F3062E"/>
    <w:rsid w:val="00F311DE"/>
    <w:rsid w:val="00F35056"/>
    <w:rsid w:val="00F42A0B"/>
    <w:rsid w:val="00F441D2"/>
    <w:rsid w:val="00F457E3"/>
    <w:rsid w:val="00F51C30"/>
    <w:rsid w:val="00F53A29"/>
    <w:rsid w:val="00F57D1F"/>
    <w:rsid w:val="00F62C65"/>
    <w:rsid w:val="00F64B21"/>
    <w:rsid w:val="00F70223"/>
    <w:rsid w:val="00F72754"/>
    <w:rsid w:val="00F7307E"/>
    <w:rsid w:val="00F75160"/>
    <w:rsid w:val="00F75FAA"/>
    <w:rsid w:val="00F869EB"/>
    <w:rsid w:val="00F9009D"/>
    <w:rsid w:val="00FA2448"/>
    <w:rsid w:val="00FA782F"/>
    <w:rsid w:val="00FB2217"/>
    <w:rsid w:val="00FC0932"/>
    <w:rsid w:val="00FD1DF9"/>
    <w:rsid w:val="00FD73A0"/>
    <w:rsid w:val="00FE4651"/>
    <w:rsid w:val="00FE48C2"/>
    <w:rsid w:val="00FE4E67"/>
    <w:rsid w:val="00FE53DB"/>
    <w:rsid w:val="00FE7AB9"/>
    <w:rsid w:val="00FF1DA7"/>
    <w:rsid w:val="00FF1EAC"/>
    <w:rsid w:val="00FF2963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8759"/>
  <w15:docId w15:val="{40EDE217-73D4-45EE-9B4F-1E53B956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4">
    <w:name w:val="ListLabel 4"/>
    <w:qFormat/>
    <w:rsid w:val="00333641"/>
    <w:rPr>
      <w:rFonts w:cs="Courier New"/>
    </w:rPr>
  </w:style>
  <w:style w:type="character" w:customStyle="1" w:styleId="Nagwek20">
    <w:name w:val="Nagłówek #2_"/>
    <w:qFormat/>
    <w:rsid w:val="0008789C"/>
    <w:rPr>
      <w:rFonts w:ascii="Times New Roman" w:hAnsi="Times New Roman" w:cs="Times New Roman"/>
      <w:sz w:val="20"/>
      <w:szCs w:val="20"/>
      <w:u w:val="single"/>
    </w:rPr>
  </w:style>
  <w:style w:type="character" w:customStyle="1" w:styleId="Teksttreci">
    <w:name w:val="Tekst treści_"/>
    <w:uiPriority w:val="99"/>
    <w:qFormat/>
    <w:rsid w:val="0008789C"/>
    <w:rPr>
      <w:rFonts w:ascii="Arial" w:hAnsi="Arial" w:cs="Arial"/>
      <w:sz w:val="17"/>
      <w:szCs w:val="17"/>
      <w:u w:val="none"/>
    </w:rPr>
  </w:style>
  <w:style w:type="character" w:customStyle="1" w:styleId="Nagwek30">
    <w:name w:val="Nagłówek #3_"/>
    <w:qFormat/>
    <w:rsid w:val="0008789C"/>
    <w:rPr>
      <w:rFonts w:ascii="Arial" w:hAnsi="Arial" w:cs="Arial"/>
      <w:b/>
      <w:bCs/>
      <w:sz w:val="17"/>
      <w:szCs w:val="17"/>
      <w:u w:val="none"/>
    </w:rPr>
  </w:style>
  <w:style w:type="paragraph" w:customStyle="1" w:styleId="Teksttreci0">
    <w:name w:val="Tekst treści"/>
    <w:basedOn w:val="Normalny"/>
    <w:uiPriority w:val="99"/>
    <w:qFormat/>
    <w:rsid w:val="0008789C"/>
    <w:pPr>
      <w:shd w:val="clear" w:color="auto" w:fill="FFFFFF"/>
      <w:spacing w:after="100" w:line="376" w:lineRule="auto"/>
      <w:jc w:val="both"/>
    </w:pPr>
    <w:rPr>
      <w:rFonts w:ascii="Arial" w:eastAsia="Calibri" w:hAnsi="Arial" w:cs="Arial"/>
      <w:color w:val="000000"/>
      <w:sz w:val="17"/>
      <w:szCs w:val="17"/>
      <w:lang w:eastAsia="en-US"/>
    </w:rPr>
  </w:style>
  <w:style w:type="paragraph" w:customStyle="1" w:styleId="Nagwek31">
    <w:name w:val="Nagłówek #3"/>
    <w:basedOn w:val="Normalny"/>
    <w:qFormat/>
    <w:rsid w:val="0008789C"/>
    <w:pPr>
      <w:shd w:val="clear" w:color="auto" w:fill="FFFFFF"/>
      <w:spacing w:after="100" w:line="259" w:lineRule="auto"/>
      <w:outlineLvl w:val="2"/>
    </w:pPr>
    <w:rPr>
      <w:rFonts w:ascii="Arial" w:eastAsia="Calibri" w:hAnsi="Arial" w:cs="Arial"/>
      <w:b/>
      <w:bCs/>
      <w:color w:val="000000"/>
      <w:sz w:val="17"/>
      <w:szCs w:val="17"/>
      <w:lang w:eastAsia="en-US"/>
    </w:rPr>
  </w:style>
  <w:style w:type="character" w:customStyle="1" w:styleId="Teksttreci2">
    <w:name w:val="Tekst treści (2)_"/>
    <w:qFormat/>
    <w:rsid w:val="003152AB"/>
    <w:rPr>
      <w:rFonts w:ascii="Times New Roman" w:hAnsi="Times New Roman" w:cs="Times New Roman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rsid w:val="003152AB"/>
    <w:pPr>
      <w:spacing w:after="140" w:line="288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152AB"/>
    <w:rPr>
      <w:rFonts w:ascii="Calibri" w:eastAsia="Calibri" w:hAnsi="Calibri" w:cs="Calibri"/>
      <w:lang w:eastAsia="en-US"/>
    </w:rPr>
  </w:style>
  <w:style w:type="paragraph" w:customStyle="1" w:styleId="Teksttreci20">
    <w:name w:val="Tekst treści (2)"/>
    <w:basedOn w:val="Normalny"/>
    <w:qFormat/>
    <w:rsid w:val="003152AB"/>
    <w:pPr>
      <w:shd w:val="clear" w:color="auto" w:fill="FFFFFF"/>
      <w:spacing w:after="120" w:line="256" w:lineRule="auto"/>
      <w:ind w:left="780" w:right="300" w:firstLine="40"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ECFD-4A7D-41F1-A5E2-3A7F7CAE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Kasprzak</dc:creator>
  <cp:lastModifiedBy>Joanna Przybylska</cp:lastModifiedBy>
  <cp:revision>2</cp:revision>
  <cp:lastPrinted>2020-09-21T10:28:00Z</cp:lastPrinted>
  <dcterms:created xsi:type="dcterms:W3CDTF">2021-08-20T08:07:00Z</dcterms:created>
  <dcterms:modified xsi:type="dcterms:W3CDTF">2021-08-20T08:07:00Z</dcterms:modified>
</cp:coreProperties>
</file>