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02"/>
        <w:gridCol w:w="7686"/>
      </w:tblGrid>
      <w:tr w:rsidR="00FA63B5">
        <w:tc>
          <w:tcPr>
            <w:tcW w:w="1368" w:type="dxa"/>
          </w:tcPr>
          <w:p w:rsidR="00FA63B5" w:rsidRDefault="00AC4582" w:rsidP="001B1D53">
            <w:pPr>
              <w:tabs>
                <w:tab w:val="left" w:leader="dot" w:pos="8505"/>
              </w:tabs>
              <w:spacing w:line="360" w:lineRule="auto"/>
            </w:pPr>
            <w:r w:rsidRPr="00AC4582">
              <w:t>zmieniające</w:t>
            </w:r>
            <w:r w:rsidR="00B35496">
              <w:t>go</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E03B0C">
              <w:rPr>
                <w:b/>
              </w:rPr>
              <w:fldChar w:fldCharType="separate"/>
            </w:r>
            <w:r w:rsidR="00E03B0C">
              <w:rPr>
                <w:b/>
              </w:rPr>
              <w:t>zarządzenie w sprawie ustalenia dodatków motywacyjnych dla dyrektorów szkół i placówek, dla których organem prowadzącym jest Miasto Poznań.</w:t>
            </w:r>
            <w:r>
              <w:rPr>
                <w:b/>
              </w:rPr>
              <w:fldChar w:fldCharType="end"/>
            </w:r>
          </w:p>
        </w:tc>
      </w:tr>
    </w:tbl>
    <w:p w:rsidR="00FA63B5" w:rsidRPr="00E03B0C" w:rsidRDefault="00FA63B5" w:rsidP="00E03B0C">
      <w:pPr>
        <w:spacing w:line="360" w:lineRule="auto"/>
        <w:jc w:val="both"/>
      </w:pPr>
      <w:bookmarkStart w:id="2" w:name="z1"/>
      <w:bookmarkEnd w:id="2"/>
    </w:p>
    <w:p w:rsidR="00E03B0C" w:rsidRDefault="00E03B0C" w:rsidP="00E03B0C">
      <w:pPr>
        <w:spacing w:line="360" w:lineRule="auto"/>
        <w:jc w:val="both"/>
        <w:rPr>
          <w:color w:val="000000"/>
        </w:rPr>
      </w:pPr>
      <w:r w:rsidRPr="00E03B0C">
        <w:rPr>
          <w:color w:val="000000"/>
        </w:rPr>
        <w:t>Prezydent Miasta Poznania powierzył p.o. dyrektora Przedszkola nr 32 pani Sylwii Staniszewskiej, Przedszkola nr 51 pani Małgorzacie Palickiej oraz stanowisko dyrektora Przedszkola nr 65 pani Izabeli Woźniak, Przedszkola nr 78 pani Beacie Duszy, Przedszkola nr 129 pani Klaudii Sobeckiej-Szcześniak, Szkoły Podstawowej nr 19 pani Aleksandrze Jankowskiej, XXXVII Liceum Ogólnokształcącego z Oddziałami Terapeutycznymi pani Dorocie Cichockiej, Zespołu Poradni Psychologiczno-Pedagogicznej nr 2 pani Lucynie Korbanek. Natomiast pani Klaudia Sobecką-Szcześniak została odwołana ze stanowiska dyrektora Przedszkola nr 51 w Poznaniu z dniem 31 sierpnia 2021 r.</w:t>
      </w:r>
    </w:p>
    <w:p w:rsidR="00E03B0C" w:rsidRDefault="00E03B0C" w:rsidP="00E03B0C">
      <w:pPr>
        <w:spacing w:line="360" w:lineRule="auto"/>
        <w:jc w:val="both"/>
      </w:pPr>
    </w:p>
    <w:p w:rsidR="00E03B0C" w:rsidRDefault="00E03B0C" w:rsidP="00E03B0C">
      <w:pPr>
        <w:keepNext/>
        <w:spacing w:line="360" w:lineRule="auto"/>
        <w:jc w:val="center"/>
      </w:pPr>
      <w:r>
        <w:t>ZASTĘPCA DYREKTORA</w:t>
      </w:r>
    </w:p>
    <w:p w:rsidR="00E03B0C" w:rsidRPr="00E03B0C" w:rsidRDefault="00E03B0C" w:rsidP="00E03B0C">
      <w:pPr>
        <w:keepNext/>
        <w:spacing w:line="360" w:lineRule="auto"/>
        <w:jc w:val="center"/>
      </w:pPr>
      <w:r>
        <w:t>(-) Wiesław Banaś</w:t>
      </w:r>
    </w:p>
    <w:sectPr w:rsidR="00E03B0C" w:rsidRPr="00E03B0C" w:rsidSect="00E03B0C">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B0C" w:rsidRDefault="00E03B0C">
      <w:r>
        <w:separator/>
      </w:r>
    </w:p>
  </w:endnote>
  <w:endnote w:type="continuationSeparator" w:id="0">
    <w:p w:rsidR="00E03B0C" w:rsidRDefault="00E03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B0C" w:rsidRDefault="00E03B0C">
      <w:r>
        <w:separator/>
      </w:r>
    </w:p>
  </w:footnote>
  <w:footnote w:type="continuationSeparator" w:id="0">
    <w:p w:rsidR="00E03B0C" w:rsidRDefault="00E03B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rządzenie w sprawie ustalenia dodatków motywacyjnych dla dyrektorów szkół i placówek, dla których organem prowadzącym jest Miasto Poznań."/>
  </w:docVars>
  <w:rsids>
    <w:rsidRoot w:val="00E03B0C"/>
    <w:rsid w:val="000607A3"/>
    <w:rsid w:val="00191992"/>
    <w:rsid w:val="001B1D53"/>
    <w:rsid w:val="002946C5"/>
    <w:rsid w:val="002C29F3"/>
    <w:rsid w:val="008C68E6"/>
    <w:rsid w:val="00AA04BE"/>
    <w:rsid w:val="00AC4582"/>
    <w:rsid w:val="00B35496"/>
    <w:rsid w:val="00B76696"/>
    <w:rsid w:val="00C22E30"/>
    <w:rsid w:val="00CD2456"/>
    <w:rsid w:val="00E03B0C"/>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3DD7DF-FC28-401B-86C0-249A64489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B7669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_zmiana.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Uzasadnienie_PZPM_zmiana</Template>
  <TotalTime>0</TotalTime>
  <Pages>1</Pages>
  <Words>114</Words>
  <Characters>795</Characters>
  <Application>Microsoft Office Word</Application>
  <DocSecurity>0</DocSecurity>
  <Lines>22</Lines>
  <Paragraphs>8</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2021-08-24T11:31:00Z</dcterms:created>
  <dcterms:modified xsi:type="dcterms:W3CDTF">2021-08-24T11:31:00Z</dcterms:modified>
</cp:coreProperties>
</file>