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E2C72">
            <w:pPr>
              <w:spacing w:line="360" w:lineRule="auto"/>
              <w:jc w:val="both"/>
            </w:pPr>
            <w:r>
              <w:rPr>
                <w:b/>
              </w:rPr>
              <w:fldChar w:fldCharType="begin"/>
            </w:r>
            <w:r>
              <w:rPr>
                <w:b/>
              </w:rPr>
              <w:instrText xml:space="preserve"> DOCVARIABLE  Sprawa  \* MERGEFORMAT </w:instrText>
            </w:r>
            <w:r w:rsidR="008E2C72">
              <w:rPr>
                <w:b/>
              </w:rPr>
              <w:fldChar w:fldCharType="separate"/>
            </w:r>
            <w:r w:rsidR="008E2C72">
              <w:rPr>
                <w:b/>
              </w:rPr>
              <w:t>zasad przetwarzania danych osobowych przez Centrum Usług Wspólnych Jednostek Oświaty Miasta Poznania w związku z realizacją zadań określonych w uchwale Rady Miasta Poznania Nr XXXIII/545/VIII/2020 z dnia 14 lipca 2020 r. w sprawie utworzenia Centrum Usług Wspólnych Jednostek Oświaty Miasta Poznania oraz nadania mu statutu ze zmianami.</w:t>
            </w:r>
            <w:r>
              <w:rPr>
                <w:b/>
              </w:rPr>
              <w:fldChar w:fldCharType="end"/>
            </w:r>
          </w:p>
        </w:tc>
      </w:tr>
    </w:tbl>
    <w:p w:rsidR="00FA63B5" w:rsidRPr="008E2C72" w:rsidRDefault="00FA63B5" w:rsidP="008E2C72">
      <w:pPr>
        <w:spacing w:line="360" w:lineRule="auto"/>
        <w:jc w:val="both"/>
      </w:pPr>
      <w:bookmarkStart w:id="2" w:name="z1"/>
      <w:bookmarkEnd w:id="2"/>
    </w:p>
    <w:p w:rsidR="008E2C72" w:rsidRPr="008E2C72" w:rsidRDefault="008E2C72" w:rsidP="008E2C72">
      <w:pPr>
        <w:autoSpaceDE w:val="0"/>
        <w:autoSpaceDN w:val="0"/>
        <w:adjustRightInd w:val="0"/>
        <w:spacing w:after="120" w:line="360" w:lineRule="auto"/>
        <w:jc w:val="both"/>
        <w:rPr>
          <w:color w:val="000000"/>
        </w:rPr>
      </w:pPr>
      <w:r w:rsidRPr="008E2C72">
        <w:rPr>
          <w:color w:val="000000"/>
        </w:rPr>
        <w:t>Centrum Usług Wspólnych Jednostek Oświaty (dalej określane jako CUWJO) jest jednostką powołaną w celu zapewnienia wspólnej obsługi finansowej, kadrowo-płacowej oraz administracyjnej dla wybranych jednostek organizacyjnych Miasta Poznania (dalej określanych jako jednostki obsługiwane). W ramach świadczonych usług przez CUWJO w</w:t>
      </w:r>
      <w:r w:rsidR="003C2514">
        <w:rPr>
          <w:color w:val="000000"/>
        </w:rPr>
        <w:t> </w:t>
      </w:r>
      <w:r w:rsidRPr="008E2C72">
        <w:rPr>
          <w:color w:val="000000"/>
        </w:rPr>
        <w:t>imieniu i na rzecz jednostek obsługiwanych dochodzi do przetwarzania danych osobowych, co zgodnie z art. 28 ust. 3 rozporządzenia Parlamentu Europejskiego i Rady (UE) 2016/679 z</w:t>
      </w:r>
      <w:r w:rsidR="003C2514">
        <w:rPr>
          <w:color w:val="000000"/>
        </w:rPr>
        <w:t> </w:t>
      </w:r>
      <w:r w:rsidRPr="008E2C72">
        <w:rPr>
          <w:color w:val="000000"/>
        </w:rPr>
        <w:t xml:space="preserve">dnia 27 kwietnia 2016 r. w sprawie ochrony osób fizycznych w związku z przetwarzaniem danych osobowych i w sprawie swobodnego przepływu takich danych oraz uchylenia dyrektywy 95/46/WE (ogólne rozporządzenie o ochronie danych, dalej określane jako RODO) wymaga odpowiedniego uregulowania zasad powierzenia przetwarzania danych osobowych w formie umowy (porozumienia) lub na podstawie innego instrumentu prawnego. </w:t>
      </w:r>
    </w:p>
    <w:p w:rsidR="008E2C72" w:rsidRDefault="008E2C72" w:rsidP="008E2C72">
      <w:pPr>
        <w:spacing w:line="360" w:lineRule="auto"/>
        <w:jc w:val="both"/>
        <w:rPr>
          <w:color w:val="000000"/>
        </w:rPr>
      </w:pPr>
      <w:r w:rsidRPr="008E2C72">
        <w:rPr>
          <w:color w:val="000000"/>
        </w:rPr>
        <w:t>Ze względu na dużą liczbę jednostek obsługiwanych oraz częste zmiany w ich strukturze organizacyjnej zasadne jest skorzystanie z systemowego uregulowania kwestii przetwarzania danych poprzez inny instrument prawny, tj. zarządzenie Prezydenta Miasta Poznania określające szczegółowe zasady współpracy CUWJO i jednostek obsługiwanych w kontekście wymagań, o których mowa w art. 28 ust. 3 lit a-h RODO. W przypadku CUWJO źródłem powierzenia są bowiem przepisy ustawy o samorządzie gminnym oraz akt kreujący CUWJO, tj. uchwała Rady Miasta Poznania Nr XXXIII/545/VIII/2020 z dnia 14 lipca 2020 r. w</w:t>
      </w:r>
      <w:r w:rsidR="003C2514">
        <w:rPr>
          <w:color w:val="000000"/>
        </w:rPr>
        <w:t> </w:t>
      </w:r>
      <w:r w:rsidRPr="008E2C72">
        <w:rPr>
          <w:color w:val="000000"/>
        </w:rPr>
        <w:t xml:space="preserve">sprawie utworzenia Centrum Usług Wspólnych Jednostek Oświaty Miasta Poznania oraz nadania mu statutu ze zmianami, określająca zakres powierzenia (czyli zakres zadań realizowanych przez CUWJO). Treść ww. uchwały zawiera delegację dla Prezydenta Miasta </w:t>
      </w:r>
      <w:r w:rsidRPr="008E2C72">
        <w:rPr>
          <w:color w:val="000000"/>
        </w:rPr>
        <w:lastRenderedPageBreak/>
        <w:t>Poznania do jej wykonywania, dzięki czemu organ wykonawczy uzyskał kompetencję do określenia zasad powierzenia przetwarzania danych osobowych przez CUWJO w formie zarządzenia.</w:t>
      </w:r>
    </w:p>
    <w:p w:rsidR="008E2C72" w:rsidRDefault="008E2C72" w:rsidP="008E2C72">
      <w:pPr>
        <w:spacing w:line="360" w:lineRule="auto"/>
        <w:jc w:val="both"/>
      </w:pPr>
    </w:p>
    <w:p w:rsidR="008E2C72" w:rsidRDefault="008E2C72" w:rsidP="008E2C72">
      <w:pPr>
        <w:keepNext/>
        <w:spacing w:line="360" w:lineRule="auto"/>
        <w:jc w:val="center"/>
      </w:pPr>
      <w:r>
        <w:t>DYREKTOR WYDZIAŁU</w:t>
      </w:r>
    </w:p>
    <w:p w:rsidR="008E2C72" w:rsidRPr="008E2C72" w:rsidRDefault="008E2C72" w:rsidP="008E2C72">
      <w:pPr>
        <w:keepNext/>
        <w:spacing w:line="360" w:lineRule="auto"/>
        <w:jc w:val="center"/>
      </w:pPr>
      <w:r>
        <w:t xml:space="preserve">(-) Przemysław </w:t>
      </w:r>
      <w:proofErr w:type="spellStart"/>
      <w:r>
        <w:t>Foligowski</w:t>
      </w:r>
      <w:proofErr w:type="spellEnd"/>
    </w:p>
    <w:sectPr w:rsidR="008E2C72" w:rsidRPr="008E2C72" w:rsidSect="008E2C7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C72" w:rsidRDefault="008E2C72">
      <w:r>
        <w:separator/>
      </w:r>
    </w:p>
  </w:endnote>
  <w:endnote w:type="continuationSeparator" w:id="0">
    <w:p w:rsidR="008E2C72" w:rsidRDefault="008E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C72" w:rsidRDefault="008E2C72">
      <w:r>
        <w:separator/>
      </w:r>
    </w:p>
  </w:footnote>
  <w:footnote w:type="continuationSeparator" w:id="0">
    <w:p w:rsidR="008E2C72" w:rsidRDefault="008E2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sad przetwarzania danych osobowych przez Centrum Usług Wspólnych Jednostek Oświaty Miasta Poznania w związku z realizacją zadań określonych w uchwale Rady Miasta Poznania Nr XXXIII/545/VIII/2020 z dnia 14 lipca 2020 r. w sprawie utworzenia Centrum Usług Wspólnych Jednostek Oświaty Miasta Poznania oraz nadania mu statutu ze zmianami."/>
  </w:docVars>
  <w:rsids>
    <w:rsidRoot w:val="008E2C72"/>
    <w:rsid w:val="000607A3"/>
    <w:rsid w:val="001B1D53"/>
    <w:rsid w:val="0022095A"/>
    <w:rsid w:val="002946C5"/>
    <w:rsid w:val="002C29F3"/>
    <w:rsid w:val="003C2514"/>
    <w:rsid w:val="00796326"/>
    <w:rsid w:val="008E2C7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324</Words>
  <Characters>2118</Characters>
  <Application>Microsoft Office Word</Application>
  <DocSecurity>0</DocSecurity>
  <Lines>41</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2021-09-09T10:57:00Z</dcterms:created>
  <dcterms:modified xsi:type="dcterms:W3CDTF">2021-09-09T10:57:00Z</dcterms:modified>
</cp:coreProperties>
</file>