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73" w:rsidRDefault="00271873" w:rsidP="001A1A00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>Załącznik nr 3 do zarządzenia Nr</w:t>
      </w:r>
      <w:r w:rsidR="00B45510">
        <w:rPr>
          <w:sz w:val="18"/>
          <w:szCs w:val="18"/>
        </w:rPr>
        <w:t xml:space="preserve"> 731/2021/P</w:t>
      </w:r>
    </w:p>
    <w:p w:rsidR="00271873" w:rsidRDefault="00B45510" w:rsidP="001A1A00">
      <w:pPr>
        <w:ind w:left="5760"/>
        <w:jc w:val="both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</w:t>
      </w:r>
      <w:r w:rsidR="00271873">
        <w:rPr>
          <w:caps/>
          <w:sz w:val="18"/>
          <w:szCs w:val="18"/>
        </w:rPr>
        <w:t>Prezydenta Miasta Poznania</w:t>
      </w:r>
    </w:p>
    <w:p w:rsidR="00271873" w:rsidRDefault="00B45510" w:rsidP="001A1A00">
      <w:pP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bookmarkStart w:id="0" w:name="_GoBack"/>
      <w:bookmarkEnd w:id="0"/>
      <w:r w:rsidR="00271873">
        <w:rPr>
          <w:sz w:val="18"/>
          <w:szCs w:val="18"/>
        </w:rPr>
        <w:t xml:space="preserve">z dnia </w:t>
      </w:r>
      <w:r>
        <w:rPr>
          <w:sz w:val="18"/>
          <w:szCs w:val="18"/>
        </w:rPr>
        <w:t>15.09.2021 r</w:t>
      </w:r>
      <w:r w:rsidR="00271873">
        <w:rPr>
          <w:sz w:val="18"/>
          <w:szCs w:val="18"/>
        </w:rPr>
        <w:t>.</w:t>
      </w:r>
    </w:p>
    <w:p w:rsidR="00271873" w:rsidRDefault="00271873" w:rsidP="009F3DBD">
      <w:pPr>
        <w:rPr>
          <w:rFonts w:cs="Times New Roman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71873" w:rsidRPr="00BC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 xml:space="preserve">Otwarty konkurs ofert nr 75/2021 na wspieranie realizacji zadań Miasta Poznania w obszarze "Działalność na rzecz rodziny, macierzyństwa, rodzicielstwa, upowszechniania i ochrony praw dziecka" w 2021 i 2022 roku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–</w:t>
            </w:r>
            <w:r w:rsidRPr="00BC6A8E">
              <w:rPr>
                <w:rFonts w:cs="Times New Roman"/>
                <w:b/>
                <w:bCs/>
                <w:sz w:val="22"/>
                <w:szCs w:val="22"/>
              </w:rPr>
              <w:t xml:space="preserve"> ŻŁOBKI NIEPUBLICZNE (dla przedsiębiorców)</w:t>
            </w:r>
          </w:p>
        </w:tc>
      </w:tr>
      <w:tr w:rsidR="00271873" w:rsidRPr="00BC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Miasto Poznań, Wydział Zdrowia i Spraw Społecznych</w:t>
            </w:r>
          </w:p>
        </w:tc>
      </w:tr>
      <w:tr w:rsidR="00271873" w:rsidRPr="00BC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1.10.2021-</w:t>
            </w:r>
            <w:r w:rsidRPr="00BC6A8E">
              <w:rPr>
                <w:rFonts w:cs="Times New Roman"/>
                <w:sz w:val="22"/>
                <w:szCs w:val="22"/>
              </w:rPr>
              <w:t xml:space="preserve">31.08.2022 </w:t>
            </w:r>
          </w:p>
        </w:tc>
      </w:tr>
      <w:tr w:rsidR="00271873" w:rsidRPr="00BC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330 000,00 </w:t>
            </w:r>
            <w:r w:rsidRPr="008E176A">
              <w:rPr>
                <w:color w:val="auto"/>
                <w:sz w:val="22"/>
                <w:szCs w:val="22"/>
              </w:rPr>
              <w:t>zł</w:t>
            </w:r>
          </w:p>
        </w:tc>
      </w:tr>
      <w:tr w:rsidR="00271873" w:rsidRPr="00BC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D131EF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271873" w:rsidRDefault="00271873" w:rsidP="009F3DBD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</w:p>
    <w:p w:rsidR="00271873" w:rsidRDefault="00271873" w:rsidP="009F3DBD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:rsidR="00271873" w:rsidRPr="00614D88" w:rsidRDefault="00271873" w:rsidP="009F3DBD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</w:p>
    <w:p w:rsidR="00271873" w:rsidRPr="009B4710" w:rsidRDefault="00271873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:rsidR="00271873" w:rsidRPr="0060577B" w:rsidRDefault="00271873" w:rsidP="009F3DBD">
      <w:pPr>
        <w:pStyle w:val="Heading1"/>
        <w:spacing w:before="0" w:after="0"/>
        <w:jc w:val="center"/>
        <w:rPr>
          <w:rFonts w:cs="Times New Roman"/>
          <w:sz w:val="32"/>
          <w:szCs w:val="32"/>
        </w:rPr>
      </w:pPr>
    </w:p>
    <w:p w:rsidR="00271873" w:rsidRPr="00D131EF" w:rsidRDefault="00271873" w:rsidP="00D131EF">
      <w:pPr>
        <w:snapToGrid w:val="0"/>
        <w:jc w:val="center"/>
        <w:rPr>
          <w:b/>
          <w:bCs/>
          <w:sz w:val="22"/>
          <w:szCs w:val="22"/>
        </w:rPr>
      </w:pPr>
      <w:r w:rsidRPr="00D131EF">
        <w:rPr>
          <w:b/>
          <w:bCs/>
          <w:sz w:val="22"/>
          <w:szCs w:val="22"/>
        </w:rPr>
        <w:t xml:space="preserve">Nazwa zadania publicznego: Organizacja opieki sprawowanej w formie żłobka </w:t>
      </w:r>
    </w:p>
    <w:p w:rsidR="00271873" w:rsidRDefault="00271873" w:rsidP="00D131EF">
      <w:pPr>
        <w:snapToGrid w:val="0"/>
        <w:jc w:val="center"/>
        <w:rPr>
          <w:rFonts w:cs="Times New Roman"/>
          <w:b/>
          <w:bCs/>
          <w:sz w:val="22"/>
          <w:szCs w:val="22"/>
        </w:rPr>
      </w:pPr>
      <w:r w:rsidRPr="00D131EF">
        <w:rPr>
          <w:b/>
          <w:bCs/>
          <w:sz w:val="22"/>
          <w:szCs w:val="22"/>
        </w:rPr>
        <w:t>(dla przedsiębiorców).</w:t>
      </w:r>
    </w:p>
    <w:p w:rsidR="00271873" w:rsidRPr="009B4710" w:rsidRDefault="00271873" w:rsidP="00DD75D8">
      <w:pPr>
        <w:snapToGrid w:val="0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701"/>
        <w:gridCol w:w="1417"/>
        <w:gridCol w:w="2150"/>
      </w:tblGrid>
      <w:tr w:rsidR="00271873" w:rsidRPr="00BC6A8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74095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74095D">
            <w:pPr>
              <w:spacing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74095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74095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74095D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271873" w:rsidRPr="00BC6A8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563E92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563E92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BC6A8E">
              <w:rPr>
                <w:rFonts w:cs="Times New Roman"/>
                <w:sz w:val="22"/>
                <w:szCs w:val="22"/>
              </w:rPr>
              <w:br/>
              <w:t>Fundacja Instytut Białowieski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563E92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330 000,00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563E92">
            <w:pPr>
              <w:spacing w:after="40" w:line="25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Negatywna</w:t>
            </w:r>
          </w:p>
          <w:p w:rsidR="00271873" w:rsidRPr="00BC6A8E" w:rsidRDefault="00271873" w:rsidP="00563E92">
            <w:pPr>
              <w:spacing w:after="4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71873" w:rsidRPr="00BC6A8E" w:rsidRDefault="00271873" w:rsidP="00563E92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Nie dostarczono potwierdzenia złożenia oferty.</w:t>
            </w:r>
          </w:p>
          <w:p w:rsidR="00271873" w:rsidRPr="00BC6A8E" w:rsidRDefault="00271873" w:rsidP="00563E92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>Brak wymaganych załączników.</w:t>
            </w:r>
          </w:p>
          <w:p w:rsidR="00271873" w:rsidRPr="00BC6A8E" w:rsidRDefault="00271873" w:rsidP="00563E92">
            <w:pPr>
              <w:spacing w:after="40"/>
              <w:rPr>
                <w:rFonts w:cs="Times New Roman"/>
                <w:sz w:val="22"/>
                <w:szCs w:val="22"/>
              </w:rPr>
            </w:pPr>
            <w:r w:rsidRPr="00BC6A8E">
              <w:rPr>
                <w:rFonts w:cs="Times New Roman"/>
                <w:sz w:val="22"/>
                <w:szCs w:val="22"/>
              </w:rPr>
              <w:t xml:space="preserve">Złożenie oferty przez podmiot </w:t>
            </w:r>
            <w:r w:rsidRPr="00BC6A8E">
              <w:rPr>
                <w:rFonts w:cs="Times New Roman"/>
                <w:color w:val="auto"/>
                <w:sz w:val="22"/>
                <w:szCs w:val="22"/>
              </w:rPr>
              <w:t>nieuprawniony.</w:t>
            </w:r>
          </w:p>
        </w:tc>
      </w:tr>
    </w:tbl>
    <w:p w:rsidR="00271873" w:rsidRPr="009B4710" w:rsidRDefault="00271873">
      <w:pPr>
        <w:rPr>
          <w:rFonts w:cs="Times New Roman"/>
          <w:sz w:val="22"/>
          <w:szCs w:val="22"/>
        </w:rPr>
      </w:pPr>
    </w:p>
    <w:sectPr w:rsidR="00271873" w:rsidRPr="009B4710" w:rsidSect="004D7A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90" w:rsidRDefault="00C36A90" w:rsidP="001631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6A90" w:rsidRDefault="00C36A90" w:rsidP="001631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73" w:rsidRPr="00DA310C" w:rsidRDefault="00271873" w:rsidP="0016313B">
    <w:pPr>
      <w:pStyle w:val="Stopka"/>
      <w:jc w:val="right"/>
      <w:rPr>
        <w:rFonts w:cs="Times New Roman"/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B45510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:rsidR="00271873" w:rsidRDefault="00271873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90" w:rsidRDefault="00C36A90" w:rsidP="001631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6A90" w:rsidRDefault="00C36A90" w:rsidP="001631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DBD"/>
    <w:rsid w:val="0016313B"/>
    <w:rsid w:val="001A1A00"/>
    <w:rsid w:val="001E74E3"/>
    <w:rsid w:val="00207E53"/>
    <w:rsid w:val="00271873"/>
    <w:rsid w:val="00396631"/>
    <w:rsid w:val="003F2B7F"/>
    <w:rsid w:val="004456E8"/>
    <w:rsid w:val="004A604F"/>
    <w:rsid w:val="004B57B4"/>
    <w:rsid w:val="004D24BA"/>
    <w:rsid w:val="004D7A2A"/>
    <w:rsid w:val="00563E92"/>
    <w:rsid w:val="005A4F18"/>
    <w:rsid w:val="0060577B"/>
    <w:rsid w:val="00614D88"/>
    <w:rsid w:val="00644088"/>
    <w:rsid w:val="0070398F"/>
    <w:rsid w:val="0074095D"/>
    <w:rsid w:val="007C318F"/>
    <w:rsid w:val="00822CFB"/>
    <w:rsid w:val="008E1319"/>
    <w:rsid w:val="008E176A"/>
    <w:rsid w:val="009B4710"/>
    <w:rsid w:val="009F3DBD"/>
    <w:rsid w:val="00AB5896"/>
    <w:rsid w:val="00B45510"/>
    <w:rsid w:val="00BC6A8E"/>
    <w:rsid w:val="00C329A3"/>
    <w:rsid w:val="00C36A90"/>
    <w:rsid w:val="00CE1188"/>
    <w:rsid w:val="00D131EF"/>
    <w:rsid w:val="00D161B8"/>
    <w:rsid w:val="00DA310C"/>
    <w:rsid w:val="00DD75D8"/>
    <w:rsid w:val="00EB71C3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13B"/>
    <w:rPr>
      <w:rFonts w:ascii="Helvetic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9C98-B3BF-47AC-B92F-B022A935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5</cp:revision>
  <dcterms:created xsi:type="dcterms:W3CDTF">2021-09-06T12:08:00Z</dcterms:created>
  <dcterms:modified xsi:type="dcterms:W3CDTF">2021-09-16T05:34:00Z</dcterms:modified>
</cp:coreProperties>
</file>