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9300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007">
              <w:rPr>
                <w:b/>
              </w:rPr>
              <w:fldChar w:fldCharType="separate"/>
            </w:r>
            <w:r w:rsidR="00E93007">
              <w:rPr>
                <w:b/>
              </w:rPr>
              <w:t>wyznaczenia pani Justyny Pytko-Kaczmarek do pełnienia w zastępstwie obowiązków dyrektora Przedszkola nr 129 im. "Małych Przyjaciół"  w 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007" w:rsidRDefault="00FA63B5" w:rsidP="00E93007">
      <w:pPr>
        <w:spacing w:line="360" w:lineRule="auto"/>
        <w:jc w:val="both"/>
      </w:pPr>
      <w:bookmarkStart w:id="2" w:name="z1"/>
      <w:bookmarkEnd w:id="2"/>
    </w:p>
    <w:p w:rsidR="00E93007" w:rsidRDefault="00E93007" w:rsidP="00E93007">
      <w:pPr>
        <w:spacing w:line="360" w:lineRule="auto"/>
        <w:jc w:val="both"/>
        <w:rPr>
          <w:color w:val="000000"/>
        </w:rPr>
      </w:pPr>
      <w:r w:rsidRPr="00E93007">
        <w:rPr>
          <w:color w:val="000000"/>
        </w:rPr>
        <w:t>Dyrektorem Przedszkola nr 129 im. "Małych Przyjaciół" w Poznaniu jest pani Klaudia Sobecka-Szcześniak.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129 w Poznaniu nie ma stanowiska wicedyrektora. W celu zapewnienia ciągłości kierowania placówką zgodę na objęcie w zastępstwie obowiązków dyrektora wyraziła pani Justyna Pytko-Kaczmarek, nauczycielka tego przedszkola.</w:t>
      </w:r>
    </w:p>
    <w:p w:rsidR="00E93007" w:rsidRDefault="00E93007" w:rsidP="00E93007">
      <w:pPr>
        <w:spacing w:line="360" w:lineRule="auto"/>
        <w:jc w:val="both"/>
      </w:pPr>
    </w:p>
    <w:p w:rsidR="00E93007" w:rsidRDefault="00E93007" w:rsidP="00E93007">
      <w:pPr>
        <w:keepNext/>
        <w:spacing w:line="360" w:lineRule="auto"/>
        <w:jc w:val="center"/>
      </w:pPr>
      <w:r>
        <w:t>ZASTĘPCA DYREKTORA</w:t>
      </w:r>
    </w:p>
    <w:p w:rsidR="00E93007" w:rsidRPr="00E93007" w:rsidRDefault="00E93007" w:rsidP="00E93007">
      <w:pPr>
        <w:keepNext/>
        <w:spacing w:line="360" w:lineRule="auto"/>
        <w:jc w:val="center"/>
      </w:pPr>
      <w:r>
        <w:t>(-) Wiesław Banaś</w:t>
      </w:r>
    </w:p>
    <w:sectPr w:rsidR="00E93007" w:rsidRPr="00E93007" w:rsidSect="00E930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07" w:rsidRDefault="00E93007">
      <w:r>
        <w:separator/>
      </w:r>
    </w:p>
  </w:endnote>
  <w:endnote w:type="continuationSeparator" w:id="0">
    <w:p w:rsidR="00E93007" w:rsidRDefault="00E9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07" w:rsidRDefault="00E93007">
      <w:r>
        <w:separator/>
      </w:r>
    </w:p>
  </w:footnote>
  <w:footnote w:type="continuationSeparator" w:id="0">
    <w:p w:rsidR="00E93007" w:rsidRDefault="00E9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ustyny Pytko-Kaczmarek do pełnienia w zastępstwie obowiązków dyrektora Przedszkola nr 129 im. &quot;Małych Przyjaciół&quot;  w Poznaniu, os. Przyjaźni 135."/>
  </w:docVars>
  <w:rsids>
    <w:rsidRoot w:val="00E93007"/>
    <w:rsid w:val="000607A3"/>
    <w:rsid w:val="001B1D53"/>
    <w:rsid w:val="0022095A"/>
    <w:rsid w:val="002946C5"/>
    <w:rsid w:val="002C29F3"/>
    <w:rsid w:val="005C4D93"/>
    <w:rsid w:val="00796326"/>
    <w:rsid w:val="00A87E1B"/>
    <w:rsid w:val="00AA04BE"/>
    <w:rsid w:val="00BB1A14"/>
    <w:rsid w:val="00E930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26BEA-2D47-45A5-9759-666CB88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883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2021-09-29T08:11:00Z</dcterms:created>
  <dcterms:modified xsi:type="dcterms:W3CDTF">2021-09-29T08:11:00Z</dcterms:modified>
</cp:coreProperties>
</file>