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A046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4660">
              <w:rPr>
                <w:b/>
              </w:rPr>
              <w:fldChar w:fldCharType="separate"/>
            </w:r>
            <w:r w:rsidR="00A04660">
              <w:rPr>
                <w:b/>
              </w:rPr>
              <w:t>zarządzenie w sprawie określenia wzoru formularza wniosku o przyznanie „Nagrody Miasta Poznania za wyróżniającą się pracę doktorską” i „Nagrody Miasta Poznania za wyróżniającą się pracę magisterską”.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4660" w:rsidRDefault="00FA63B5" w:rsidP="00A04660">
      <w:pPr>
        <w:spacing w:line="360" w:lineRule="auto"/>
        <w:jc w:val="both"/>
      </w:pPr>
      <w:bookmarkStart w:id="2" w:name="z1"/>
      <w:bookmarkEnd w:id="2"/>
    </w:p>
    <w:p w:rsidR="00A04660" w:rsidRPr="00A04660" w:rsidRDefault="00A04660" w:rsidP="00A04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04660">
        <w:rPr>
          <w:color w:val="000000"/>
        </w:rPr>
        <w:t>W związku z uchwałą Nr LII/977/VIII/2021 Rady Miasta Poznania z dnia 28 września 2021 roku zmieniającą uchwałę Nr XL/428/IV/2004 Rady Miasta Poznania z dnia 9 marca 2004 roku w sprawie ustanowienia nagród pn. „Nagroda Miasta Poznania za wyróżniającą się pracę doktorską” i „Nagroda Miasta Poznania za wyróżniającą się pracę magisterską” zmienił się §</w:t>
      </w:r>
      <w:r w:rsidR="00D33F57">
        <w:rPr>
          <w:color w:val="000000"/>
        </w:rPr>
        <w:t> </w:t>
      </w:r>
      <w:r w:rsidRPr="00A04660">
        <w:rPr>
          <w:color w:val="000000"/>
        </w:rPr>
        <w:t>1 ust. 10 Regulaminu, stanowiącego załącznik do wyżej wymienionej uchwały. W treści regulaminu konkursu dodano zapis regulujący zasady przechowywania dokumentacji konkursowej osób nienagrodzonych i niewyróżnionych, zgodnie z rekomendacją Archiwum Zakładowego Urzędu Miasta Poznania, oraz zmieniono klauzulę informacyjną o</w:t>
      </w:r>
      <w:r w:rsidR="00D33F57">
        <w:rPr>
          <w:color w:val="000000"/>
        </w:rPr>
        <w:t> </w:t>
      </w:r>
      <w:r w:rsidRPr="00A04660">
        <w:rPr>
          <w:color w:val="000000"/>
        </w:rPr>
        <w:t>przetwarzaniu danych osobowych zgodnie z wytycznymi Inspektora Ochrony Danych.</w:t>
      </w:r>
    </w:p>
    <w:p w:rsidR="00A04660" w:rsidRPr="00A04660" w:rsidRDefault="00A04660" w:rsidP="00A046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04660" w:rsidRDefault="00A04660" w:rsidP="00A04660">
      <w:pPr>
        <w:spacing w:line="360" w:lineRule="auto"/>
        <w:jc w:val="both"/>
        <w:rPr>
          <w:color w:val="000000"/>
        </w:rPr>
      </w:pPr>
      <w:r w:rsidRPr="00A04660">
        <w:rPr>
          <w:color w:val="000000"/>
        </w:rPr>
        <w:t>W związku z powyższym wydanie niniejszego zarządzenia jest konieczne do zapewnienia</w:t>
      </w:r>
      <w:r w:rsidRPr="00A04660">
        <w:rPr>
          <w:color w:val="FF0000"/>
        </w:rPr>
        <w:t xml:space="preserve"> </w:t>
      </w:r>
      <w:r w:rsidRPr="00A04660">
        <w:rPr>
          <w:color w:val="000000"/>
        </w:rPr>
        <w:t>prawidłowego przebiegu procedury przyznawania stypendium.</w:t>
      </w:r>
    </w:p>
    <w:p w:rsidR="00A04660" w:rsidRDefault="00A04660" w:rsidP="00A04660">
      <w:pPr>
        <w:spacing w:line="360" w:lineRule="auto"/>
        <w:jc w:val="both"/>
      </w:pPr>
    </w:p>
    <w:p w:rsidR="00A04660" w:rsidRDefault="00A04660" w:rsidP="00A04660">
      <w:pPr>
        <w:keepNext/>
        <w:spacing w:line="360" w:lineRule="auto"/>
        <w:jc w:val="center"/>
      </w:pPr>
      <w:r>
        <w:t>DYREKTOR</w:t>
      </w:r>
    </w:p>
    <w:p w:rsidR="00A04660" w:rsidRPr="00A04660" w:rsidRDefault="00A04660" w:rsidP="00A04660">
      <w:pPr>
        <w:keepNext/>
        <w:spacing w:line="360" w:lineRule="auto"/>
        <w:jc w:val="center"/>
      </w:pPr>
      <w:r>
        <w:t>(-) Iwona Matuszczak-Szulc</w:t>
      </w:r>
    </w:p>
    <w:sectPr w:rsidR="00A04660" w:rsidRPr="00A04660" w:rsidSect="00A046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60" w:rsidRDefault="00A04660">
      <w:r>
        <w:separator/>
      </w:r>
    </w:p>
  </w:endnote>
  <w:endnote w:type="continuationSeparator" w:id="0">
    <w:p w:rsidR="00A04660" w:rsidRDefault="00A0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60" w:rsidRDefault="00A04660">
      <w:r>
        <w:separator/>
      </w:r>
    </w:p>
  </w:footnote>
  <w:footnote w:type="continuationSeparator" w:id="0">
    <w:p w:rsidR="00A04660" w:rsidRDefault="00A0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kreślenia wzoru formularza wniosku o przyznanie „Nagrody Miasta Poznania za wyróżniającą się pracę doktorską” i „Nagrody Miasta Poznania za wyróżniającą się pracę magisterską”."/>
  </w:docVars>
  <w:rsids>
    <w:rsidRoot w:val="00A04660"/>
    <w:rsid w:val="000607A3"/>
    <w:rsid w:val="00191992"/>
    <w:rsid w:val="001B1D53"/>
    <w:rsid w:val="002946C5"/>
    <w:rsid w:val="002C29F3"/>
    <w:rsid w:val="008C68E6"/>
    <w:rsid w:val="00A04660"/>
    <w:rsid w:val="00AA04BE"/>
    <w:rsid w:val="00AC4582"/>
    <w:rsid w:val="00B35496"/>
    <w:rsid w:val="00B76696"/>
    <w:rsid w:val="00CD2456"/>
    <w:rsid w:val="00D33F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160</Words>
  <Characters>1096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2021-10-08T06:24:00Z</dcterms:created>
  <dcterms:modified xsi:type="dcterms:W3CDTF">2021-10-08T06:24:00Z</dcterms:modified>
</cp:coreProperties>
</file>