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13797">
        <w:tc>
          <w:tcPr>
            <w:tcW w:w="1368" w:type="dxa"/>
            <w:shd w:val="clear" w:color="auto" w:fill="auto"/>
          </w:tcPr>
          <w:p w:rsidR="00FA63B5" w:rsidRDefault="00FA63B5" w:rsidP="0011379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13797">
            <w:pPr>
              <w:spacing w:line="360" w:lineRule="auto"/>
              <w:jc w:val="both"/>
            </w:pPr>
            <w:r w:rsidRPr="00113797">
              <w:rPr>
                <w:b/>
              </w:rPr>
              <w:fldChar w:fldCharType="begin"/>
            </w:r>
            <w:r w:rsidRPr="00113797">
              <w:rPr>
                <w:b/>
              </w:rPr>
              <w:instrText xml:space="preserve"> DOCVARIABLE  Sprawa  \* MERGEFORMAT </w:instrText>
            </w:r>
            <w:r w:rsidR="000F7912" w:rsidRPr="00113797">
              <w:rPr>
                <w:b/>
              </w:rPr>
              <w:fldChar w:fldCharType="separate"/>
            </w:r>
            <w:r w:rsidR="000F7912" w:rsidRPr="00113797">
              <w:rPr>
                <w:b/>
              </w:rPr>
              <w:t>powołania Komisji Bezpieczeństwa i Higieny Pracy.</w:t>
            </w:r>
            <w:r w:rsidRPr="00113797">
              <w:rPr>
                <w:b/>
              </w:rPr>
              <w:fldChar w:fldCharType="end"/>
            </w:r>
          </w:p>
        </w:tc>
      </w:tr>
    </w:tbl>
    <w:p w:rsidR="00FA63B5" w:rsidRPr="000F7912" w:rsidRDefault="00FA63B5" w:rsidP="000F7912">
      <w:pPr>
        <w:spacing w:line="360" w:lineRule="auto"/>
        <w:jc w:val="both"/>
      </w:pPr>
      <w:bookmarkStart w:id="1" w:name="z1"/>
      <w:bookmarkEnd w:id="1"/>
    </w:p>
    <w:p w:rsidR="000F7912" w:rsidRDefault="000F7912" w:rsidP="000F7912">
      <w:pPr>
        <w:spacing w:line="360" w:lineRule="auto"/>
        <w:jc w:val="both"/>
        <w:rPr>
          <w:color w:val="000000"/>
          <w:szCs w:val="22"/>
        </w:rPr>
      </w:pPr>
      <w:r w:rsidRPr="000F7912">
        <w:rPr>
          <w:color w:val="000000"/>
          <w:szCs w:val="22"/>
        </w:rPr>
        <w:t>Decyzja o wydaniu nowego zarządzenia regulującego funkcjonowanie komisji bhp wynika z</w:t>
      </w:r>
      <w:r w:rsidR="00C02675">
        <w:rPr>
          <w:color w:val="000000"/>
          <w:szCs w:val="22"/>
        </w:rPr>
        <w:t> </w:t>
      </w:r>
      <w:r w:rsidRPr="000F7912">
        <w:rPr>
          <w:color w:val="000000"/>
          <w:szCs w:val="22"/>
        </w:rPr>
        <w:t xml:space="preserve">przejścia na emeryturę niektórych z członków komisji bhp. Ponadto zarządzenie </w:t>
      </w:r>
      <w:r w:rsidRPr="000F7912">
        <w:rPr>
          <w:color w:val="000000"/>
        </w:rPr>
        <w:t>Nr 10/2004/K Prezydenta Miasta Poznania z dnia 23 marca 2004 r. w sprawie powołania Komisji Bezpieczeństwa i Higieny Pracy</w:t>
      </w:r>
      <w:r w:rsidRPr="000F7912">
        <w:rPr>
          <w:color w:val="000000"/>
          <w:szCs w:val="22"/>
        </w:rPr>
        <w:t xml:space="preserve"> było nowelizowany kilkakrotnie i duża liczba zmian powoduje nieczytelność tego aktu.</w:t>
      </w:r>
    </w:p>
    <w:p w:rsidR="007F0F48" w:rsidRDefault="007F0F48" w:rsidP="007F0F48">
      <w:pPr>
        <w:spacing w:line="360" w:lineRule="auto"/>
        <w:jc w:val="center"/>
      </w:pPr>
      <w:r>
        <w:t xml:space="preserve">DYREKTOR </w:t>
      </w:r>
      <w:bookmarkStart w:id="2" w:name="_GoBack"/>
      <w:bookmarkEnd w:id="2"/>
      <w:r>
        <w:t>WYDZIAŁU</w:t>
      </w:r>
    </w:p>
    <w:p w:rsidR="007F0F48" w:rsidRPr="000F7912" w:rsidRDefault="007F0F48" w:rsidP="007F0F48">
      <w:pPr>
        <w:spacing w:line="360" w:lineRule="auto"/>
        <w:jc w:val="center"/>
      </w:pPr>
      <w:r>
        <w:t>(-) Wojciech Kasprzak</w:t>
      </w:r>
    </w:p>
    <w:sectPr w:rsidR="007F0F48" w:rsidRPr="000F7912" w:rsidSect="000F79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797" w:rsidRDefault="00113797">
      <w:r>
        <w:separator/>
      </w:r>
    </w:p>
  </w:endnote>
  <w:endnote w:type="continuationSeparator" w:id="0">
    <w:p w:rsidR="00113797" w:rsidRDefault="0011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797" w:rsidRDefault="00113797">
      <w:r>
        <w:separator/>
      </w:r>
    </w:p>
  </w:footnote>
  <w:footnote w:type="continuationSeparator" w:id="0">
    <w:p w:rsidR="00113797" w:rsidRDefault="00113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Bezpieczeństwa i Higieny Pracy."/>
  </w:docVars>
  <w:rsids>
    <w:rsidRoot w:val="000F7912"/>
    <w:rsid w:val="000607A3"/>
    <w:rsid w:val="000F7912"/>
    <w:rsid w:val="00113797"/>
    <w:rsid w:val="001B1D53"/>
    <w:rsid w:val="0022095A"/>
    <w:rsid w:val="002946C5"/>
    <w:rsid w:val="002C29F3"/>
    <w:rsid w:val="00796326"/>
    <w:rsid w:val="007F0F48"/>
    <w:rsid w:val="00A87E1B"/>
    <w:rsid w:val="00AA04BE"/>
    <w:rsid w:val="00BB1A14"/>
    <w:rsid w:val="00C026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17A9B"/>
  <w15:chartTrackingRefBased/>
  <w15:docId w15:val="{554F07AF-73BF-4307-9563-70EEA43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77</Words>
  <Characters>505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2021-10-18T14:19:00Z</dcterms:created>
  <dcterms:modified xsi:type="dcterms:W3CDTF">2021-10-18T14:20:00Z</dcterms:modified>
</cp:coreProperties>
</file>