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40E4">
          <w:t>866/2021/P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040E4">
        <w:rPr>
          <w:b/>
          <w:sz w:val="28"/>
        </w:rPr>
        <w:fldChar w:fldCharType="separate"/>
      </w:r>
      <w:r w:rsidR="006040E4">
        <w:rPr>
          <w:b/>
          <w:sz w:val="28"/>
        </w:rPr>
        <w:t>17 listopada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6040E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40E4">
              <w:rPr>
                <w:b/>
                <w:sz w:val="24"/>
                <w:szCs w:val="24"/>
              </w:rPr>
              <w:fldChar w:fldCharType="separate"/>
            </w:r>
            <w:r w:rsidR="006040E4">
              <w:rPr>
                <w:b/>
                <w:sz w:val="24"/>
                <w:szCs w:val="24"/>
              </w:rPr>
              <w:t>zarządzenie w sprawie zasad zlecania i rozliczania z realizacji zadań powierzonych do wykonania spółce Poznańskie Inwestycje Miejskie sp. z 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040E4" w:rsidP="006040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040E4">
        <w:rPr>
          <w:color w:val="000000"/>
          <w:sz w:val="24"/>
          <w:szCs w:val="24"/>
        </w:rPr>
        <w:t>Na podstawie art. 30 ust. 1 w związku z art. 30 ust. 2 pkt 2 i 4 ustawy z dnia 8 marca 1990 r. o</w:t>
      </w:r>
      <w:r w:rsidR="00C55499">
        <w:rPr>
          <w:color w:val="000000"/>
          <w:sz w:val="24"/>
          <w:szCs w:val="24"/>
        </w:rPr>
        <w:t> </w:t>
      </w:r>
      <w:r w:rsidRPr="006040E4">
        <w:rPr>
          <w:color w:val="000000"/>
          <w:sz w:val="24"/>
          <w:szCs w:val="24"/>
        </w:rPr>
        <w:t xml:space="preserve">samorządzie gminnym (Dz. U. z 2021 r. poz. 1372 z </w:t>
      </w:r>
      <w:proofErr w:type="spellStart"/>
      <w:r w:rsidRPr="006040E4">
        <w:rPr>
          <w:color w:val="000000"/>
          <w:sz w:val="24"/>
          <w:szCs w:val="24"/>
        </w:rPr>
        <w:t>późn</w:t>
      </w:r>
      <w:proofErr w:type="spellEnd"/>
      <w:r w:rsidRPr="006040E4">
        <w:rPr>
          <w:color w:val="000000"/>
          <w:sz w:val="24"/>
          <w:szCs w:val="24"/>
        </w:rPr>
        <w:t>. zm.) oraz art. 2 ustawy z dnia 20 grudnia 1996 r. o gospodarce komunalnej (tekst jednolity Dz. U. z 2021 r. poz. 679), w</w:t>
      </w:r>
      <w:r w:rsidR="00C55499">
        <w:rPr>
          <w:color w:val="000000"/>
          <w:sz w:val="24"/>
          <w:szCs w:val="24"/>
        </w:rPr>
        <w:t> </w:t>
      </w:r>
      <w:r w:rsidRPr="006040E4">
        <w:rPr>
          <w:color w:val="000000"/>
          <w:sz w:val="24"/>
          <w:szCs w:val="24"/>
        </w:rPr>
        <w:t>związku z uchwałą Nr LXII/959/VI/2014 Rady Miasta Poznania z dnia 28 stycznia 2014 r. w sprawie utworzenia spółki dotyczącej realizacji inwestycji miejskich, zarządza się, co następuje</w:t>
      </w:r>
    </w:p>
    <w:p w:rsidR="006040E4" w:rsidRDefault="006040E4" w:rsidP="006040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040E4" w:rsidRDefault="006040E4" w:rsidP="006040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40E4" w:rsidRDefault="006040E4" w:rsidP="006040E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040E4" w:rsidRPr="006040E4" w:rsidRDefault="006040E4" w:rsidP="006040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40E4">
        <w:rPr>
          <w:color w:val="000000"/>
          <w:sz w:val="24"/>
          <w:szCs w:val="24"/>
        </w:rPr>
        <w:t>W załączniku pn. „Zasady zlecania i rozliczania z realizacji zadań powierzonych do wykonania spółce Poznańskie Inwestycje Miejskie sp. z o.o.” do zarządzenia Nr 587/2020/P Prezydenta Miasta Poznania z dnia 3 sierpnia 2020 r. w sprawie zasad zlecania i rozliczania z</w:t>
      </w:r>
      <w:r w:rsidR="00C55499">
        <w:rPr>
          <w:color w:val="000000"/>
          <w:sz w:val="24"/>
          <w:szCs w:val="24"/>
        </w:rPr>
        <w:t> </w:t>
      </w:r>
      <w:r w:rsidRPr="006040E4">
        <w:rPr>
          <w:color w:val="000000"/>
          <w:sz w:val="24"/>
          <w:szCs w:val="24"/>
        </w:rPr>
        <w:t>realizacji zadań powierzonych do wykonania spółce Poznańskie Inwestycje Miejskie sp. z</w:t>
      </w:r>
      <w:r w:rsidR="00C55499">
        <w:rPr>
          <w:color w:val="000000"/>
          <w:sz w:val="24"/>
          <w:szCs w:val="24"/>
        </w:rPr>
        <w:t> </w:t>
      </w:r>
      <w:r w:rsidRPr="006040E4">
        <w:rPr>
          <w:color w:val="000000"/>
          <w:sz w:val="24"/>
          <w:szCs w:val="24"/>
        </w:rPr>
        <w:t>o.o., zmienia się załącznik nr 2 pn. „Wzór opisu faktury wystawionej przez Wykonawcę na rzecz Miasta” w ten sposób, że otrzymuje on brzmienie jak w załączniku do zarządzenia.</w:t>
      </w:r>
    </w:p>
    <w:p w:rsidR="006040E4" w:rsidRDefault="006040E4" w:rsidP="006040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040E4" w:rsidRDefault="006040E4" w:rsidP="006040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040E4" w:rsidRDefault="006040E4" w:rsidP="006040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40E4" w:rsidRDefault="006040E4" w:rsidP="006040E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040E4" w:rsidRDefault="006040E4" w:rsidP="006040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40E4">
        <w:rPr>
          <w:color w:val="000000"/>
          <w:sz w:val="24"/>
          <w:szCs w:val="24"/>
        </w:rPr>
        <w:t xml:space="preserve">Zobowiązuje się Zarząd Spółki do bieżącego informowania dyrektorów wydziałów Urzędu Miasta lub kierowników miejskich jednostek organizacyjnych o każdorazowym udzieleniu </w:t>
      </w:r>
      <w:r w:rsidRPr="006040E4">
        <w:rPr>
          <w:color w:val="000000"/>
          <w:sz w:val="24"/>
          <w:szCs w:val="24"/>
        </w:rPr>
        <w:lastRenderedPageBreak/>
        <w:t>lub odwołaniu pełnomocnictwa w przypadku upoważnienia pracownika Spółki do zatwierdzania dokumentu.</w:t>
      </w:r>
    </w:p>
    <w:p w:rsidR="006040E4" w:rsidRDefault="006040E4" w:rsidP="006040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040E4" w:rsidRDefault="006040E4" w:rsidP="006040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40E4" w:rsidRDefault="006040E4" w:rsidP="006040E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040E4" w:rsidRDefault="006040E4" w:rsidP="006040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40E4">
        <w:rPr>
          <w:color w:val="000000"/>
          <w:sz w:val="24"/>
          <w:szCs w:val="24"/>
        </w:rPr>
        <w:t>Wykonanie zarządzenia powierza się dyrektorom wydziałów Urzędu Miasta Poznania, kierownikom miejskich jednostek organizacyjnych i spółce Poznańskie Inwestycje Miejskie sp. z o.o.</w:t>
      </w:r>
    </w:p>
    <w:p w:rsidR="006040E4" w:rsidRDefault="006040E4" w:rsidP="006040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040E4" w:rsidRDefault="006040E4" w:rsidP="006040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040E4" w:rsidRDefault="006040E4" w:rsidP="006040E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040E4" w:rsidRDefault="006040E4" w:rsidP="006040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040E4">
        <w:rPr>
          <w:color w:val="000000"/>
          <w:sz w:val="24"/>
          <w:szCs w:val="24"/>
        </w:rPr>
        <w:t>Zarządzenie wchodzi w życie z dniem podpisania.</w:t>
      </w:r>
    </w:p>
    <w:p w:rsidR="006040E4" w:rsidRDefault="006040E4" w:rsidP="006040E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040E4" w:rsidRDefault="006040E4" w:rsidP="006040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040E4" w:rsidRPr="006040E4" w:rsidRDefault="006040E4" w:rsidP="006040E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040E4" w:rsidRPr="006040E4" w:rsidSect="006040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0E4" w:rsidRDefault="006040E4">
      <w:r>
        <w:separator/>
      </w:r>
    </w:p>
  </w:endnote>
  <w:endnote w:type="continuationSeparator" w:id="0">
    <w:p w:rsidR="006040E4" w:rsidRDefault="0060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0E4" w:rsidRDefault="006040E4">
      <w:r>
        <w:separator/>
      </w:r>
    </w:p>
  </w:footnote>
  <w:footnote w:type="continuationSeparator" w:id="0">
    <w:p w:rsidR="006040E4" w:rsidRDefault="00604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istopada 2021r."/>
    <w:docVar w:name="AktNr" w:val="866/2021/P"/>
    <w:docVar w:name="Sprawa" w:val="zarządzenie w sprawie zasad zlecania i rozliczania z realizacji zadań powierzonych do wykonania spółce Poznańskie Inwestycje Miejskie sp. z o.o."/>
  </w:docVars>
  <w:rsids>
    <w:rsidRoot w:val="006040E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040E4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55499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289</Words>
  <Characters>1630</Characters>
  <Application>Microsoft Office Word</Application>
  <DocSecurity>0</DocSecurity>
  <Lines>52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2021-11-18T09:57:00Z</dcterms:created>
  <dcterms:modified xsi:type="dcterms:W3CDTF">2021-11-18T09:57:00Z</dcterms:modified>
</cp:coreProperties>
</file>