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CBA">
          <w:t>869/2021/P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CBA">
        <w:rPr>
          <w:b/>
          <w:sz w:val="28"/>
        </w:rPr>
        <w:fldChar w:fldCharType="separate"/>
      </w:r>
      <w:r w:rsidR="00F20CBA">
        <w:rPr>
          <w:b/>
          <w:sz w:val="28"/>
        </w:rPr>
        <w:t>19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CBA">
              <w:rPr>
                <w:b/>
                <w:sz w:val="24"/>
                <w:szCs w:val="24"/>
              </w:rPr>
              <w:fldChar w:fldCharType="separate"/>
            </w:r>
            <w:r w:rsidR="00F20CBA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Starogardzkiej i Pelplińskiej”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0CBA">
        <w:rPr>
          <w:color w:val="000000"/>
          <w:sz w:val="24"/>
          <w:szCs w:val="24"/>
        </w:rPr>
        <w:t>Na podstawie art. 30 ust. 1 ustawy z dnia 8 marca 1990 r. o samorządzie gminnym (Dz. U. z</w:t>
      </w:r>
      <w:r w:rsidR="00BE7B73">
        <w:rPr>
          <w:color w:val="000000"/>
          <w:sz w:val="24"/>
          <w:szCs w:val="24"/>
        </w:rPr>
        <w:t> </w:t>
      </w:r>
      <w:r w:rsidRPr="00F20CBA">
        <w:rPr>
          <w:color w:val="000000"/>
          <w:sz w:val="24"/>
          <w:szCs w:val="24"/>
        </w:rPr>
        <w:t>2021 r. poz. 1372 ze zm.) i § 3 ust. 1 pkt 1, § 4 ust. 1 pkt 4 i § 8 ust. 1 uchwały Nr XLVIII/844/VII/2017 Rady Miasta Poznania z dnia 16 maja 2017 r. w sprawie zasad i trybu przeprowadzania konsultacji społecznych na terenie</w:t>
      </w:r>
      <w:r w:rsidRPr="00F20CBA">
        <w:rPr>
          <w:color w:val="FF0000"/>
          <w:sz w:val="24"/>
          <w:szCs w:val="24"/>
        </w:rPr>
        <w:t xml:space="preserve"> </w:t>
      </w:r>
      <w:r w:rsidRPr="00F20CBA">
        <w:rPr>
          <w:color w:val="000000"/>
          <w:sz w:val="24"/>
          <w:szCs w:val="24"/>
        </w:rPr>
        <w:t>Miasta Poznania oraz § 1 ust. 1 uchwały Nr XXIII/425/VIII/2020 Rady Miasta Poznania z dnia 25 lutego 2020 r. w sprawie przystąpienia do sporządzenia miejscowego planu zagospodarowania przestrzennego „W rejonie ulic Starogardzkiej i Pelplińskiej” w Poznaniu zarządza się, co następuje:</w:t>
      </w:r>
    </w:p>
    <w:p w:rsidR="00F20CBA" w:rsidRDefault="00F20CBA" w:rsidP="00F20CBA">
      <w:pPr>
        <w:spacing w:line="360" w:lineRule="auto"/>
        <w:jc w:val="both"/>
        <w:rPr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CBA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Starogardzkiej i</w:t>
      </w:r>
      <w:r w:rsidR="00BE7B73">
        <w:rPr>
          <w:color w:val="000000"/>
          <w:sz w:val="24"/>
          <w:szCs w:val="24"/>
        </w:rPr>
        <w:t> </w:t>
      </w:r>
      <w:r w:rsidRPr="00F20CBA">
        <w:rPr>
          <w:color w:val="000000"/>
          <w:sz w:val="24"/>
          <w:szCs w:val="24"/>
        </w:rPr>
        <w:t>Pelplińskiej” w Poznaniu.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CBA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XXIII/425/VIII/2020 Rady Miasta Poznania z dnia 25 lutego 2020 r. w</w:t>
      </w:r>
      <w:r w:rsidR="00BE7B73">
        <w:rPr>
          <w:color w:val="000000"/>
          <w:sz w:val="24"/>
          <w:szCs w:val="24"/>
        </w:rPr>
        <w:t> </w:t>
      </w:r>
      <w:r w:rsidRPr="00F20CBA">
        <w:rPr>
          <w:color w:val="000000"/>
          <w:sz w:val="24"/>
          <w:szCs w:val="24"/>
        </w:rPr>
        <w:t xml:space="preserve">sprawie przystąpienia do sporządzenia miejscowego planu zagospodarowania przestrzennego „W rejonie ulic Starogardzkiej i Pelplińskiej” w Poznaniu, ustaleniach </w:t>
      </w:r>
      <w:r w:rsidRPr="00F20CBA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F20CBA" w:rsidRDefault="00F20CBA" w:rsidP="00F20CB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CBA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CBA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CBA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F20CBA" w:rsidRDefault="00F20CBA" w:rsidP="00F20CB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CBA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0CBA">
        <w:rPr>
          <w:color w:val="000000"/>
          <w:sz w:val="24"/>
          <w:szCs w:val="24"/>
        </w:rPr>
        <w:t>Konsultacje społeczne, wskazane w § 1, obejmują obszar położony w rejonie ulic Starogardzkiej i Pelplińskiej w Poznaniu.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0CBA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0CBA">
        <w:rPr>
          <w:color w:val="000000"/>
          <w:sz w:val="24"/>
          <w:szCs w:val="24"/>
        </w:rPr>
        <w:t>1. Konsultacje społeczne odbędą się w terminie od 6 do 20 grudnia 2021 r. na terenie objętym granicami planu określonymi uchwałą Rady Miasta Poznania o przystąpieniu do prac nad projektem planu miejscowego, o której mowa w § 2 ust. 1.</w:t>
      </w: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CBA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6 grudnia 2021 r. na stronie internetowej Miejskiej Pracowni Urbanistycznej pod adresem: www.mpu.pl oraz na stronie internetowej Miasta Poznania – wortalu konsultacyjnym – pod adresem: www.poznan.pl/konsultujemy.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Pr="00F20CBA" w:rsidRDefault="00F20CBA" w:rsidP="00F20C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20CBA">
        <w:rPr>
          <w:color w:val="000000"/>
          <w:sz w:val="24"/>
          <w:szCs w:val="24"/>
        </w:rPr>
        <w:t>Konsultacje społeczne dotyczące projektu miejscowego planu zagospodarowania przestrzennego „W rejonie ulic Starogardzkiej i Pelplińskiej” w Poznaniu zostaną przeprowadzone bez ponoszenia dodatkowych kosztów poza bieżącymi administracyjnymi i</w:t>
      </w:r>
      <w:r w:rsidR="00BE7B73">
        <w:rPr>
          <w:color w:val="000000"/>
          <w:sz w:val="24"/>
          <w:szCs w:val="24"/>
        </w:rPr>
        <w:t> </w:t>
      </w:r>
      <w:r w:rsidRPr="00F20CBA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20CB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20CBA" w:rsidRDefault="00F20CBA" w:rsidP="00F20CBA">
      <w:pPr>
        <w:keepNext/>
        <w:spacing w:line="360" w:lineRule="auto"/>
        <w:rPr>
          <w:color w:val="000000"/>
          <w:sz w:val="24"/>
        </w:rPr>
      </w:pPr>
    </w:p>
    <w:p w:rsidR="00F20CBA" w:rsidRDefault="00F20CBA" w:rsidP="00F20CB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20CBA">
        <w:rPr>
          <w:color w:val="000000"/>
          <w:sz w:val="24"/>
          <w:szCs w:val="24"/>
        </w:rPr>
        <w:t>Zarządzenie wchodzi w życie z dniem podpisania.</w:t>
      </w:r>
    </w:p>
    <w:p w:rsidR="00F20CBA" w:rsidRDefault="00F20CBA" w:rsidP="00F20CBA">
      <w:pPr>
        <w:spacing w:line="360" w:lineRule="auto"/>
        <w:jc w:val="both"/>
        <w:rPr>
          <w:color w:val="000000"/>
          <w:sz w:val="24"/>
        </w:rPr>
      </w:pPr>
    </w:p>
    <w:p w:rsidR="00F20CBA" w:rsidRDefault="00F20CBA" w:rsidP="00F20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CBA" w:rsidRDefault="00F20CBA" w:rsidP="00F20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0CBA" w:rsidRPr="00F20CBA" w:rsidRDefault="00F20CBA" w:rsidP="00F20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CBA" w:rsidRPr="00F20CBA" w:rsidSect="00F20C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BA" w:rsidRDefault="00F20CBA">
      <w:r>
        <w:separator/>
      </w:r>
    </w:p>
  </w:endnote>
  <w:endnote w:type="continuationSeparator" w:id="0">
    <w:p w:rsidR="00F20CBA" w:rsidRDefault="00F2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BA" w:rsidRDefault="00F20CBA">
      <w:r>
        <w:separator/>
      </w:r>
    </w:p>
  </w:footnote>
  <w:footnote w:type="continuationSeparator" w:id="0">
    <w:p w:rsidR="00F20CBA" w:rsidRDefault="00F2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1r."/>
    <w:docVar w:name="AktNr" w:val="869/2021/P"/>
    <w:docVar w:name="Sprawa" w:val="przeprowadzenia II etapu konsultacji społecznych dotyczących projektu miejscowego planu zagospodarowania przestrzennego „W rejonie ulic Starogardzkiej i Pelplińskiej” w Poznaniu."/>
  </w:docVars>
  <w:rsids>
    <w:rsidRoot w:val="00F20C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B73"/>
    <w:rsid w:val="00C5423F"/>
    <w:rsid w:val="00CB05CD"/>
    <w:rsid w:val="00CD3B7B"/>
    <w:rsid w:val="00CE5304"/>
    <w:rsid w:val="00D672EE"/>
    <w:rsid w:val="00DC3E76"/>
    <w:rsid w:val="00E30060"/>
    <w:rsid w:val="00E360D3"/>
    <w:rsid w:val="00F20CB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582</Words>
  <Characters>3713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2021-11-19T09:01:00Z</dcterms:created>
  <dcterms:modified xsi:type="dcterms:W3CDTF">2021-11-19T09:01:00Z</dcterms:modified>
</cp:coreProperties>
</file>